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06"/>
        <w:tblW w:w="10185" w:type="dxa"/>
        <w:tblLook w:val="01E0" w:firstRow="1" w:lastRow="1" w:firstColumn="1" w:lastColumn="1" w:noHBand="0" w:noVBand="0"/>
      </w:tblPr>
      <w:tblGrid>
        <w:gridCol w:w="3369"/>
        <w:gridCol w:w="6816"/>
      </w:tblGrid>
      <w:tr w:rsidR="00AC01C1" w:rsidTr="00AC01C1">
        <w:trPr>
          <w:trHeight w:val="1193"/>
        </w:trPr>
        <w:tc>
          <w:tcPr>
            <w:tcW w:w="3369" w:type="dxa"/>
          </w:tcPr>
          <w:p w:rsidR="00AC01C1" w:rsidRDefault="00AC01C1">
            <w:pPr>
              <w:jc w:val="center"/>
              <w:rPr>
                <w:b/>
              </w:rPr>
            </w:pPr>
          </w:p>
          <w:p w:rsidR="00AC01C1" w:rsidRDefault="00AC01C1">
            <w:pPr>
              <w:jc w:val="center"/>
              <w:rPr>
                <w:b/>
              </w:rPr>
            </w:pPr>
            <w:r>
              <w:rPr>
                <w:b/>
              </w:rPr>
              <w:t>ỦY BAN NHÂN DÂN</w:t>
            </w:r>
          </w:p>
          <w:p w:rsidR="00AC01C1" w:rsidRDefault="00AC01C1">
            <w:pPr>
              <w:jc w:val="center"/>
              <w:rPr>
                <w:b/>
              </w:rPr>
            </w:pPr>
            <w:r>
              <w:rPr>
                <w:b/>
              </w:rPr>
              <w:t>XÃ THƯỢNG QUẢNG</w:t>
            </w:r>
          </w:p>
          <w:p w:rsidR="00AC01C1" w:rsidRDefault="00AC01C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509270</wp:posOffset>
                      </wp:positionH>
                      <wp:positionV relativeFrom="paragraph">
                        <wp:posOffset>13970</wp:posOffset>
                      </wp:positionV>
                      <wp:extent cx="8572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0.1pt;margin-top:1.1pt;width: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2l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ziZPw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"/>
                  </w:pict>
                </mc:Fallback>
              </mc:AlternateContent>
            </w:r>
          </w:p>
          <w:p w:rsidR="00AC01C1" w:rsidRDefault="00AC01C1">
            <w:pPr>
              <w:jc w:val="center"/>
            </w:pPr>
            <w:r>
              <w:t xml:space="preserve">Số: </w:t>
            </w:r>
            <w:r>
              <w:t>24</w:t>
            </w:r>
            <w:r>
              <w:t>/KH-UBND</w:t>
            </w:r>
          </w:p>
        </w:tc>
        <w:tc>
          <w:tcPr>
            <w:tcW w:w="6816" w:type="dxa"/>
          </w:tcPr>
          <w:p w:rsidR="00AC01C1" w:rsidRDefault="00AC01C1">
            <w:pPr>
              <w:jc w:val="center"/>
              <w:rPr>
                <w:b/>
                <w:spacing w:val="-16"/>
              </w:rPr>
            </w:pPr>
          </w:p>
          <w:p w:rsidR="00AC01C1" w:rsidRDefault="00AC01C1">
            <w:pPr>
              <w:jc w:val="center"/>
              <w:rPr>
                <w:b/>
                <w:spacing w:val="-16"/>
              </w:rPr>
            </w:pPr>
            <w:r>
              <w:rPr>
                <w:b/>
                <w:spacing w:val="-16"/>
              </w:rPr>
              <w:t>CỘNG  HÒA XÃ  HỘI  CHỦ N GHĨA VIỆT  NAM</w:t>
            </w:r>
          </w:p>
          <w:p w:rsidR="00AC01C1" w:rsidRDefault="00AC01C1">
            <w:pPr>
              <w:jc w:val="center"/>
              <w:rPr>
                <w:b/>
              </w:rPr>
            </w:pPr>
            <w:r>
              <w:rPr>
                <w:b/>
              </w:rPr>
              <w:t xml:space="preserve">     </w:t>
            </w:r>
            <w:r>
              <w:rPr>
                <w:b/>
              </w:rPr>
              <w:t>Độc lập – Tự do – Hạnh phúc</w:t>
            </w:r>
          </w:p>
          <w:p w:rsidR="00AC01C1" w:rsidRDefault="00AC01C1">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1113155</wp:posOffset>
                      </wp:positionH>
                      <wp:positionV relativeFrom="paragraph">
                        <wp:posOffset>-5080</wp:posOffset>
                      </wp:positionV>
                      <wp:extent cx="2200275" cy="1270"/>
                      <wp:effectExtent l="0" t="0" r="952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4pt" to="26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IkIQIAADkEAAAOAAAAZHJzL2Uyb0RvYy54bWysU8uu2yAQ3VfqPyD2iR9Nch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"/>
                  </w:pict>
                </mc:Fallback>
              </mc:AlternateContent>
            </w:r>
          </w:p>
          <w:p w:rsidR="00AC01C1" w:rsidRDefault="00AC01C1" w:rsidP="00AC01C1">
            <w:pPr>
              <w:jc w:val="center"/>
              <w:rPr>
                <w:i/>
              </w:rPr>
            </w:pPr>
            <w:r>
              <w:rPr>
                <w:i/>
              </w:rPr>
              <w:t xml:space="preserve">Thượng Quảng,  ngày </w:t>
            </w:r>
            <w:r>
              <w:rPr>
                <w:i/>
              </w:rPr>
              <w:t xml:space="preserve">03 </w:t>
            </w:r>
            <w:r>
              <w:rPr>
                <w:i/>
              </w:rPr>
              <w:t>tháng 0</w:t>
            </w:r>
            <w:r>
              <w:rPr>
                <w:i/>
              </w:rPr>
              <w:t>3</w:t>
            </w:r>
            <w:r>
              <w:rPr>
                <w:i/>
              </w:rPr>
              <w:t xml:space="preserve"> năm 2020</w:t>
            </w:r>
          </w:p>
        </w:tc>
      </w:tr>
    </w:tbl>
    <w:p w:rsidR="00AC01C1" w:rsidRDefault="00AC01C1" w:rsidP="00AC01C1">
      <w:pPr>
        <w:tabs>
          <w:tab w:val="left" w:pos="5197"/>
        </w:tabs>
        <w:jc w:val="center"/>
      </w:pPr>
    </w:p>
    <w:p w:rsidR="00AC01C1" w:rsidRDefault="00AC01C1" w:rsidP="00AC01C1">
      <w:pPr>
        <w:jc w:val="center"/>
        <w:outlineLvl w:val="0"/>
        <w:rPr>
          <w:b/>
        </w:rPr>
      </w:pPr>
      <w:r>
        <w:rPr>
          <w:b/>
        </w:rPr>
        <w:t>KẾ HOẠCH</w:t>
      </w:r>
    </w:p>
    <w:p w:rsidR="00AC01C1" w:rsidRDefault="00AC01C1" w:rsidP="00AC01C1">
      <w:pPr>
        <w:ind w:hanging="513"/>
        <w:jc w:val="center"/>
        <w:outlineLvl w:val="0"/>
        <w:rPr>
          <w:b/>
        </w:rPr>
      </w:pPr>
      <w:r>
        <w:rPr>
          <w:b/>
        </w:rPr>
        <w:t xml:space="preserve">      Tổ chức phát động xây dựng nông thôn mới </w:t>
      </w:r>
    </w:p>
    <w:p w:rsidR="00AC01C1" w:rsidRDefault="00AC01C1" w:rsidP="00AC01C1">
      <w:pPr>
        <w:ind w:hanging="513"/>
        <w:jc w:val="center"/>
        <w:outlineLvl w:val="0"/>
        <w:rPr>
          <w:b/>
        </w:rPr>
      </w:pPr>
      <w:r>
        <w:rPr>
          <w:b/>
        </w:rPr>
        <w:t xml:space="preserve">và phong trào làm vườn năm 2020 </w:t>
      </w:r>
    </w:p>
    <w:p w:rsidR="00AC01C1" w:rsidRDefault="00AC01C1" w:rsidP="00AC01C1">
      <w:pPr>
        <w:jc w:val="center"/>
        <w:outlineLvl w:val="0"/>
        <w:rPr>
          <w:b/>
          <w:spacing w:val="-8"/>
        </w:rPr>
      </w:pPr>
      <w:r>
        <w:rPr>
          <w:noProof/>
        </w:rPr>
        <mc:AlternateContent>
          <mc:Choice Requires="wps">
            <w:drawing>
              <wp:anchor distT="0" distB="0" distL="114300" distR="114300" simplePos="0" relativeHeight="251658240" behindDoc="0" locked="0" layoutInCell="1" allowOverlap="1" wp14:anchorId="2BB182FC" wp14:editId="53FAD01E">
                <wp:simplePos x="0" y="0"/>
                <wp:positionH relativeFrom="column">
                  <wp:posOffset>2309495</wp:posOffset>
                </wp:positionH>
                <wp:positionV relativeFrom="paragraph">
                  <wp:posOffset>10795</wp:posOffset>
                </wp:positionV>
                <wp:extent cx="1343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1.85pt;margin-top:.85pt;width:1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"/>
            </w:pict>
          </mc:Fallback>
        </mc:AlternateContent>
      </w:r>
    </w:p>
    <w:p w:rsidR="00AC01C1" w:rsidRDefault="00AC01C1" w:rsidP="00AC01C1">
      <w:pPr>
        <w:outlineLvl w:val="0"/>
        <w:rPr>
          <w:spacing w:val="2"/>
        </w:rPr>
      </w:pPr>
      <w:r>
        <w:rPr>
          <w:b/>
          <w:spacing w:val="-8"/>
        </w:rPr>
        <w:t xml:space="preserve">        </w:t>
      </w:r>
      <w:r>
        <w:rPr>
          <w:spacing w:val="-8"/>
        </w:rPr>
        <w:t>Thực</w:t>
      </w:r>
      <w:r>
        <w:t xml:space="preserve"> hiện Nghị quyết 01 của HĐND đề ra năm 2020, đồng thời hưởng ứng phát động phong trào thi đua yêu nước của Chủ tịch UBND Huyện và của</w:t>
      </w:r>
      <w:r>
        <w:rPr>
          <w:spacing w:val="2"/>
        </w:rPr>
        <w:t xml:space="preserve"> Thường vụ Đảng ủy xã, ủy ban nhân dân xã xây dựng kế hoạch chương trình xây dựng nông thôn mới và phát động phong trào làm vườn năm 2020 với những nội dung như sau:</w:t>
      </w:r>
    </w:p>
    <w:p w:rsidR="00AC01C1" w:rsidRDefault="00AC01C1" w:rsidP="00AC01C1">
      <w:pPr>
        <w:tabs>
          <w:tab w:val="left" w:pos="540"/>
        </w:tabs>
        <w:spacing w:before="120" w:after="120"/>
        <w:jc w:val="both"/>
        <w:outlineLvl w:val="0"/>
        <w:rPr>
          <w:b/>
        </w:rPr>
      </w:pPr>
      <w:r>
        <w:tab/>
      </w:r>
      <w:r>
        <w:rPr>
          <w:b/>
        </w:rPr>
        <w:t>I. MỤC ĐÍCH, YÊU CẦU:</w:t>
      </w:r>
    </w:p>
    <w:p w:rsidR="00AC01C1" w:rsidRDefault="00AC01C1" w:rsidP="00AC01C1">
      <w:pPr>
        <w:tabs>
          <w:tab w:val="left" w:pos="540"/>
        </w:tabs>
        <w:spacing w:before="120" w:after="120"/>
        <w:jc w:val="both"/>
        <w:outlineLvl w:val="0"/>
      </w:pPr>
      <w:r>
        <w:rPr>
          <w:b/>
        </w:rPr>
        <w:tab/>
      </w:r>
      <w:r>
        <w:t>1. Tạo ra không khí thi đua sôi nổi, rộng khắp trong toàn thể cán bộ đảng viên, nhân dân và người lao động trong xã ngay từ những tháng đầu của năm 2020, phấn đấu hoàn thành nghị quyết 01 của HĐND xã đề ra năm 2020, Kế hoạch phát triển kinh tế xã hội hàng năm và 5 năm (2016 - 2020)</w:t>
      </w:r>
    </w:p>
    <w:p w:rsidR="00AC01C1" w:rsidRDefault="00AC01C1" w:rsidP="00AC01C1">
      <w:pPr>
        <w:tabs>
          <w:tab w:val="left" w:pos="540"/>
        </w:tabs>
        <w:spacing w:before="120" w:after="120"/>
        <w:jc w:val="both"/>
      </w:pPr>
      <w:r>
        <w:tab/>
        <w:t>2. Duy trì và nâng cao các tiêu chí trong công tác xây dựng NTM, cải tạo vườn nhà và phát triển chăn nuôi, thực hành tiết kiệm trong chi tiêu, yêu cầu các thôn thực hiện đảm bảo đúng tiến độ. Chú trọng đối với vườn hoang hóa.</w:t>
      </w:r>
    </w:p>
    <w:p w:rsidR="00AC01C1" w:rsidRDefault="00AC01C1" w:rsidP="00AC01C1">
      <w:pPr>
        <w:tabs>
          <w:tab w:val="left" w:pos="540"/>
        </w:tabs>
        <w:spacing w:before="120" w:after="120"/>
        <w:jc w:val="both"/>
      </w:pPr>
      <w:r>
        <w:tab/>
        <w:t>3. Khen thưởng phải kịp thời, các tổ chức cá nhân có thành tích, ưu tiên đối  với các thôn hoàn thành vượt mức chỉ tiêu giao. Kịp thời phát hiện những tấm gương tiêu biểu, những điển hình xuất sắc để tổ chức học tập và nhân rộng trong phạm vi ngành, địa phương.</w:t>
      </w:r>
    </w:p>
    <w:p w:rsidR="00AC01C1" w:rsidRDefault="00AC01C1" w:rsidP="00AC01C1">
      <w:pPr>
        <w:tabs>
          <w:tab w:val="left" w:pos="540"/>
        </w:tabs>
        <w:spacing w:before="120" w:after="120"/>
        <w:jc w:val="both"/>
        <w:rPr>
          <w:b/>
        </w:rPr>
      </w:pPr>
      <w:r>
        <w:tab/>
      </w:r>
      <w:r>
        <w:rPr>
          <w:b/>
        </w:rPr>
        <w:t xml:space="preserve">II. MỤC TIÊU </w:t>
      </w:r>
    </w:p>
    <w:p w:rsidR="00AC01C1" w:rsidRDefault="00AC01C1" w:rsidP="00AC01C1">
      <w:pPr>
        <w:spacing w:before="120" w:after="120"/>
        <w:ind w:firstLine="540"/>
        <w:jc w:val="both"/>
      </w:pPr>
      <w:r>
        <w:t>1. Tạo sự chuyển biến mạnh mẽ trong nhận thức và hành động, thu hút đông đảo cán bộ và nhân dân tham gia vào các phong trào, phấn đấu hoàn thành xuất sắc chỉ tiêu phát triển kinh tế xã hội hàng năm và 5 năm 2016 – 2020 theo tinh thần Nghị quyết Đại hội Đảng bộ xã lần thứ XVI đề ra.</w:t>
      </w:r>
    </w:p>
    <w:p w:rsidR="00AC01C1" w:rsidRDefault="00AC01C1" w:rsidP="00AC01C1">
      <w:pPr>
        <w:spacing w:before="120" w:after="120"/>
        <w:ind w:firstLine="540"/>
        <w:jc w:val="both"/>
      </w:pPr>
      <w:r>
        <w:t>2. Phấn đấu hoàn thành các chỉ tiêu và kế hoạch theo nghị quyết 01 của HĐND xã năm 2020 đề ra, nâng cao chất lượng hoạt động làm việc của cán bộ công chức và người lao động tại cơ quan xã, thôn đúng theo chỉ thị 51 của CT UBND Tỉnh.</w:t>
      </w:r>
    </w:p>
    <w:p w:rsidR="00AC01C1" w:rsidRDefault="00AC01C1" w:rsidP="00AC01C1">
      <w:pPr>
        <w:spacing w:before="120" w:after="120"/>
        <w:ind w:firstLine="540"/>
        <w:jc w:val="both"/>
      </w:pPr>
      <w:r>
        <w:t>3. Động viên cán bộ, đảng viên, hội viên, đoàn viên và nhân dân thi đua lao động giỏi, lao động sáng tạo thiết thực lập thành tích cao nhất chào mừng các sự kiện trọng đại của đất nước. Từ các phong trào thi đua, phát hiện các tổ chức, cá nhân điển hình tiên tiến, các mô hình tốt để kịp thời khen thưởng và nhân ra diện rộng.</w:t>
      </w:r>
    </w:p>
    <w:p w:rsidR="00AC01C1" w:rsidRDefault="00AC01C1" w:rsidP="00AC01C1">
      <w:pPr>
        <w:spacing w:before="120" w:after="120"/>
        <w:ind w:firstLine="540"/>
        <w:jc w:val="both"/>
        <w:rPr>
          <w:b/>
        </w:rPr>
      </w:pPr>
      <w:r>
        <w:rPr>
          <w:b/>
        </w:rPr>
        <w:t xml:space="preserve">III. NỘI DUNG </w:t>
      </w:r>
    </w:p>
    <w:p w:rsidR="00AC01C1" w:rsidRDefault="00AC01C1" w:rsidP="00AC01C1">
      <w:pPr>
        <w:spacing w:before="120" w:after="120"/>
        <w:ind w:firstLine="540"/>
        <w:jc w:val="both"/>
      </w:pPr>
      <w:r>
        <w:lastRenderedPageBreak/>
        <w:t>1. Đẩy mạnh phong trào thi đua liên kết phục vụ sự nghiệp CNH, HĐH nông nghiệp và phát triển nông thôn gắn với phong trào cả nước chung sức xây dựng nông thôn mới. Vận động nhân dân, người lao động, các tổ chức cá nhân, các cơ quan đơn vị  tăng cường liên kết trong nghiên cứu, tìm tòi, sáng tạo nhằm tạo ra cây trồng, vật nuôi có năng suất cao, chất lượng tốt đáp ứng thị trường trong nước, để cho người lao động tiếp cận.</w:t>
      </w:r>
    </w:p>
    <w:p w:rsidR="00AC01C1" w:rsidRDefault="00AC01C1" w:rsidP="00AC01C1">
      <w:pPr>
        <w:spacing w:before="120" w:after="120"/>
        <w:ind w:firstLine="540"/>
        <w:jc w:val="both"/>
      </w:pPr>
      <w:r>
        <w:rPr>
          <w:spacing w:val="2"/>
        </w:rPr>
        <w:t>2.</w:t>
      </w:r>
      <w:r>
        <w:rPr>
          <w:b/>
          <w:spacing w:val="2"/>
        </w:rPr>
        <w:t xml:space="preserve"> </w:t>
      </w:r>
      <w:r>
        <w:rPr>
          <w:spacing w:val="2"/>
        </w:rPr>
        <w:t>Tổ chức thực hiện</w:t>
      </w:r>
      <w:r>
        <w:rPr>
          <w:b/>
          <w:spacing w:val="2"/>
        </w:rPr>
        <w:t xml:space="preserve"> </w:t>
      </w:r>
      <w:r>
        <w:rPr>
          <w:spacing w:val="2"/>
        </w:rPr>
        <w:t xml:space="preserve">tốt </w:t>
      </w:r>
      <w:r>
        <w:t>Nghị quyết Đảng bộ xã khóa XVI, t</w:t>
      </w:r>
      <w:r>
        <w:rPr>
          <w:spacing w:val="2"/>
        </w:rPr>
        <w:t>rong đó tập trung thực hiện có hiệu quả kế hoạch trong điểm nâng cấp nhà ở, cải tảo vườn nhà, nâng cao chất lượng giáo dục, đào tạo và chương trình giảm nghèo, nâng cao thu nhập, chống lãng.</w:t>
      </w:r>
    </w:p>
    <w:p w:rsidR="00AC01C1" w:rsidRDefault="00AC01C1" w:rsidP="00AC01C1">
      <w:pPr>
        <w:spacing w:before="120" w:after="120"/>
        <w:ind w:firstLine="540"/>
        <w:jc w:val="both"/>
      </w:pPr>
      <w:r>
        <w:t>3.</w:t>
      </w:r>
      <w:r>
        <w:rPr>
          <w:b/>
        </w:rPr>
        <w:t xml:space="preserve"> </w:t>
      </w:r>
      <w:r>
        <w:t>Tích cực tổ chức các hoạt động xã hội, thiết thực</w:t>
      </w:r>
      <w:r>
        <w:rPr>
          <w:b/>
        </w:rPr>
        <w:t xml:space="preserve"> </w:t>
      </w:r>
      <w:r>
        <w:t>chăm lo đời sống vật chất tinh thần cho người nghèo, thực hiện tốt các cuộc vận động xã hội như quỹ vì người nghèo, quỹ đến ơn đáp nghiã, và một số hoạt động tinh nghĩa khác.</w:t>
      </w:r>
    </w:p>
    <w:p w:rsidR="00AC01C1" w:rsidRDefault="00AC01C1" w:rsidP="00AC01C1">
      <w:pPr>
        <w:spacing w:before="120" w:after="120"/>
        <w:ind w:firstLine="540"/>
        <w:jc w:val="both"/>
        <w:rPr>
          <w:b/>
        </w:rPr>
      </w:pPr>
      <w:r>
        <w:rPr>
          <w:b/>
        </w:rPr>
        <w:t>IV. TỔ CHỨC THỰC HIỆN</w:t>
      </w:r>
    </w:p>
    <w:p w:rsidR="00AC01C1" w:rsidRDefault="00AC01C1" w:rsidP="00AC01C1">
      <w:pPr>
        <w:spacing w:before="120" w:after="120"/>
        <w:ind w:firstLine="540"/>
        <w:jc w:val="both"/>
      </w:pPr>
      <w:r>
        <w:t xml:space="preserve">- </w:t>
      </w:r>
      <w:r>
        <w:rPr>
          <w:b/>
        </w:rPr>
        <w:t>Bước 1</w:t>
      </w:r>
      <w:r>
        <w:t>:</w:t>
      </w:r>
      <w:r>
        <w:rPr>
          <w:b/>
        </w:rPr>
        <w:t xml:space="preserve"> </w:t>
      </w:r>
      <w:r>
        <w:t>Từ ngày 25 tháng 02 năm 2020 đến hết ngày 31 tháng 3 năm 2020 hội nghị quán triệt kế hoạch.</w:t>
      </w:r>
    </w:p>
    <w:p w:rsidR="00AC01C1" w:rsidRDefault="00AC01C1" w:rsidP="00AC01C1">
      <w:pPr>
        <w:spacing w:before="120" w:after="120"/>
        <w:ind w:firstLine="540"/>
        <w:jc w:val="both"/>
      </w:pPr>
      <w:r>
        <w:rPr>
          <w:b/>
        </w:rPr>
        <w:t>- Bước 2</w:t>
      </w:r>
      <w:r>
        <w:t>: khao sát đánh giá, tổng hợp, phần loại thực trạng từng loại vườn của các hộ trong thôn.</w:t>
      </w:r>
    </w:p>
    <w:p w:rsidR="00AC01C1" w:rsidRDefault="00AC01C1" w:rsidP="00AC01C1">
      <w:pPr>
        <w:spacing w:before="120" w:after="120"/>
        <w:ind w:firstLine="540"/>
        <w:jc w:val="both"/>
      </w:pPr>
      <w:r>
        <w:rPr>
          <w:b/>
        </w:rPr>
        <w:t>- Bước 3</w:t>
      </w:r>
      <w:r>
        <w:t>: Tổ chức họp dân để nắm nhu cầu của từng hộ.</w:t>
      </w:r>
    </w:p>
    <w:p w:rsidR="00AC01C1" w:rsidRDefault="00AC01C1" w:rsidP="00AC01C1">
      <w:pPr>
        <w:spacing w:before="120" w:after="120"/>
        <w:jc w:val="both"/>
      </w:pPr>
      <w:r>
        <w:t xml:space="preserve">       </w:t>
      </w:r>
      <w:r>
        <w:rPr>
          <w:b/>
        </w:rPr>
        <w:t>- Bước 4</w:t>
      </w:r>
      <w:r>
        <w:t>: Tổ chức  phát động phong trào cải tảo vườn.</w:t>
      </w:r>
    </w:p>
    <w:p w:rsidR="00AC01C1" w:rsidRDefault="00AC01C1" w:rsidP="00AC01C1">
      <w:pPr>
        <w:spacing w:before="120" w:after="120"/>
        <w:ind w:firstLine="540"/>
        <w:jc w:val="both"/>
      </w:pPr>
      <w:r>
        <w:rPr>
          <w:b/>
        </w:rPr>
        <w:t>- Bước 5</w:t>
      </w:r>
      <w:r>
        <w:t>: Kiểm tra, đánh giá tiến độ thực hiện của các thôn.</w:t>
      </w:r>
    </w:p>
    <w:p w:rsidR="00AC01C1" w:rsidRDefault="00AC01C1" w:rsidP="00AC01C1">
      <w:pPr>
        <w:spacing w:before="120" w:after="120"/>
        <w:ind w:firstLine="540"/>
        <w:jc w:val="both"/>
      </w:pPr>
      <w:r>
        <w:rPr>
          <w:b/>
        </w:rPr>
        <w:t>- Bước 6</w:t>
      </w:r>
      <w:r>
        <w:t>: Sơ tổng kết đánh giá khen thưởng.</w:t>
      </w:r>
    </w:p>
    <w:p w:rsidR="00AC01C1" w:rsidRDefault="00AC01C1" w:rsidP="00AC01C1">
      <w:pPr>
        <w:spacing w:before="100" w:beforeAutospacing="1" w:after="100" w:afterAutospacing="1"/>
        <w:ind w:firstLine="720"/>
        <w:jc w:val="both"/>
      </w:pPr>
      <w:r>
        <w:t xml:space="preserve">Các ngành đoàn thể từ xã xuống cấp thôn trên cơ sở chỉ tiêu, nhiệm vụ và kế hoạch được giao tổ chức phát động phong trào thi đua hoàn thành toàn diện và vượt mức các chỉ tiêu, nhiệm vụ được giao năm 2020 và xây dựng kế hoạch gắn với phân công trách nhiêm, chủ động khắc phục những nội dung, nhiệm vụ, chỉ tiêu còn nhiều hạn chế, tồn tại hoặc kết quả đạt được so với kế hoạch còn thấp. </w:t>
      </w:r>
    </w:p>
    <w:p w:rsidR="00AC01C1" w:rsidRDefault="00AC01C1" w:rsidP="00AC01C1">
      <w:pPr>
        <w:spacing w:before="100" w:beforeAutospacing="1" w:after="100" w:afterAutospacing="1"/>
        <w:ind w:firstLine="720"/>
        <w:jc w:val="both"/>
      </w:pPr>
      <w:r>
        <w:t>Đề nghị Uỷ ban Mặt trận Tổ quốc Việt Nam và các đoàn thể xã phối hợp tuyên truyền phong trào thi đua yêu nước năm 2020; tập trung tuyên truyền, phổ biến sâu rộng đến tận khu dân cư để nhân rộng cá nhân điển hình tiên tiến trong phong trào thi đua ở cơ sở.</w:t>
      </w:r>
    </w:p>
    <w:p w:rsidR="00AC01C1" w:rsidRDefault="00AC01C1" w:rsidP="00AC01C1">
      <w:pPr>
        <w:spacing w:before="100" w:beforeAutospacing="1" w:after="100" w:afterAutospacing="1"/>
        <w:ind w:firstLine="720"/>
        <w:jc w:val="both"/>
      </w:pPr>
      <w:r>
        <w:t>UBND xã yêu cầu các cấp ủy, Mặt trận, ngành đoàn thể xã, trưởng thôn khẩn trương tổ chức phát động phong trào XD NTM và làm vươn năm 2020, phấn đấu hoàn thành các chỉ tiêu, nhiệm vụ phát triển kinh tế - xã hội, đảm bảo quốc phòng - an ninh theo Nghị quyết Đại hội Đảng bộ xã đề ra trong giai đoạn 2015 – 2020.</w:t>
      </w:r>
    </w:p>
    <w:p w:rsidR="00AC01C1" w:rsidRDefault="00AC01C1" w:rsidP="00AC01C1">
      <w:pPr>
        <w:ind w:firstLine="720"/>
        <w:jc w:val="both"/>
      </w:pPr>
      <w:r>
        <w:lastRenderedPageBreak/>
        <w:t>Trên đầy là kế hoạch, chương trình hành động của UBND xã đối với công tác phát động xây dựng nông thôn mới và phong trào làm vườn năm 2020./.</w:t>
      </w:r>
    </w:p>
    <w:p w:rsidR="00AC01C1" w:rsidRDefault="00AC01C1" w:rsidP="00AC01C1">
      <w:pPr>
        <w:rPr>
          <w:bCs/>
          <w:i/>
        </w:rPr>
      </w:pPr>
    </w:p>
    <w:tbl>
      <w:tblPr>
        <w:tblW w:w="0" w:type="auto"/>
        <w:tblLook w:val="04A0" w:firstRow="1" w:lastRow="0" w:firstColumn="1" w:lastColumn="0" w:noHBand="0" w:noVBand="1"/>
      </w:tblPr>
      <w:tblGrid>
        <w:gridCol w:w="4806"/>
        <w:gridCol w:w="4815"/>
      </w:tblGrid>
      <w:tr w:rsidR="00AC01C1" w:rsidTr="00AC01C1">
        <w:tc>
          <w:tcPr>
            <w:tcW w:w="5102" w:type="dxa"/>
            <w:hideMark/>
          </w:tcPr>
          <w:p w:rsidR="00AC01C1" w:rsidRDefault="00AC01C1">
            <w:pPr>
              <w:rPr>
                <w:b/>
                <w:bCs/>
              </w:rPr>
            </w:pPr>
            <w:r>
              <w:rPr>
                <w:b/>
                <w:bCs/>
                <w:i/>
                <w:sz w:val="24"/>
              </w:rPr>
              <w:t>Nơi nhận</w:t>
            </w:r>
            <w:r>
              <w:rPr>
                <w:b/>
                <w:bCs/>
                <w:sz w:val="24"/>
              </w:rPr>
              <w:t xml:space="preserve">   </w:t>
            </w:r>
            <w:r>
              <w:rPr>
                <w:b/>
                <w:bCs/>
              </w:rPr>
              <w:t xml:space="preserve">                                                     </w:t>
            </w:r>
          </w:p>
          <w:p w:rsidR="00AC01C1" w:rsidRDefault="00AC01C1">
            <w:pPr>
              <w:tabs>
                <w:tab w:val="left" w:pos="284"/>
              </w:tabs>
              <w:rPr>
                <w:b/>
                <w:bCs/>
              </w:rPr>
            </w:pPr>
            <w:r>
              <w:rPr>
                <w:bCs/>
                <w:sz w:val="22"/>
              </w:rPr>
              <w:t xml:space="preserve">- UBND huyện;                                                                              </w:t>
            </w:r>
          </w:p>
          <w:p w:rsidR="00AC01C1" w:rsidRDefault="00AC01C1">
            <w:pPr>
              <w:tabs>
                <w:tab w:val="left" w:pos="284"/>
              </w:tabs>
              <w:rPr>
                <w:bCs/>
                <w:sz w:val="22"/>
              </w:rPr>
            </w:pPr>
            <w:r>
              <w:rPr>
                <w:bCs/>
                <w:sz w:val="22"/>
              </w:rPr>
              <w:t>- Phòng nông nghiệp &amp; PTNT  huyên;</w:t>
            </w:r>
          </w:p>
          <w:p w:rsidR="00AC01C1" w:rsidRDefault="00AC01C1">
            <w:pPr>
              <w:rPr>
                <w:bCs/>
                <w:sz w:val="22"/>
              </w:rPr>
            </w:pPr>
            <w:r>
              <w:rPr>
                <w:bCs/>
                <w:sz w:val="22"/>
              </w:rPr>
              <w:t>- TV Đảng ủy xã;</w:t>
            </w:r>
          </w:p>
          <w:p w:rsidR="00AC01C1" w:rsidRDefault="00AC01C1">
            <w:pPr>
              <w:rPr>
                <w:bCs/>
                <w:sz w:val="22"/>
              </w:rPr>
            </w:pPr>
            <w:r>
              <w:rPr>
                <w:bCs/>
                <w:sz w:val="22"/>
              </w:rPr>
              <w:t>- BCĐ vườn xã;</w:t>
            </w:r>
          </w:p>
          <w:p w:rsidR="00AC01C1" w:rsidRDefault="00AC01C1">
            <w:pPr>
              <w:rPr>
                <w:bCs/>
                <w:sz w:val="22"/>
              </w:rPr>
            </w:pPr>
            <w:r>
              <w:rPr>
                <w:bCs/>
                <w:sz w:val="22"/>
              </w:rPr>
              <w:t>- Các thôn;</w:t>
            </w:r>
          </w:p>
          <w:p w:rsidR="00AC01C1" w:rsidRDefault="00AC01C1">
            <w:pPr>
              <w:rPr>
                <w:bCs/>
                <w:i/>
              </w:rPr>
            </w:pPr>
            <w:r>
              <w:rPr>
                <w:bCs/>
                <w:sz w:val="22"/>
              </w:rPr>
              <w:t xml:space="preserve">- Lưu: VT.                                                                                                            </w:t>
            </w:r>
          </w:p>
        </w:tc>
        <w:tc>
          <w:tcPr>
            <w:tcW w:w="5096" w:type="dxa"/>
          </w:tcPr>
          <w:p w:rsidR="00AC01C1" w:rsidRDefault="00AC01C1">
            <w:pPr>
              <w:jc w:val="center"/>
              <w:rPr>
                <w:b/>
                <w:bCs/>
              </w:rPr>
            </w:pPr>
            <w:r>
              <w:rPr>
                <w:b/>
                <w:bCs/>
              </w:rPr>
              <w:t>TM. ỦY BAN NHÂN DÂN</w:t>
            </w:r>
          </w:p>
          <w:p w:rsidR="00AC01C1" w:rsidRDefault="00AC01C1">
            <w:pPr>
              <w:jc w:val="center"/>
              <w:rPr>
                <w:b/>
                <w:bCs/>
              </w:rPr>
            </w:pPr>
            <w:r>
              <w:rPr>
                <w:b/>
                <w:bCs/>
              </w:rPr>
              <w:t>KT. CHỦ TỊCH</w:t>
            </w:r>
          </w:p>
          <w:p w:rsidR="00AC01C1" w:rsidRDefault="00AC01C1">
            <w:pPr>
              <w:jc w:val="center"/>
              <w:rPr>
                <w:b/>
                <w:bCs/>
              </w:rPr>
            </w:pPr>
            <w:r>
              <w:rPr>
                <w:b/>
                <w:bCs/>
              </w:rPr>
              <w:t>PHÓ CHỦ TỊCH</w:t>
            </w:r>
          </w:p>
          <w:p w:rsidR="00AC01C1" w:rsidRDefault="00AC01C1">
            <w:pPr>
              <w:jc w:val="center"/>
              <w:rPr>
                <w:b/>
                <w:bCs/>
              </w:rPr>
            </w:pPr>
          </w:p>
          <w:p w:rsidR="00AC01C1" w:rsidRDefault="00AC01C1">
            <w:pPr>
              <w:rPr>
                <w:b/>
                <w:bCs/>
              </w:rPr>
            </w:pPr>
          </w:p>
          <w:p w:rsidR="00AC01C1" w:rsidRDefault="00AC01C1">
            <w:pPr>
              <w:rPr>
                <w:b/>
                <w:bCs/>
              </w:rPr>
            </w:pPr>
          </w:p>
          <w:p w:rsidR="00AC01C1" w:rsidRDefault="00AC01C1">
            <w:pPr>
              <w:rPr>
                <w:b/>
                <w:bCs/>
              </w:rPr>
            </w:pPr>
          </w:p>
          <w:p w:rsidR="00AC01C1" w:rsidRDefault="00AC01C1">
            <w:pPr>
              <w:rPr>
                <w:b/>
                <w:bCs/>
              </w:rPr>
            </w:pPr>
          </w:p>
          <w:p w:rsidR="00AC01C1" w:rsidRDefault="00AC01C1">
            <w:pPr>
              <w:rPr>
                <w:b/>
                <w:bCs/>
              </w:rPr>
            </w:pPr>
          </w:p>
          <w:p w:rsidR="00AC01C1" w:rsidRDefault="00AC01C1">
            <w:pPr>
              <w:rPr>
                <w:b/>
                <w:bCs/>
              </w:rPr>
            </w:pPr>
            <w:bookmarkStart w:id="0" w:name="_GoBack"/>
            <w:bookmarkEnd w:id="0"/>
          </w:p>
          <w:p w:rsidR="00AC01C1" w:rsidRDefault="00AC01C1">
            <w:pPr>
              <w:rPr>
                <w:bCs/>
                <w:i/>
              </w:rPr>
            </w:pPr>
            <w:r>
              <w:rPr>
                <w:b/>
                <w:bCs/>
              </w:rPr>
              <w:t xml:space="preserve">                          Hồ Văn Bó</w:t>
            </w:r>
          </w:p>
        </w:tc>
      </w:tr>
    </w:tbl>
    <w:p w:rsidR="00AC01C1" w:rsidRDefault="00AC01C1" w:rsidP="00AC01C1">
      <w:pPr>
        <w:spacing w:before="80"/>
        <w:jc w:val="both"/>
      </w:pPr>
    </w:p>
    <w:p w:rsidR="00E626DE" w:rsidRDefault="00E626DE"/>
    <w:sectPr w:rsidR="00E626DE" w:rsidSect="00AC01C1">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C1"/>
    <w:rsid w:val="00AC01C1"/>
    <w:rsid w:val="00E6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2020-03-03T07:43:00Z</dcterms:created>
  <dcterms:modified xsi:type="dcterms:W3CDTF">2020-03-03T07:47:00Z</dcterms:modified>
</cp:coreProperties>
</file>