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A90D6E" w:rsidRPr="00A90D6E" w:rsidTr="00C0600D">
        <w:tc>
          <w:tcPr>
            <w:tcW w:w="4962" w:type="dxa"/>
          </w:tcPr>
          <w:p w:rsidR="00A90D6E" w:rsidRPr="00C0600D" w:rsidRDefault="00A90D6E" w:rsidP="00C0600D">
            <w:pPr>
              <w:jc w:val="center"/>
              <w:rPr>
                <w:rFonts w:ascii="Times New Roman" w:hAnsi="Times New Roman" w:cs="Times New Roman"/>
                <w:b/>
                <w:sz w:val="26"/>
              </w:rPr>
            </w:pPr>
            <w:r w:rsidRPr="00C0600D">
              <w:rPr>
                <w:rFonts w:ascii="Times New Roman" w:hAnsi="Times New Roman" w:cs="Times New Roman"/>
                <w:b/>
                <w:sz w:val="26"/>
              </w:rPr>
              <w:t>UBND XÃ THƯỢNG QUẢNG</w:t>
            </w:r>
          </w:p>
          <w:p w:rsidR="00C0600D" w:rsidRPr="00C0600D" w:rsidRDefault="00C0600D" w:rsidP="00C0600D">
            <w:pPr>
              <w:jc w:val="center"/>
              <w:rPr>
                <w:rFonts w:ascii="Times New Roman" w:hAnsi="Times New Roman" w:cs="Times New Roman"/>
                <w:b/>
                <w:sz w:val="26"/>
              </w:rPr>
            </w:pPr>
            <w:r w:rsidRPr="00C0600D">
              <w:rPr>
                <w:rFonts w:ascii="Times New Roman" w:hAnsi="Times New Roman" w:cs="Times New Roman"/>
                <w:b/>
                <w:sz w:val="26"/>
              </w:rPr>
              <w:t>BCĐ PHÒNG, CHÔNG DỊCH BỆNH VIÊM ĐƯỜNG HÔ HẤP</w:t>
            </w:r>
            <w:r>
              <w:rPr>
                <w:rFonts w:ascii="Times New Roman" w:hAnsi="Times New Roman" w:cs="Times New Roman"/>
                <w:b/>
                <w:sz w:val="26"/>
              </w:rPr>
              <w:t xml:space="preserve"> </w:t>
            </w:r>
            <w:r w:rsidRPr="00C0600D">
              <w:rPr>
                <w:rFonts w:ascii="Times New Roman" w:hAnsi="Times New Roman" w:cs="Times New Roman"/>
                <w:b/>
                <w:sz w:val="26"/>
              </w:rPr>
              <w:t>DO CHỦNG MỚI CỦA VIRUS CO</w:t>
            </w:r>
            <w:r>
              <w:rPr>
                <w:rFonts w:ascii="Times New Roman" w:hAnsi="Times New Roman" w:cs="Times New Roman"/>
                <w:b/>
                <w:sz w:val="26"/>
              </w:rPr>
              <w:t>RO</w:t>
            </w:r>
            <w:r w:rsidRPr="00C0600D">
              <w:rPr>
                <w:rFonts w:ascii="Times New Roman" w:hAnsi="Times New Roman" w:cs="Times New Roman"/>
                <w:b/>
                <w:sz w:val="26"/>
              </w:rPr>
              <w:t>NA</w:t>
            </w:r>
          </w:p>
          <w:p w:rsidR="00A90D6E" w:rsidRDefault="00C0600D" w:rsidP="00C0600D">
            <w:pPr>
              <w:jc w:val="center"/>
              <w:rPr>
                <w:rFonts w:ascii="Times New Roman" w:hAnsi="Times New Roman" w:cs="Times New Roman"/>
                <w:b/>
                <w:sz w:val="26"/>
              </w:rPr>
            </w:pPr>
            <w:r>
              <w:rPr>
                <w:rFonts w:ascii="Times New Roman" w:hAnsi="Times New Roman" w:cs="Times New Roman"/>
                <w:b/>
                <w:noProof/>
                <w:sz w:val="26"/>
              </w:rPr>
              <mc:AlternateContent>
                <mc:Choice Requires="wps">
                  <w:drawing>
                    <wp:anchor distT="0" distB="0" distL="114300" distR="114300" simplePos="0" relativeHeight="251659264" behindDoc="0" locked="0" layoutInCell="1" allowOverlap="1">
                      <wp:simplePos x="0" y="0"/>
                      <wp:positionH relativeFrom="column">
                        <wp:posOffset>882649</wp:posOffset>
                      </wp:positionH>
                      <wp:positionV relativeFrom="paragraph">
                        <wp:posOffset>25400</wp:posOffset>
                      </wp:positionV>
                      <wp:extent cx="13049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304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B564F7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9.5pt,2pt" to="172.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" strokecolor="#4579b8 [3044]"/>
                  </w:pict>
                </mc:Fallback>
              </mc:AlternateContent>
            </w:r>
          </w:p>
          <w:p w:rsidR="00A90D6E" w:rsidRPr="00A90D6E" w:rsidRDefault="00A90D6E" w:rsidP="00A90D6E">
            <w:pPr>
              <w:rPr>
                <w:rFonts w:ascii="Times New Roman" w:hAnsi="Times New Roman" w:cs="Times New Roman"/>
                <w:sz w:val="26"/>
              </w:rPr>
            </w:pPr>
            <w:r>
              <w:rPr>
                <w:rFonts w:ascii="Times New Roman" w:hAnsi="Times New Roman" w:cs="Times New Roman"/>
                <w:b/>
                <w:sz w:val="26"/>
              </w:rPr>
              <w:t xml:space="preserve">        </w:t>
            </w:r>
            <w:r w:rsidRPr="00A90D6E">
              <w:rPr>
                <w:rFonts w:ascii="Times New Roman" w:hAnsi="Times New Roman" w:cs="Times New Roman"/>
                <w:sz w:val="28"/>
              </w:rPr>
              <w:t xml:space="preserve">Số: </w:t>
            </w:r>
            <w:r w:rsidR="00FE05B3">
              <w:rPr>
                <w:rFonts w:ascii="Times New Roman" w:hAnsi="Times New Roman" w:cs="Times New Roman"/>
                <w:sz w:val="28"/>
              </w:rPr>
              <w:t>01</w:t>
            </w:r>
            <w:r w:rsidRPr="00A90D6E">
              <w:rPr>
                <w:rFonts w:ascii="Times New Roman" w:hAnsi="Times New Roman" w:cs="Times New Roman"/>
                <w:sz w:val="28"/>
              </w:rPr>
              <w:t>/QĐ-UBND-BCĐ</w:t>
            </w:r>
          </w:p>
        </w:tc>
        <w:tc>
          <w:tcPr>
            <w:tcW w:w="5670" w:type="dxa"/>
          </w:tcPr>
          <w:p w:rsidR="00A90D6E" w:rsidRPr="00A90D6E" w:rsidRDefault="00A90D6E" w:rsidP="00A90D6E">
            <w:pPr>
              <w:rPr>
                <w:rFonts w:ascii="Times New Roman" w:hAnsi="Times New Roman" w:cs="Times New Roman"/>
                <w:b/>
                <w:sz w:val="26"/>
              </w:rPr>
            </w:pPr>
            <w:r w:rsidRPr="00A90D6E">
              <w:rPr>
                <w:rFonts w:ascii="Times New Roman" w:hAnsi="Times New Roman" w:cs="Times New Roman"/>
                <w:b/>
                <w:sz w:val="26"/>
              </w:rPr>
              <w:t>CỘNG HÒA XÃ HỘI CHỦ NGHĨA VIỆT NAM</w:t>
            </w:r>
          </w:p>
          <w:p w:rsidR="00A90D6E" w:rsidRDefault="00A90D6E" w:rsidP="00A90D6E">
            <w:pPr>
              <w:jc w:val="center"/>
              <w:rPr>
                <w:rFonts w:ascii="Times New Roman" w:hAnsi="Times New Roman" w:cs="Times New Roman"/>
              </w:rPr>
            </w:pPr>
            <w:r w:rsidRPr="00A90D6E">
              <w:rPr>
                <w:rFonts w:ascii="Times New Roman" w:hAnsi="Times New Roman" w:cs="Times New Roman"/>
                <w:b/>
                <w:sz w:val="28"/>
              </w:rPr>
              <w:t xml:space="preserve"> </w:t>
            </w:r>
            <w:r>
              <w:rPr>
                <w:rFonts w:ascii="Times New Roman" w:hAnsi="Times New Roman" w:cs="Times New Roman"/>
                <w:b/>
                <w:sz w:val="28"/>
              </w:rPr>
              <w:t xml:space="preserve">    </w:t>
            </w:r>
            <w:r w:rsidRPr="00A90D6E">
              <w:rPr>
                <w:rFonts w:ascii="Times New Roman" w:hAnsi="Times New Roman" w:cs="Times New Roman"/>
                <w:b/>
                <w:sz w:val="28"/>
              </w:rPr>
              <w:t>Độc lập – Tự do – Hạnh phúc</w:t>
            </w:r>
          </w:p>
          <w:p w:rsidR="00A90D6E" w:rsidRDefault="00C0600D" w:rsidP="00A90D6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808355</wp:posOffset>
                      </wp:positionH>
                      <wp:positionV relativeFrom="paragraph">
                        <wp:posOffset>28575</wp:posOffset>
                      </wp:positionV>
                      <wp:extent cx="21145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2114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1F96A4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3.65pt,2.25pt" to="23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" strokecolor="#4579b8 [3044]"/>
                  </w:pict>
                </mc:Fallback>
              </mc:AlternateContent>
            </w:r>
          </w:p>
          <w:p w:rsidR="00A90D6E" w:rsidRDefault="00A90D6E" w:rsidP="00A90D6E">
            <w:pPr>
              <w:rPr>
                <w:rFonts w:ascii="Times New Roman" w:hAnsi="Times New Roman" w:cs="Times New Roman"/>
              </w:rPr>
            </w:pPr>
          </w:p>
          <w:p w:rsidR="00A90D6E" w:rsidRPr="00A90D6E" w:rsidRDefault="00A90D6E" w:rsidP="00A90D6E">
            <w:pPr>
              <w:rPr>
                <w:rFonts w:ascii="Times New Roman" w:hAnsi="Times New Roman" w:cs="Times New Roman"/>
                <w:i/>
              </w:rPr>
            </w:pPr>
            <w:r>
              <w:rPr>
                <w:rFonts w:ascii="Times New Roman" w:hAnsi="Times New Roman" w:cs="Times New Roman"/>
              </w:rPr>
              <w:t xml:space="preserve">     </w:t>
            </w:r>
            <w:r w:rsidRPr="00A90D6E">
              <w:rPr>
                <w:rFonts w:ascii="Times New Roman" w:hAnsi="Times New Roman" w:cs="Times New Roman"/>
                <w:i/>
                <w:sz w:val="28"/>
              </w:rPr>
              <w:t>Thượng Quảng, ngày 29 tháng 3 năm 2020</w:t>
            </w:r>
          </w:p>
        </w:tc>
      </w:tr>
    </w:tbl>
    <w:p w:rsidR="00A90D6E" w:rsidRDefault="00A90D6E">
      <w:pPr>
        <w:rPr>
          <w:rFonts w:ascii="Times New Roman" w:hAnsi="Times New Roman" w:cs="Times New Roman"/>
        </w:rPr>
      </w:pPr>
    </w:p>
    <w:p w:rsidR="00A90D6E" w:rsidRPr="00A90D6E" w:rsidRDefault="00A90D6E" w:rsidP="00A90D6E">
      <w:pPr>
        <w:spacing w:after="0" w:line="240" w:lineRule="auto"/>
        <w:jc w:val="center"/>
        <w:rPr>
          <w:rFonts w:ascii="Times New Roman" w:hAnsi="Times New Roman"/>
          <w:b/>
          <w:bCs/>
          <w:sz w:val="28"/>
          <w:szCs w:val="28"/>
        </w:rPr>
      </w:pPr>
      <w:r w:rsidRPr="00A90D6E">
        <w:rPr>
          <w:rFonts w:ascii="Times New Roman" w:hAnsi="Times New Roman"/>
          <w:b/>
          <w:bCs/>
          <w:sz w:val="28"/>
          <w:szCs w:val="28"/>
        </w:rPr>
        <w:t xml:space="preserve">QUYẾT ĐỊNH </w:t>
      </w:r>
    </w:p>
    <w:p w:rsidR="00A90D6E" w:rsidRPr="00A90D6E" w:rsidRDefault="00A90D6E" w:rsidP="00A90D6E">
      <w:pPr>
        <w:spacing w:after="0" w:line="240" w:lineRule="auto"/>
        <w:jc w:val="center"/>
        <w:rPr>
          <w:rFonts w:ascii="Times New Roman" w:hAnsi="Times New Roman"/>
          <w:b/>
          <w:bCs/>
          <w:iCs/>
          <w:sz w:val="28"/>
          <w:szCs w:val="28"/>
        </w:rPr>
      </w:pPr>
      <w:r w:rsidRPr="00A90D6E">
        <w:rPr>
          <w:rFonts w:ascii="Times New Roman" w:hAnsi="Times New Roman"/>
          <w:b/>
          <w:bCs/>
          <w:iCs/>
          <w:sz w:val="28"/>
          <w:szCs w:val="28"/>
        </w:rPr>
        <w:t>Phê duyệt danh sách các tr</w:t>
      </w:r>
      <w:r w:rsidRPr="00A90D6E">
        <w:rPr>
          <w:rFonts w:ascii="Times New Roman" w:hAnsi="Times New Roman" w:hint="eastAsia"/>
          <w:b/>
          <w:bCs/>
          <w:iCs/>
          <w:sz w:val="28"/>
          <w:szCs w:val="28"/>
        </w:rPr>
        <w:t>ư</w:t>
      </w:r>
      <w:r w:rsidRPr="00A90D6E">
        <w:rPr>
          <w:rFonts w:ascii="Times New Roman" w:hAnsi="Times New Roman"/>
          <w:b/>
          <w:bCs/>
          <w:iCs/>
          <w:sz w:val="28"/>
          <w:szCs w:val="28"/>
        </w:rPr>
        <w:t xml:space="preserve">ờng hợp áp dụng biện pháp </w:t>
      </w:r>
    </w:p>
    <w:p w:rsidR="00A90D6E" w:rsidRPr="00A90D6E" w:rsidRDefault="00A90D6E" w:rsidP="00A90D6E">
      <w:pPr>
        <w:spacing w:after="0" w:line="240" w:lineRule="auto"/>
        <w:jc w:val="center"/>
        <w:rPr>
          <w:rFonts w:ascii="Times New Roman" w:hAnsi="Times New Roman"/>
          <w:b/>
          <w:bCs/>
          <w:iCs/>
          <w:sz w:val="28"/>
          <w:szCs w:val="28"/>
        </w:rPr>
      </w:pPr>
      <w:r w:rsidRPr="00A90D6E">
        <w:rPr>
          <w:rFonts w:ascii="Times New Roman" w:hAnsi="Times New Roman"/>
          <w:b/>
          <w:bCs/>
          <w:iCs/>
          <w:sz w:val="28"/>
          <w:szCs w:val="28"/>
        </w:rPr>
        <w:t>cách ly y tế tại nhà, nơi lưu trú</w:t>
      </w:r>
    </w:p>
    <w:p w:rsidR="00A90D6E" w:rsidRPr="00A90D6E" w:rsidRDefault="00C0600D" w:rsidP="00A90D6E">
      <w:pPr>
        <w:spacing w:after="0" w:line="240" w:lineRule="auto"/>
        <w:jc w:val="center"/>
        <w:rPr>
          <w:rFonts w:ascii="Times New Roman" w:hAnsi="Times New Roman"/>
          <w:b/>
          <w:bCs/>
          <w:iCs/>
          <w:sz w:val="28"/>
          <w:szCs w:val="28"/>
        </w:rPr>
      </w:pPr>
      <w:r>
        <w:rPr>
          <w:rFonts w:ascii="Times New Roman" w:hAnsi="Times New Roman"/>
          <w:b/>
          <w:bCs/>
          <w:iCs/>
          <w:noProof/>
          <w:sz w:val="28"/>
          <w:szCs w:val="28"/>
        </w:rPr>
        <mc:AlternateContent>
          <mc:Choice Requires="wps">
            <w:drawing>
              <wp:anchor distT="0" distB="0" distL="114300" distR="114300" simplePos="0" relativeHeight="251661312" behindDoc="0" locked="0" layoutInCell="1" allowOverlap="1">
                <wp:simplePos x="0" y="0"/>
                <wp:positionH relativeFrom="column">
                  <wp:posOffset>1967865</wp:posOffset>
                </wp:positionH>
                <wp:positionV relativeFrom="paragraph">
                  <wp:posOffset>10795</wp:posOffset>
                </wp:positionV>
                <wp:extent cx="21526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152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A50C745"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4.95pt,.85pt" to="32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" strokecolor="#4579b8 [3044]"/>
            </w:pict>
          </mc:Fallback>
        </mc:AlternateContent>
      </w:r>
    </w:p>
    <w:p w:rsidR="00A90D6E" w:rsidRPr="00A90D6E" w:rsidRDefault="00A90D6E" w:rsidP="00A90D6E">
      <w:pPr>
        <w:spacing w:after="0" w:line="240" w:lineRule="auto"/>
        <w:jc w:val="center"/>
        <w:rPr>
          <w:rFonts w:ascii="Times New Roman" w:hAnsi="Times New Roman"/>
          <w:b/>
          <w:bCs/>
          <w:sz w:val="28"/>
          <w:szCs w:val="28"/>
        </w:rPr>
      </w:pPr>
      <w:r w:rsidRPr="00A90D6E">
        <w:rPr>
          <w:rFonts w:ascii="Times New Roman" w:hAnsi="Times New Roman"/>
          <w:b/>
          <w:bCs/>
          <w:sz w:val="28"/>
          <w:szCs w:val="28"/>
        </w:rPr>
        <w:t xml:space="preserve">TRƯỞNG BAN CHỈ ĐẠO </w:t>
      </w:r>
    </w:p>
    <w:p w:rsidR="00A90D6E" w:rsidRDefault="00A90D6E" w:rsidP="00A90D6E">
      <w:pPr>
        <w:spacing w:after="0" w:line="240" w:lineRule="auto"/>
        <w:jc w:val="center"/>
        <w:rPr>
          <w:rFonts w:ascii="Times New Roman" w:hAnsi="Times New Roman"/>
          <w:b/>
          <w:bCs/>
          <w:sz w:val="28"/>
          <w:szCs w:val="28"/>
        </w:rPr>
      </w:pPr>
      <w:r w:rsidRPr="00A90D6E">
        <w:rPr>
          <w:rFonts w:ascii="Times New Roman" w:hAnsi="Times New Roman"/>
          <w:b/>
          <w:bCs/>
          <w:sz w:val="28"/>
          <w:szCs w:val="28"/>
        </w:rPr>
        <w:t xml:space="preserve">PHÒNG, CHỐNG DỊCH BỆNH VIÊM ĐƯỜNG HÔ HẤP CẤP </w:t>
      </w:r>
    </w:p>
    <w:p w:rsidR="00A90D6E" w:rsidRDefault="00A90D6E" w:rsidP="00A90D6E">
      <w:pPr>
        <w:spacing w:after="0" w:line="240" w:lineRule="auto"/>
        <w:jc w:val="center"/>
        <w:rPr>
          <w:rFonts w:ascii="Times New Roman" w:hAnsi="Times New Roman"/>
          <w:b/>
          <w:bCs/>
          <w:sz w:val="28"/>
          <w:szCs w:val="28"/>
        </w:rPr>
      </w:pPr>
      <w:r w:rsidRPr="00A90D6E">
        <w:rPr>
          <w:rFonts w:ascii="Times New Roman" w:hAnsi="Times New Roman"/>
          <w:b/>
          <w:bCs/>
          <w:sz w:val="28"/>
          <w:szCs w:val="28"/>
        </w:rPr>
        <w:t>DO CHỦNG MỚI CỦA VIRUS CORONA XÃ THƯỢNG QUẢNG</w:t>
      </w:r>
    </w:p>
    <w:p w:rsidR="00A90D6E" w:rsidRDefault="00A90D6E" w:rsidP="00A90D6E">
      <w:pPr>
        <w:spacing w:after="0" w:line="240" w:lineRule="auto"/>
        <w:jc w:val="center"/>
        <w:rPr>
          <w:rFonts w:ascii="Times New Roman" w:hAnsi="Times New Roman"/>
          <w:b/>
          <w:bCs/>
          <w:sz w:val="28"/>
          <w:szCs w:val="28"/>
        </w:rPr>
      </w:pPr>
    </w:p>
    <w:p w:rsidR="00A90D6E" w:rsidRPr="00A90D6E" w:rsidRDefault="00A90D6E" w:rsidP="00BC4D82">
      <w:pPr>
        <w:autoSpaceDE w:val="0"/>
        <w:autoSpaceDN w:val="0"/>
        <w:adjustRightInd w:val="0"/>
        <w:spacing w:before="100" w:beforeAutospacing="1" w:after="100" w:afterAutospacing="1" w:line="240" w:lineRule="auto"/>
        <w:ind w:firstLine="720"/>
        <w:jc w:val="both"/>
        <w:rPr>
          <w:rFonts w:ascii="Times New Roman" w:hAnsi="Times New Roman"/>
          <w:spacing w:val="-4"/>
          <w:sz w:val="28"/>
          <w:szCs w:val="28"/>
          <w:lang w:val="en-AU"/>
        </w:rPr>
      </w:pPr>
      <w:r w:rsidRPr="00A90D6E">
        <w:rPr>
          <w:rFonts w:ascii="Times New Roman" w:hAnsi="Times New Roman"/>
          <w:spacing w:val="-4"/>
          <w:sz w:val="28"/>
          <w:szCs w:val="28"/>
          <w:lang w:val="en-AU"/>
        </w:rPr>
        <w:t>Căn cứ Luật Tổ chức chính quyền địa phương ngày 19/6/</w:t>
      </w:r>
      <w:r>
        <w:rPr>
          <w:rFonts w:ascii="Times New Roman" w:hAnsi="Times New Roman"/>
          <w:spacing w:val="-4"/>
          <w:sz w:val="28"/>
          <w:szCs w:val="28"/>
          <w:lang w:val="en-AU"/>
        </w:rPr>
        <w:t>2015;</w:t>
      </w:r>
    </w:p>
    <w:p w:rsidR="00A90D6E" w:rsidRPr="00A90D6E" w:rsidRDefault="00A90D6E" w:rsidP="00BC4D82">
      <w:pPr>
        <w:autoSpaceDE w:val="0"/>
        <w:autoSpaceDN w:val="0"/>
        <w:adjustRightInd w:val="0"/>
        <w:spacing w:before="100" w:beforeAutospacing="1" w:after="100" w:afterAutospacing="1" w:line="240" w:lineRule="auto"/>
        <w:ind w:firstLine="720"/>
        <w:jc w:val="both"/>
        <w:rPr>
          <w:rFonts w:ascii="Times New Roman" w:hAnsi="Times New Roman"/>
          <w:spacing w:val="-2"/>
          <w:sz w:val="28"/>
          <w:szCs w:val="28"/>
          <w:lang w:val="en-AU"/>
        </w:rPr>
      </w:pPr>
      <w:r w:rsidRPr="00A90D6E">
        <w:rPr>
          <w:rFonts w:ascii="Times New Roman" w:hAnsi="Times New Roman"/>
          <w:spacing w:val="-4"/>
          <w:sz w:val="28"/>
          <w:szCs w:val="28"/>
          <w:lang w:val="en-AU"/>
        </w:rPr>
        <w:t>Căn cứ Luật Phòng, chống bệnh truyền nhiễm ngày 21/11/2007</w:t>
      </w:r>
      <w:r w:rsidRPr="00A90D6E">
        <w:rPr>
          <w:rFonts w:ascii="Times New Roman" w:hAnsi="Times New Roman"/>
          <w:spacing w:val="-2"/>
          <w:sz w:val="28"/>
          <w:szCs w:val="28"/>
          <w:lang w:val="en-AU"/>
        </w:rPr>
        <w:t>;</w:t>
      </w:r>
    </w:p>
    <w:p w:rsidR="00A90D6E" w:rsidRPr="005E7176" w:rsidRDefault="00A90D6E" w:rsidP="00BC4D82">
      <w:pPr>
        <w:autoSpaceDE w:val="0"/>
        <w:autoSpaceDN w:val="0"/>
        <w:adjustRightInd w:val="0"/>
        <w:spacing w:before="100" w:beforeAutospacing="1" w:after="100" w:afterAutospacing="1" w:line="240" w:lineRule="auto"/>
        <w:ind w:firstLine="720"/>
        <w:jc w:val="both"/>
        <w:rPr>
          <w:rFonts w:ascii="Times New Roman" w:hAnsi="Times New Roman"/>
          <w:spacing w:val="-2"/>
          <w:sz w:val="28"/>
          <w:szCs w:val="28"/>
          <w:lang w:val="en-AU"/>
        </w:rPr>
      </w:pPr>
      <w:r w:rsidRPr="005E7176">
        <w:rPr>
          <w:rFonts w:ascii="Times New Roman" w:hAnsi="Times New Roman"/>
          <w:spacing w:val="-2"/>
          <w:sz w:val="28"/>
          <w:szCs w:val="28"/>
          <w:lang w:val="en-AU"/>
        </w:rPr>
        <w:t>Căn cứ Nghị định</w:t>
      </w:r>
      <w:r w:rsidR="005E7176" w:rsidRPr="005E7176">
        <w:rPr>
          <w:rFonts w:ascii="Times New Roman" w:hAnsi="Times New Roman"/>
          <w:spacing w:val="-2"/>
          <w:sz w:val="28"/>
          <w:szCs w:val="28"/>
          <w:lang w:val="en-AU"/>
        </w:rPr>
        <w:t xml:space="preserve"> số:</w:t>
      </w:r>
      <w:r w:rsidRPr="005E7176">
        <w:rPr>
          <w:rFonts w:ascii="Times New Roman" w:hAnsi="Times New Roman"/>
          <w:spacing w:val="-2"/>
          <w:sz w:val="28"/>
          <w:szCs w:val="28"/>
          <w:lang w:val="en-AU"/>
        </w:rPr>
        <w:t xml:space="preserve"> 101/2010/NĐ-CP ngày </w:t>
      </w:r>
      <w:bookmarkStart w:id="0" w:name="_Hlk31735533"/>
      <w:r w:rsidRPr="005E7176">
        <w:rPr>
          <w:rFonts w:ascii="Times New Roman" w:hAnsi="Times New Roman"/>
          <w:spacing w:val="-2"/>
          <w:sz w:val="28"/>
          <w:szCs w:val="28"/>
          <w:lang w:val="en-AU"/>
        </w:rPr>
        <w:t xml:space="preserve">30/9/2010 của Chính phủ </w:t>
      </w:r>
      <w:bookmarkEnd w:id="0"/>
      <w:r w:rsidRPr="005E7176">
        <w:rPr>
          <w:rFonts w:ascii="Times New Roman" w:hAnsi="Times New Roman"/>
          <w:spacing w:val="-2"/>
          <w:sz w:val="28"/>
          <w:szCs w:val="28"/>
          <w:lang w:val="en-AU"/>
        </w:rPr>
        <w:t xml:space="preserve">quy </w:t>
      </w:r>
      <w:r w:rsidRPr="005E7176">
        <w:rPr>
          <w:rFonts w:ascii="Times New Roman" w:hAnsi="Times New Roman" w:hint="eastAsia"/>
          <w:spacing w:val="-2"/>
          <w:sz w:val="28"/>
          <w:szCs w:val="28"/>
          <w:lang w:val="en-AU"/>
        </w:rPr>
        <w:t>đ</w:t>
      </w:r>
      <w:r w:rsidRPr="005E7176">
        <w:rPr>
          <w:rFonts w:ascii="Times New Roman" w:hAnsi="Times New Roman"/>
          <w:spacing w:val="-2"/>
          <w:sz w:val="28"/>
          <w:szCs w:val="28"/>
          <w:lang w:val="en-AU"/>
        </w:rPr>
        <w:t xml:space="preserve">ịnh chi tiết thi hành một số </w:t>
      </w:r>
      <w:r w:rsidRPr="005E7176">
        <w:rPr>
          <w:rFonts w:ascii="Times New Roman" w:hAnsi="Times New Roman" w:hint="eastAsia"/>
          <w:spacing w:val="-2"/>
          <w:sz w:val="28"/>
          <w:szCs w:val="28"/>
          <w:lang w:val="en-AU"/>
        </w:rPr>
        <w:t>đ</w:t>
      </w:r>
      <w:r w:rsidRPr="005E7176">
        <w:rPr>
          <w:rFonts w:ascii="Times New Roman" w:hAnsi="Times New Roman"/>
          <w:spacing w:val="-2"/>
          <w:sz w:val="28"/>
          <w:szCs w:val="28"/>
          <w:lang w:val="en-AU"/>
        </w:rPr>
        <w:t>iều của Luật Phòng, chống bệnh truyền nhiễm về áp dụng biện pháp cách ly y tế, c</w:t>
      </w:r>
      <w:r w:rsidRPr="005E7176">
        <w:rPr>
          <w:rFonts w:ascii="Times New Roman" w:hAnsi="Times New Roman" w:hint="eastAsia"/>
          <w:spacing w:val="-2"/>
          <w:sz w:val="28"/>
          <w:szCs w:val="28"/>
          <w:lang w:val="en-AU"/>
        </w:rPr>
        <w:t>ư</w:t>
      </w:r>
      <w:r w:rsidRPr="005E7176">
        <w:rPr>
          <w:rFonts w:ascii="Times New Roman" w:hAnsi="Times New Roman"/>
          <w:spacing w:val="-2"/>
          <w:sz w:val="28"/>
          <w:szCs w:val="28"/>
          <w:lang w:val="en-AU"/>
        </w:rPr>
        <w:t xml:space="preserve">ỡng chế cách ly y tế và chống dịch </w:t>
      </w:r>
      <w:r w:rsidRPr="005E7176">
        <w:rPr>
          <w:rFonts w:ascii="Times New Roman" w:hAnsi="Times New Roman" w:hint="eastAsia"/>
          <w:spacing w:val="-2"/>
          <w:sz w:val="28"/>
          <w:szCs w:val="28"/>
          <w:lang w:val="en-AU"/>
        </w:rPr>
        <w:t>đ</w:t>
      </w:r>
      <w:r w:rsidRPr="005E7176">
        <w:rPr>
          <w:rFonts w:ascii="Times New Roman" w:hAnsi="Times New Roman"/>
          <w:spacing w:val="-2"/>
          <w:sz w:val="28"/>
          <w:szCs w:val="28"/>
          <w:lang w:val="en-AU"/>
        </w:rPr>
        <w:t>ặc thù trong thời gian có dịch;</w:t>
      </w:r>
    </w:p>
    <w:p w:rsidR="00A90D6E" w:rsidRPr="00A90D6E" w:rsidRDefault="00A90D6E" w:rsidP="00BC4D82">
      <w:pPr>
        <w:autoSpaceDE w:val="0"/>
        <w:autoSpaceDN w:val="0"/>
        <w:adjustRightInd w:val="0"/>
        <w:spacing w:before="100" w:beforeAutospacing="1" w:after="100" w:afterAutospacing="1" w:line="240" w:lineRule="auto"/>
        <w:ind w:firstLine="720"/>
        <w:jc w:val="both"/>
        <w:rPr>
          <w:rFonts w:ascii="Times New Roman" w:hAnsi="Times New Roman"/>
          <w:spacing w:val="-2"/>
          <w:sz w:val="28"/>
          <w:szCs w:val="28"/>
          <w:lang w:val="en-AU"/>
        </w:rPr>
      </w:pPr>
      <w:r w:rsidRPr="00A90D6E">
        <w:rPr>
          <w:rFonts w:ascii="Times New Roman" w:hAnsi="Times New Roman"/>
          <w:spacing w:val="-2"/>
          <w:sz w:val="28"/>
          <w:szCs w:val="28"/>
          <w:lang w:val="en-AU"/>
        </w:rPr>
        <w:t xml:space="preserve">Căn cứ </w:t>
      </w:r>
      <w:proofErr w:type="spellStart"/>
      <w:r w:rsidRPr="00A90D6E">
        <w:rPr>
          <w:rFonts w:ascii="Times New Roman" w:hAnsi="Times New Roman"/>
          <w:spacing w:val="-2"/>
          <w:sz w:val="28"/>
          <w:szCs w:val="28"/>
          <w:lang w:val="en-AU"/>
        </w:rPr>
        <w:t>Chỉ</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thị</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số</w:t>
      </w:r>
      <w:proofErr w:type="spellEnd"/>
      <w:r w:rsidRPr="00A90D6E">
        <w:rPr>
          <w:rFonts w:ascii="Times New Roman" w:hAnsi="Times New Roman"/>
          <w:spacing w:val="-2"/>
          <w:sz w:val="28"/>
          <w:szCs w:val="28"/>
          <w:lang w:val="en-AU"/>
        </w:rPr>
        <w:t xml:space="preserve"> 06/CT-</w:t>
      </w:r>
      <w:proofErr w:type="spellStart"/>
      <w:r w:rsidRPr="00A90D6E">
        <w:rPr>
          <w:rFonts w:ascii="Times New Roman" w:hAnsi="Times New Roman"/>
          <w:spacing w:val="-2"/>
          <w:sz w:val="28"/>
          <w:szCs w:val="28"/>
          <w:lang w:val="en-AU"/>
        </w:rPr>
        <w:t>TTg</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ngày</w:t>
      </w:r>
      <w:proofErr w:type="spellEnd"/>
      <w:r w:rsidRPr="00A90D6E">
        <w:rPr>
          <w:rFonts w:ascii="Times New Roman" w:hAnsi="Times New Roman"/>
          <w:spacing w:val="-2"/>
          <w:sz w:val="28"/>
          <w:szCs w:val="28"/>
          <w:lang w:val="en-AU"/>
        </w:rPr>
        <w:t xml:space="preserve"> 31/01/2020 </w:t>
      </w:r>
      <w:proofErr w:type="spellStart"/>
      <w:r w:rsidRPr="00A90D6E">
        <w:rPr>
          <w:rFonts w:ascii="Times New Roman" w:hAnsi="Times New Roman"/>
          <w:spacing w:val="-2"/>
          <w:sz w:val="28"/>
          <w:szCs w:val="28"/>
          <w:lang w:val="en-AU"/>
        </w:rPr>
        <w:t>của</w:t>
      </w:r>
      <w:proofErr w:type="spellEnd"/>
      <w:r w:rsidRPr="00A90D6E">
        <w:rPr>
          <w:rFonts w:ascii="Times New Roman" w:hAnsi="Times New Roman"/>
          <w:spacing w:val="-2"/>
          <w:sz w:val="28"/>
          <w:szCs w:val="28"/>
          <w:lang w:val="en-AU"/>
        </w:rPr>
        <w:t xml:space="preserve"> Thủ tướng Chính phủ về việc tăng cường các biện pháp phòng, chống trước các diễn biến phức tạp mới của dịch bệnh viêm đường hô hấp cấp do chủng mới củ</w:t>
      </w:r>
      <w:r w:rsidR="000508B1">
        <w:rPr>
          <w:rFonts w:ascii="Times New Roman" w:hAnsi="Times New Roman"/>
          <w:spacing w:val="-2"/>
          <w:sz w:val="28"/>
          <w:szCs w:val="28"/>
          <w:lang w:val="en-AU"/>
        </w:rPr>
        <w:t>a virus</w:t>
      </w:r>
      <w:r w:rsidRPr="00A90D6E">
        <w:rPr>
          <w:rFonts w:ascii="Times New Roman" w:hAnsi="Times New Roman"/>
          <w:spacing w:val="-2"/>
          <w:sz w:val="28"/>
          <w:szCs w:val="28"/>
          <w:lang w:val="en-AU"/>
        </w:rPr>
        <w:t xml:space="preserve"> Corona;</w:t>
      </w:r>
    </w:p>
    <w:p w:rsidR="00A90D6E" w:rsidRPr="00A90D6E" w:rsidRDefault="00A90D6E" w:rsidP="00BC4D82">
      <w:pPr>
        <w:autoSpaceDE w:val="0"/>
        <w:autoSpaceDN w:val="0"/>
        <w:adjustRightInd w:val="0"/>
        <w:spacing w:before="100" w:beforeAutospacing="1" w:after="100" w:afterAutospacing="1" w:line="240" w:lineRule="auto"/>
        <w:ind w:firstLine="720"/>
        <w:jc w:val="both"/>
        <w:rPr>
          <w:rFonts w:ascii="Times New Roman" w:hAnsi="Times New Roman"/>
          <w:spacing w:val="-2"/>
          <w:sz w:val="28"/>
          <w:szCs w:val="28"/>
          <w:lang w:val="en-AU"/>
        </w:rPr>
      </w:pPr>
      <w:proofErr w:type="spellStart"/>
      <w:r w:rsidRPr="00A90D6E">
        <w:rPr>
          <w:rFonts w:ascii="Times New Roman" w:hAnsi="Times New Roman"/>
          <w:spacing w:val="-2"/>
          <w:sz w:val="28"/>
          <w:szCs w:val="28"/>
          <w:lang w:val="en-AU"/>
        </w:rPr>
        <w:t>Công</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điện</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số</w:t>
      </w:r>
      <w:proofErr w:type="spellEnd"/>
      <w:r w:rsidRPr="00A90D6E">
        <w:rPr>
          <w:rFonts w:ascii="Times New Roman" w:hAnsi="Times New Roman"/>
          <w:spacing w:val="-2"/>
          <w:sz w:val="28"/>
          <w:szCs w:val="28"/>
          <w:lang w:val="en-AU"/>
        </w:rPr>
        <w:t xml:space="preserve"> 156/CĐ-</w:t>
      </w:r>
      <w:proofErr w:type="spellStart"/>
      <w:r w:rsidRPr="00A90D6E">
        <w:rPr>
          <w:rFonts w:ascii="Times New Roman" w:hAnsi="Times New Roman"/>
          <w:spacing w:val="-2"/>
          <w:sz w:val="28"/>
          <w:szCs w:val="28"/>
          <w:lang w:val="en-AU"/>
        </w:rPr>
        <w:t>TTg</w:t>
      </w:r>
      <w:proofErr w:type="spellEnd"/>
      <w:r w:rsidRPr="00A90D6E">
        <w:rPr>
          <w:rFonts w:ascii="Times New Roman" w:hAnsi="Times New Roman"/>
          <w:spacing w:val="-2"/>
          <w:sz w:val="28"/>
          <w:szCs w:val="28"/>
          <w:lang w:val="en-AU"/>
        </w:rPr>
        <w:t xml:space="preserve"> </w:t>
      </w:r>
      <w:proofErr w:type="spellStart"/>
      <w:r w:rsidRPr="00A90D6E">
        <w:rPr>
          <w:rFonts w:ascii="Times New Roman" w:hAnsi="Times New Roman"/>
          <w:spacing w:val="-2"/>
          <w:sz w:val="28"/>
          <w:szCs w:val="28"/>
          <w:lang w:val="en-AU"/>
        </w:rPr>
        <w:t>ngày</w:t>
      </w:r>
      <w:proofErr w:type="spellEnd"/>
      <w:r w:rsidRPr="00A90D6E">
        <w:rPr>
          <w:rFonts w:ascii="Times New Roman" w:hAnsi="Times New Roman"/>
          <w:spacing w:val="-2"/>
          <w:sz w:val="28"/>
          <w:szCs w:val="28"/>
          <w:lang w:val="en-AU"/>
        </w:rPr>
        <w:t xml:space="preserve"> 02/02/2020 </w:t>
      </w:r>
      <w:proofErr w:type="spellStart"/>
      <w:r w:rsidRPr="00A90D6E">
        <w:rPr>
          <w:rFonts w:ascii="Times New Roman" w:hAnsi="Times New Roman"/>
          <w:spacing w:val="-2"/>
          <w:sz w:val="28"/>
          <w:szCs w:val="28"/>
          <w:lang w:val="en-AU"/>
        </w:rPr>
        <w:t>của</w:t>
      </w:r>
      <w:proofErr w:type="spellEnd"/>
      <w:r w:rsidRPr="00A90D6E">
        <w:rPr>
          <w:rFonts w:ascii="Times New Roman" w:hAnsi="Times New Roman"/>
          <w:spacing w:val="-2"/>
          <w:sz w:val="28"/>
          <w:szCs w:val="28"/>
          <w:lang w:val="en-AU"/>
        </w:rPr>
        <w:t xml:space="preserve"> Thủ tướng Chính phủ về việc tăng cường phòng, chống dịch bệnh viêm đường hô hấp cấp do chủng mới của</w:t>
      </w:r>
      <w:r w:rsidR="000508B1">
        <w:rPr>
          <w:rFonts w:ascii="Times New Roman" w:hAnsi="Times New Roman"/>
          <w:spacing w:val="-2"/>
          <w:sz w:val="28"/>
          <w:szCs w:val="28"/>
          <w:lang w:val="en-AU"/>
        </w:rPr>
        <w:t xml:space="preserve"> virus</w:t>
      </w:r>
      <w:r w:rsidRPr="00A90D6E">
        <w:rPr>
          <w:rFonts w:ascii="Times New Roman" w:hAnsi="Times New Roman"/>
          <w:spacing w:val="-2"/>
          <w:sz w:val="28"/>
          <w:szCs w:val="28"/>
          <w:lang w:val="en-AU"/>
        </w:rPr>
        <w:t xml:space="preserve"> </w:t>
      </w:r>
      <w:r w:rsidRPr="00A90D6E">
        <w:rPr>
          <w:rFonts w:ascii="Times New Roman" w:hAnsi="Times New Roman"/>
          <w:iCs/>
          <w:spacing w:val="-2"/>
          <w:sz w:val="28"/>
          <w:szCs w:val="28"/>
        </w:rPr>
        <w:t>Corona gây ra;</w:t>
      </w:r>
    </w:p>
    <w:p w:rsidR="00A90D6E" w:rsidRPr="00A90D6E" w:rsidRDefault="00A90D6E" w:rsidP="00BC4D82">
      <w:pPr>
        <w:autoSpaceDE w:val="0"/>
        <w:autoSpaceDN w:val="0"/>
        <w:adjustRightInd w:val="0"/>
        <w:spacing w:before="100" w:beforeAutospacing="1" w:after="100" w:afterAutospacing="1" w:line="240" w:lineRule="auto"/>
        <w:ind w:firstLine="720"/>
        <w:jc w:val="both"/>
        <w:rPr>
          <w:rFonts w:ascii="Times New Roman" w:hAnsi="Times New Roman"/>
          <w:iCs/>
          <w:spacing w:val="-2"/>
          <w:sz w:val="28"/>
          <w:szCs w:val="28"/>
        </w:rPr>
      </w:pPr>
      <w:r w:rsidRPr="00A90D6E">
        <w:rPr>
          <w:rFonts w:ascii="Times New Roman" w:hAnsi="Times New Roman"/>
          <w:iCs/>
          <w:spacing w:val="-2"/>
          <w:sz w:val="28"/>
          <w:szCs w:val="28"/>
        </w:rPr>
        <w:t>Căn cứ Quyết định số 03/QĐ-UBND ngày 05/ 02/2020 của Ủy ban Nhân dân xã Thượng Quảng về việc thành lập Ban Chỉ đạo phòng, chống dịch bệnh viêm đường hô hấp do chủng mới củ</w:t>
      </w:r>
      <w:r w:rsidR="005255EF">
        <w:rPr>
          <w:rFonts w:ascii="Times New Roman" w:hAnsi="Times New Roman"/>
          <w:iCs/>
          <w:spacing w:val="-2"/>
          <w:sz w:val="28"/>
          <w:szCs w:val="28"/>
        </w:rPr>
        <w:t>a virus</w:t>
      </w:r>
      <w:r w:rsidRPr="00A90D6E">
        <w:rPr>
          <w:rFonts w:ascii="Times New Roman" w:hAnsi="Times New Roman"/>
          <w:iCs/>
          <w:spacing w:val="-2"/>
          <w:sz w:val="28"/>
          <w:szCs w:val="28"/>
        </w:rPr>
        <w:t xml:space="preserve"> Corona xã Thượng Quảng;</w:t>
      </w:r>
    </w:p>
    <w:p w:rsidR="00BC4D82" w:rsidRPr="00A90D6E" w:rsidRDefault="00A90D6E" w:rsidP="00BC4D82">
      <w:pPr>
        <w:tabs>
          <w:tab w:val="left" w:pos="0"/>
        </w:tabs>
        <w:spacing w:before="100" w:beforeAutospacing="1" w:after="100" w:afterAutospacing="1" w:line="240" w:lineRule="auto"/>
        <w:ind w:firstLine="720"/>
        <w:jc w:val="both"/>
        <w:rPr>
          <w:rFonts w:ascii="Times New Roman" w:hAnsi="Times New Roman"/>
          <w:iCs/>
          <w:sz w:val="28"/>
          <w:szCs w:val="28"/>
        </w:rPr>
      </w:pPr>
      <w:r w:rsidRPr="00A90D6E">
        <w:rPr>
          <w:rFonts w:ascii="Times New Roman" w:hAnsi="Times New Roman"/>
          <w:iCs/>
          <w:sz w:val="28"/>
          <w:szCs w:val="28"/>
        </w:rPr>
        <w:t xml:space="preserve">Xét </w:t>
      </w:r>
      <w:proofErr w:type="spellStart"/>
      <w:r w:rsidRPr="00A90D6E">
        <w:rPr>
          <w:rFonts w:ascii="Times New Roman" w:hAnsi="Times New Roman"/>
          <w:iCs/>
          <w:sz w:val="28"/>
          <w:szCs w:val="28"/>
        </w:rPr>
        <w:t>đề</w:t>
      </w:r>
      <w:proofErr w:type="spellEnd"/>
      <w:r w:rsidRPr="00A90D6E">
        <w:rPr>
          <w:rFonts w:ascii="Times New Roman" w:hAnsi="Times New Roman"/>
          <w:iCs/>
          <w:sz w:val="28"/>
          <w:szCs w:val="28"/>
        </w:rPr>
        <w:t xml:space="preserve"> </w:t>
      </w:r>
      <w:proofErr w:type="spellStart"/>
      <w:r w:rsidRPr="00A90D6E">
        <w:rPr>
          <w:rFonts w:ascii="Times New Roman" w:hAnsi="Times New Roman"/>
          <w:iCs/>
          <w:sz w:val="28"/>
          <w:szCs w:val="28"/>
        </w:rPr>
        <w:t>nghị</w:t>
      </w:r>
      <w:proofErr w:type="spellEnd"/>
      <w:r w:rsidRPr="00A90D6E">
        <w:rPr>
          <w:rFonts w:ascii="Times New Roman" w:hAnsi="Times New Roman"/>
          <w:iCs/>
          <w:sz w:val="28"/>
          <w:szCs w:val="28"/>
        </w:rPr>
        <w:t xml:space="preserve"> </w:t>
      </w:r>
      <w:proofErr w:type="spellStart"/>
      <w:r w:rsidRPr="00A90D6E">
        <w:rPr>
          <w:rFonts w:ascii="Times New Roman" w:hAnsi="Times New Roman"/>
          <w:iCs/>
          <w:sz w:val="28"/>
          <w:szCs w:val="28"/>
        </w:rPr>
        <w:t>của</w:t>
      </w:r>
      <w:proofErr w:type="spellEnd"/>
      <w:r w:rsidRPr="00A90D6E">
        <w:rPr>
          <w:rFonts w:ascii="Times New Roman" w:hAnsi="Times New Roman"/>
          <w:iCs/>
          <w:sz w:val="28"/>
          <w:szCs w:val="28"/>
        </w:rPr>
        <w:t xml:space="preserve"> </w:t>
      </w:r>
      <w:proofErr w:type="spellStart"/>
      <w:r w:rsidR="001C1A2A">
        <w:rPr>
          <w:rFonts w:ascii="Times New Roman" w:hAnsi="Times New Roman"/>
          <w:iCs/>
          <w:sz w:val="28"/>
          <w:szCs w:val="28"/>
        </w:rPr>
        <w:t>T</w:t>
      </w:r>
      <w:r w:rsidRPr="00A90D6E">
        <w:rPr>
          <w:rFonts w:ascii="Times New Roman" w:hAnsi="Times New Roman"/>
          <w:iCs/>
          <w:sz w:val="28"/>
          <w:szCs w:val="28"/>
        </w:rPr>
        <w:t>rưởng</w:t>
      </w:r>
      <w:proofErr w:type="spellEnd"/>
      <w:r w:rsidRPr="00A90D6E">
        <w:rPr>
          <w:rFonts w:ascii="Times New Roman" w:hAnsi="Times New Roman"/>
          <w:iCs/>
          <w:sz w:val="28"/>
          <w:szCs w:val="28"/>
        </w:rPr>
        <w:t xml:space="preserve"> </w:t>
      </w:r>
      <w:proofErr w:type="spellStart"/>
      <w:r w:rsidR="001C1A2A">
        <w:rPr>
          <w:rFonts w:ascii="Times New Roman" w:hAnsi="Times New Roman"/>
          <w:iCs/>
          <w:sz w:val="28"/>
          <w:szCs w:val="28"/>
        </w:rPr>
        <w:t>t</w:t>
      </w:r>
      <w:r w:rsidRPr="00A90D6E">
        <w:rPr>
          <w:rFonts w:ascii="Times New Roman" w:hAnsi="Times New Roman"/>
          <w:iCs/>
          <w:sz w:val="28"/>
          <w:szCs w:val="28"/>
        </w:rPr>
        <w:t>rạm</w:t>
      </w:r>
      <w:proofErr w:type="spellEnd"/>
      <w:r w:rsidRPr="00A90D6E">
        <w:rPr>
          <w:rFonts w:ascii="Times New Roman" w:hAnsi="Times New Roman"/>
          <w:iCs/>
          <w:sz w:val="28"/>
          <w:szCs w:val="28"/>
        </w:rPr>
        <w:t xml:space="preserve"> y </w:t>
      </w:r>
      <w:proofErr w:type="spellStart"/>
      <w:r w:rsidRPr="00A90D6E">
        <w:rPr>
          <w:rFonts w:ascii="Times New Roman" w:hAnsi="Times New Roman"/>
          <w:iCs/>
          <w:sz w:val="28"/>
          <w:szCs w:val="28"/>
        </w:rPr>
        <w:t>tế</w:t>
      </w:r>
      <w:proofErr w:type="spellEnd"/>
      <w:r w:rsidRPr="00A90D6E">
        <w:rPr>
          <w:rFonts w:ascii="Times New Roman" w:hAnsi="Times New Roman"/>
          <w:iCs/>
          <w:sz w:val="28"/>
          <w:szCs w:val="28"/>
        </w:rPr>
        <w:t xml:space="preserve"> </w:t>
      </w:r>
      <w:proofErr w:type="spellStart"/>
      <w:r w:rsidRPr="00A90D6E">
        <w:rPr>
          <w:rFonts w:ascii="Times New Roman" w:hAnsi="Times New Roman"/>
          <w:iCs/>
          <w:sz w:val="28"/>
          <w:szCs w:val="28"/>
        </w:rPr>
        <w:t>xã</w:t>
      </w:r>
      <w:proofErr w:type="spellEnd"/>
      <w:r w:rsidRPr="00A90D6E">
        <w:rPr>
          <w:rFonts w:ascii="Times New Roman" w:hAnsi="Times New Roman"/>
          <w:iCs/>
          <w:sz w:val="28"/>
          <w:szCs w:val="28"/>
        </w:rPr>
        <w:t xml:space="preserve"> </w:t>
      </w:r>
      <w:r w:rsidR="005255EF">
        <w:rPr>
          <w:rFonts w:ascii="Times New Roman" w:hAnsi="Times New Roman"/>
          <w:iCs/>
          <w:sz w:val="28"/>
          <w:szCs w:val="28"/>
        </w:rPr>
        <w:t xml:space="preserve">Thượng Quảng </w:t>
      </w:r>
      <w:r w:rsidRPr="00A90D6E">
        <w:rPr>
          <w:rFonts w:ascii="Times New Roman" w:hAnsi="Times New Roman"/>
          <w:iCs/>
          <w:sz w:val="28"/>
          <w:szCs w:val="28"/>
        </w:rPr>
        <w:t xml:space="preserve">tại </w:t>
      </w:r>
      <w:proofErr w:type="spellStart"/>
      <w:r w:rsidRPr="00A90D6E">
        <w:rPr>
          <w:rFonts w:ascii="Times New Roman" w:hAnsi="Times New Roman"/>
          <w:iCs/>
          <w:sz w:val="28"/>
          <w:szCs w:val="28"/>
        </w:rPr>
        <w:t>Tờ</w:t>
      </w:r>
      <w:proofErr w:type="spellEnd"/>
      <w:r w:rsidRPr="00A90D6E">
        <w:rPr>
          <w:rFonts w:ascii="Times New Roman" w:hAnsi="Times New Roman"/>
          <w:iCs/>
          <w:sz w:val="28"/>
          <w:szCs w:val="28"/>
        </w:rPr>
        <w:t xml:space="preserve"> </w:t>
      </w:r>
      <w:proofErr w:type="spellStart"/>
      <w:r w:rsidRPr="00A90D6E">
        <w:rPr>
          <w:rFonts w:ascii="Times New Roman" w:hAnsi="Times New Roman"/>
          <w:iCs/>
          <w:sz w:val="28"/>
          <w:szCs w:val="28"/>
        </w:rPr>
        <w:t>trình</w:t>
      </w:r>
      <w:proofErr w:type="spellEnd"/>
      <w:r w:rsidRPr="00A90D6E">
        <w:rPr>
          <w:rFonts w:ascii="Times New Roman" w:hAnsi="Times New Roman"/>
          <w:iCs/>
          <w:sz w:val="28"/>
          <w:szCs w:val="28"/>
        </w:rPr>
        <w:t xml:space="preserve"> </w:t>
      </w:r>
      <w:proofErr w:type="spellStart"/>
      <w:r w:rsidRPr="00A90D6E">
        <w:rPr>
          <w:rFonts w:ascii="Times New Roman" w:hAnsi="Times New Roman"/>
          <w:iCs/>
          <w:sz w:val="28"/>
          <w:szCs w:val="28"/>
        </w:rPr>
        <w:t>số</w:t>
      </w:r>
      <w:proofErr w:type="spellEnd"/>
      <w:r w:rsidR="004665F3">
        <w:rPr>
          <w:rFonts w:ascii="Times New Roman" w:hAnsi="Times New Roman"/>
          <w:iCs/>
          <w:sz w:val="28"/>
          <w:szCs w:val="28"/>
        </w:rPr>
        <w:t xml:space="preserve"> 02</w:t>
      </w:r>
      <w:r w:rsidRPr="00A90D6E">
        <w:rPr>
          <w:rFonts w:ascii="Times New Roman" w:hAnsi="Times New Roman"/>
          <w:iCs/>
          <w:sz w:val="28"/>
          <w:szCs w:val="28"/>
        </w:rPr>
        <w:t>/</w:t>
      </w:r>
      <w:proofErr w:type="spellStart"/>
      <w:r w:rsidRPr="00A90D6E">
        <w:rPr>
          <w:rFonts w:ascii="Times New Roman" w:hAnsi="Times New Roman"/>
          <w:iCs/>
          <w:sz w:val="28"/>
          <w:szCs w:val="28"/>
        </w:rPr>
        <w:t>TTr</w:t>
      </w:r>
      <w:proofErr w:type="spellEnd"/>
      <w:r w:rsidR="004665F3">
        <w:rPr>
          <w:rFonts w:ascii="Times New Roman" w:hAnsi="Times New Roman"/>
          <w:iCs/>
          <w:sz w:val="28"/>
          <w:szCs w:val="28"/>
        </w:rPr>
        <w:t>-YT</w:t>
      </w:r>
      <w:r w:rsidRPr="00A90D6E">
        <w:rPr>
          <w:rFonts w:ascii="Times New Roman" w:hAnsi="Times New Roman"/>
          <w:iCs/>
          <w:sz w:val="28"/>
          <w:szCs w:val="28"/>
        </w:rPr>
        <w:t xml:space="preserve"> </w:t>
      </w:r>
      <w:proofErr w:type="spellStart"/>
      <w:r w:rsidRPr="00A90D6E">
        <w:rPr>
          <w:rFonts w:ascii="Times New Roman" w:hAnsi="Times New Roman"/>
          <w:iCs/>
          <w:sz w:val="28"/>
          <w:szCs w:val="28"/>
        </w:rPr>
        <w:t>ngày</w:t>
      </w:r>
      <w:proofErr w:type="spellEnd"/>
      <w:r w:rsidRPr="00A90D6E">
        <w:rPr>
          <w:rFonts w:ascii="Times New Roman" w:hAnsi="Times New Roman"/>
          <w:iCs/>
          <w:sz w:val="28"/>
          <w:szCs w:val="28"/>
        </w:rPr>
        <w:t xml:space="preserve"> 29 </w:t>
      </w:r>
      <w:proofErr w:type="spellStart"/>
      <w:r w:rsidRPr="00A90D6E">
        <w:rPr>
          <w:rFonts w:ascii="Times New Roman" w:hAnsi="Times New Roman"/>
          <w:iCs/>
          <w:sz w:val="28"/>
          <w:szCs w:val="28"/>
        </w:rPr>
        <w:t>tháng</w:t>
      </w:r>
      <w:proofErr w:type="spellEnd"/>
      <w:r w:rsidRPr="00A90D6E">
        <w:rPr>
          <w:rFonts w:ascii="Times New Roman" w:hAnsi="Times New Roman"/>
          <w:iCs/>
          <w:sz w:val="28"/>
          <w:szCs w:val="28"/>
        </w:rPr>
        <w:t xml:space="preserve"> 03 năm 2020,</w:t>
      </w:r>
    </w:p>
    <w:p w:rsidR="004665F3" w:rsidRPr="00A90D6E" w:rsidRDefault="00A90D6E" w:rsidP="00BC4D82">
      <w:pPr>
        <w:spacing w:before="100" w:beforeAutospacing="1" w:after="100" w:afterAutospacing="1" w:line="240" w:lineRule="auto"/>
        <w:jc w:val="center"/>
        <w:rPr>
          <w:rFonts w:ascii="Times New Roman" w:hAnsi="Times New Roman"/>
          <w:b/>
          <w:bCs/>
          <w:sz w:val="28"/>
          <w:szCs w:val="28"/>
        </w:rPr>
      </w:pPr>
      <w:r w:rsidRPr="00A90D6E">
        <w:rPr>
          <w:rFonts w:ascii="Times New Roman" w:hAnsi="Times New Roman"/>
          <w:b/>
          <w:bCs/>
          <w:sz w:val="28"/>
          <w:szCs w:val="28"/>
        </w:rPr>
        <w:t>QUYẾT ĐỊNH:</w:t>
      </w:r>
    </w:p>
    <w:p w:rsidR="00A90D6E" w:rsidRPr="005255EF" w:rsidRDefault="00A90D6E" w:rsidP="00BC4D82">
      <w:pPr>
        <w:spacing w:before="100" w:beforeAutospacing="1" w:after="100" w:afterAutospacing="1" w:line="240" w:lineRule="auto"/>
        <w:ind w:firstLine="567"/>
        <w:jc w:val="both"/>
        <w:rPr>
          <w:rFonts w:ascii="Times New Roman" w:hAnsi="Times New Roman"/>
          <w:sz w:val="28"/>
          <w:szCs w:val="28"/>
        </w:rPr>
      </w:pPr>
      <w:r w:rsidRPr="00A90D6E">
        <w:rPr>
          <w:rFonts w:ascii="Times New Roman" w:hAnsi="Times New Roman"/>
          <w:b/>
          <w:bCs/>
          <w:sz w:val="28"/>
          <w:szCs w:val="28"/>
        </w:rPr>
        <w:t>Điều 1.</w:t>
      </w:r>
      <w:bookmarkStart w:id="1" w:name="_Hlk31734270"/>
      <w:r w:rsidRPr="00A90D6E">
        <w:rPr>
          <w:rFonts w:ascii="Times New Roman" w:hAnsi="Times New Roman"/>
          <w:b/>
          <w:bCs/>
          <w:sz w:val="28"/>
          <w:szCs w:val="28"/>
        </w:rPr>
        <w:t xml:space="preserve"> </w:t>
      </w:r>
      <w:r w:rsidRPr="00A90D6E">
        <w:rPr>
          <w:rFonts w:ascii="Times New Roman" w:hAnsi="Times New Roman"/>
          <w:sz w:val="28"/>
          <w:szCs w:val="28"/>
        </w:rPr>
        <w:t>Phê duyệt danh sách các trường hợp áp dụng biện pháp cách ly y tế</w:t>
      </w:r>
      <w:bookmarkEnd w:id="1"/>
      <w:r w:rsidRPr="00A90D6E">
        <w:rPr>
          <w:rFonts w:ascii="Times New Roman" w:hAnsi="Times New Roman"/>
          <w:sz w:val="28"/>
          <w:szCs w:val="28"/>
        </w:rPr>
        <w:t xml:space="preserve"> tại nhà, nơi lưu trú, gồm 10 người có tên sau: </w:t>
      </w:r>
      <w:r w:rsidRPr="00A90D6E">
        <w:rPr>
          <w:rFonts w:ascii="Times New Roman" w:hAnsi="Times New Roman"/>
          <w:i/>
          <w:sz w:val="28"/>
          <w:szCs w:val="28"/>
        </w:rPr>
        <w:t>(Có danh sách chi tiết tại phụ lục kèm theo).</w:t>
      </w:r>
    </w:p>
    <w:p w:rsidR="00A90D6E" w:rsidRPr="00A90D6E" w:rsidRDefault="00A90D6E" w:rsidP="00BC4D82">
      <w:pPr>
        <w:spacing w:before="100" w:beforeAutospacing="1" w:after="100" w:afterAutospacing="1" w:line="240" w:lineRule="auto"/>
        <w:ind w:firstLine="567"/>
        <w:jc w:val="both"/>
        <w:rPr>
          <w:rFonts w:ascii="Times New Roman" w:hAnsi="Times New Roman"/>
          <w:b/>
          <w:spacing w:val="-4"/>
          <w:sz w:val="28"/>
          <w:szCs w:val="28"/>
        </w:rPr>
      </w:pPr>
      <w:r w:rsidRPr="00A90D6E">
        <w:rPr>
          <w:rFonts w:ascii="Times New Roman" w:hAnsi="Times New Roman"/>
          <w:b/>
          <w:spacing w:val="-4"/>
          <w:sz w:val="28"/>
          <w:szCs w:val="28"/>
        </w:rPr>
        <w:lastRenderedPageBreak/>
        <w:t>Điều 2. Địa điểm, lý do và thời gian cách ly</w:t>
      </w:r>
    </w:p>
    <w:p w:rsidR="00A90D6E" w:rsidRPr="00A90D6E" w:rsidRDefault="00A90D6E" w:rsidP="00BC4D82">
      <w:pPr>
        <w:spacing w:before="100" w:beforeAutospacing="1" w:after="100" w:afterAutospacing="1" w:line="240" w:lineRule="auto"/>
        <w:ind w:firstLine="567"/>
        <w:jc w:val="both"/>
        <w:rPr>
          <w:rFonts w:ascii="Times New Roman" w:hAnsi="Times New Roman"/>
          <w:sz w:val="28"/>
          <w:szCs w:val="28"/>
        </w:rPr>
      </w:pPr>
      <w:r w:rsidRPr="00A90D6E">
        <w:rPr>
          <w:rFonts w:ascii="Times New Roman" w:hAnsi="Times New Roman"/>
          <w:sz w:val="28"/>
          <w:szCs w:val="28"/>
        </w:rPr>
        <w:t xml:space="preserve">- Địa điểm cách ly tại: Tại nhà thuộc thôn 1, thôn 3 và thôn 7 xã Thượng </w:t>
      </w:r>
      <w:r w:rsidR="005E7176" w:rsidRPr="00A90D6E">
        <w:rPr>
          <w:rFonts w:ascii="Times New Roman" w:hAnsi="Times New Roman"/>
          <w:sz w:val="28"/>
          <w:szCs w:val="28"/>
        </w:rPr>
        <w:t>Quảng</w:t>
      </w:r>
      <w:r w:rsidR="005255EF">
        <w:rPr>
          <w:rFonts w:ascii="Times New Roman" w:hAnsi="Times New Roman"/>
          <w:sz w:val="28"/>
          <w:szCs w:val="28"/>
        </w:rPr>
        <w:t>, huyện Nam Đông.</w:t>
      </w:r>
    </w:p>
    <w:p w:rsidR="00A90D6E" w:rsidRPr="00A90D6E" w:rsidRDefault="00A90D6E" w:rsidP="00BC4D82">
      <w:pPr>
        <w:spacing w:before="100" w:beforeAutospacing="1" w:after="100" w:afterAutospacing="1" w:line="240" w:lineRule="auto"/>
        <w:ind w:firstLine="567"/>
        <w:jc w:val="both"/>
        <w:rPr>
          <w:rFonts w:ascii="Times New Roman" w:hAnsi="Times New Roman"/>
          <w:spacing w:val="-4"/>
          <w:sz w:val="28"/>
          <w:szCs w:val="28"/>
        </w:rPr>
      </w:pPr>
      <w:r w:rsidRPr="00A90D6E">
        <w:rPr>
          <w:rFonts w:ascii="Times New Roman" w:hAnsi="Times New Roman"/>
          <w:spacing w:val="-4"/>
          <w:sz w:val="28"/>
          <w:szCs w:val="28"/>
        </w:rPr>
        <w:t xml:space="preserve">- Lý </w:t>
      </w:r>
      <w:proofErr w:type="gramStart"/>
      <w:r w:rsidRPr="00A90D6E">
        <w:rPr>
          <w:rFonts w:ascii="Times New Roman" w:hAnsi="Times New Roman"/>
          <w:spacing w:val="-4"/>
          <w:sz w:val="28"/>
          <w:szCs w:val="28"/>
        </w:rPr>
        <w:t>do</w:t>
      </w:r>
      <w:proofErr w:type="gramEnd"/>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cách</w:t>
      </w:r>
      <w:proofErr w:type="spellEnd"/>
      <w:r w:rsidRPr="00A90D6E">
        <w:rPr>
          <w:rFonts w:ascii="Times New Roman" w:hAnsi="Times New Roman"/>
          <w:spacing w:val="-4"/>
          <w:sz w:val="28"/>
          <w:szCs w:val="28"/>
        </w:rPr>
        <w:t xml:space="preserve"> </w:t>
      </w:r>
      <w:proofErr w:type="spellStart"/>
      <w:r w:rsidRPr="00A90D6E">
        <w:rPr>
          <w:rFonts w:ascii="Times New Roman" w:hAnsi="Times New Roman"/>
          <w:spacing w:val="-4"/>
          <w:sz w:val="28"/>
          <w:szCs w:val="28"/>
        </w:rPr>
        <w:t>ly</w:t>
      </w:r>
      <w:proofErr w:type="spellEnd"/>
      <w:r w:rsidRPr="00A90D6E">
        <w:rPr>
          <w:rFonts w:ascii="Times New Roman" w:hAnsi="Times New Roman"/>
          <w:spacing w:val="-4"/>
          <w:sz w:val="28"/>
          <w:szCs w:val="28"/>
        </w:rPr>
        <w:t xml:space="preserve">: </w:t>
      </w:r>
      <w:proofErr w:type="spellStart"/>
      <w:r w:rsidR="001C1A2A">
        <w:rPr>
          <w:rFonts w:ascii="Times New Roman" w:hAnsi="Times New Roman"/>
          <w:spacing w:val="-4"/>
          <w:sz w:val="28"/>
          <w:szCs w:val="28"/>
        </w:rPr>
        <w:t>Về</w:t>
      </w:r>
      <w:proofErr w:type="spellEnd"/>
      <w:r w:rsidR="001C1A2A">
        <w:rPr>
          <w:rFonts w:ascii="Times New Roman" w:hAnsi="Times New Roman"/>
          <w:spacing w:val="-4"/>
          <w:sz w:val="28"/>
          <w:szCs w:val="28"/>
        </w:rPr>
        <w:t xml:space="preserve"> </w:t>
      </w:r>
      <w:bookmarkStart w:id="2" w:name="_GoBack"/>
      <w:bookmarkEnd w:id="2"/>
      <w:proofErr w:type="spellStart"/>
      <w:r w:rsidRPr="00A90D6E">
        <w:rPr>
          <w:rFonts w:ascii="Times New Roman" w:hAnsi="Times New Roman"/>
          <w:spacing w:val="-4"/>
          <w:sz w:val="28"/>
          <w:szCs w:val="28"/>
        </w:rPr>
        <w:t>từ</w:t>
      </w:r>
      <w:proofErr w:type="spellEnd"/>
      <w:r w:rsidRPr="00A90D6E">
        <w:rPr>
          <w:rFonts w:ascii="Times New Roman" w:hAnsi="Times New Roman"/>
          <w:spacing w:val="-4"/>
          <w:sz w:val="28"/>
          <w:szCs w:val="28"/>
        </w:rPr>
        <w:t xml:space="preserve"> TPHCM</w:t>
      </w:r>
      <w:r w:rsidR="005255EF">
        <w:rPr>
          <w:rFonts w:ascii="Times New Roman" w:hAnsi="Times New Roman"/>
          <w:spacing w:val="-4"/>
          <w:sz w:val="28"/>
          <w:szCs w:val="28"/>
        </w:rPr>
        <w:t>.</w:t>
      </w:r>
    </w:p>
    <w:p w:rsidR="00A90D6E" w:rsidRPr="00A90D6E" w:rsidRDefault="00A90D6E" w:rsidP="00BC4D82">
      <w:pPr>
        <w:spacing w:before="100" w:beforeAutospacing="1" w:after="100" w:afterAutospacing="1" w:line="240" w:lineRule="auto"/>
        <w:jc w:val="both"/>
        <w:rPr>
          <w:rFonts w:ascii="Times New Roman" w:hAnsi="Times New Roman"/>
          <w:spacing w:val="-4"/>
          <w:sz w:val="28"/>
          <w:szCs w:val="28"/>
        </w:rPr>
      </w:pPr>
      <w:r w:rsidRPr="00A90D6E">
        <w:rPr>
          <w:rFonts w:ascii="Times New Roman" w:hAnsi="Times New Roman"/>
          <w:spacing w:val="-4"/>
          <w:sz w:val="28"/>
          <w:szCs w:val="28"/>
        </w:rPr>
        <w:t xml:space="preserve">        - Thời gian thực hiện cách ly: cách ly đủ 14 ngày </w:t>
      </w:r>
      <w:r w:rsidRPr="004665F3">
        <w:rPr>
          <w:rFonts w:ascii="Times New Roman" w:hAnsi="Times New Roman"/>
          <w:spacing w:val="-4"/>
          <w:sz w:val="28"/>
          <w:szCs w:val="28"/>
        </w:rPr>
        <w:t xml:space="preserve">(đủ 336 giờ) </w:t>
      </w:r>
      <w:r w:rsidRPr="00A90D6E">
        <w:rPr>
          <w:rFonts w:ascii="Times New Roman" w:hAnsi="Times New Roman"/>
          <w:spacing w:val="-4"/>
          <w:sz w:val="28"/>
          <w:szCs w:val="28"/>
        </w:rPr>
        <w:t>kể từ 09h.00 , ngày 29/03/2020 đến hết 10h00, ngày 12</w:t>
      </w:r>
      <w:r w:rsidR="005255EF">
        <w:rPr>
          <w:rFonts w:ascii="Times New Roman" w:hAnsi="Times New Roman"/>
          <w:spacing w:val="-4"/>
          <w:sz w:val="28"/>
          <w:szCs w:val="28"/>
        </w:rPr>
        <w:t>/4</w:t>
      </w:r>
      <w:r w:rsidRPr="00A90D6E">
        <w:rPr>
          <w:rFonts w:ascii="Times New Roman" w:hAnsi="Times New Roman"/>
          <w:spacing w:val="-4"/>
          <w:sz w:val="28"/>
          <w:szCs w:val="28"/>
        </w:rPr>
        <w:t>/2020</w:t>
      </w:r>
      <w:r w:rsidR="005255EF">
        <w:rPr>
          <w:rFonts w:ascii="Times New Roman" w:hAnsi="Times New Roman"/>
          <w:spacing w:val="-4"/>
          <w:sz w:val="28"/>
          <w:szCs w:val="28"/>
        </w:rPr>
        <w:t>.</w:t>
      </w:r>
    </w:p>
    <w:p w:rsidR="00A90D6E" w:rsidRPr="00A90D6E" w:rsidRDefault="00A90D6E" w:rsidP="00BC4D82">
      <w:pPr>
        <w:spacing w:before="100" w:beforeAutospacing="1" w:after="100" w:afterAutospacing="1" w:line="240" w:lineRule="auto"/>
        <w:ind w:firstLine="720"/>
        <w:jc w:val="both"/>
        <w:rPr>
          <w:rFonts w:ascii="Times New Roman" w:hAnsi="Times New Roman"/>
          <w:sz w:val="28"/>
          <w:szCs w:val="28"/>
        </w:rPr>
      </w:pPr>
      <w:r w:rsidRPr="00A90D6E">
        <w:rPr>
          <w:rFonts w:ascii="Times New Roman" w:hAnsi="Times New Roman"/>
          <w:b/>
          <w:spacing w:val="-4"/>
          <w:sz w:val="28"/>
          <w:szCs w:val="28"/>
        </w:rPr>
        <w:t>Điều 3</w:t>
      </w:r>
      <w:r w:rsidRPr="00A90D6E">
        <w:rPr>
          <w:rFonts w:ascii="Times New Roman" w:hAnsi="Times New Roman"/>
          <w:b/>
          <w:bCs/>
          <w:spacing w:val="-4"/>
          <w:sz w:val="28"/>
          <w:szCs w:val="28"/>
        </w:rPr>
        <w:t xml:space="preserve">. </w:t>
      </w:r>
      <w:r w:rsidRPr="00A90D6E">
        <w:rPr>
          <w:rFonts w:ascii="Times New Roman" w:hAnsi="Times New Roman"/>
          <w:sz w:val="28"/>
          <w:szCs w:val="28"/>
        </w:rPr>
        <w:t>Trong thời gian áp dụng quyết định cách ly y tế tại nhà, nơi lưu trú, các cá nhân có tên tại Điều 1 và gia đình, người làm việc, quản lý nơi lưu trú phải chấp hành các nội dung sau:</w:t>
      </w:r>
    </w:p>
    <w:p w:rsidR="00A90D6E" w:rsidRPr="00A90D6E" w:rsidRDefault="00A90D6E" w:rsidP="00BC4D82">
      <w:pPr>
        <w:spacing w:before="100" w:beforeAutospacing="1" w:after="100" w:afterAutospacing="1" w:line="240" w:lineRule="auto"/>
        <w:ind w:firstLine="567"/>
        <w:jc w:val="both"/>
        <w:rPr>
          <w:rFonts w:ascii="Times New Roman" w:hAnsi="Times New Roman"/>
          <w:b/>
          <w:sz w:val="28"/>
          <w:szCs w:val="28"/>
        </w:rPr>
      </w:pPr>
      <w:r w:rsidRPr="00A90D6E">
        <w:rPr>
          <w:rFonts w:ascii="Times New Roman" w:hAnsi="Times New Roman"/>
          <w:b/>
          <w:sz w:val="28"/>
          <w:szCs w:val="28"/>
        </w:rPr>
        <w:t>Người được cách ly:</w:t>
      </w:r>
    </w:p>
    <w:p w:rsidR="00A90D6E" w:rsidRPr="00A90D6E" w:rsidRDefault="00A90D6E" w:rsidP="00BC4D82">
      <w:pPr>
        <w:spacing w:before="100" w:beforeAutospacing="1" w:after="100" w:afterAutospacing="1" w:line="240" w:lineRule="auto"/>
        <w:ind w:firstLine="720"/>
        <w:jc w:val="both"/>
        <w:rPr>
          <w:rFonts w:ascii="Times New Roman" w:hAnsi="Times New Roman"/>
          <w:sz w:val="28"/>
          <w:szCs w:val="28"/>
          <w:lang w:val="vi-VN"/>
        </w:rPr>
      </w:pPr>
      <w:r w:rsidRPr="00A90D6E">
        <w:rPr>
          <w:rFonts w:ascii="Times New Roman" w:hAnsi="Times New Roman"/>
          <w:sz w:val="28"/>
          <w:szCs w:val="28"/>
        </w:rPr>
        <w:t xml:space="preserve"> +</w:t>
      </w:r>
      <w:r w:rsidRPr="00A90D6E">
        <w:rPr>
          <w:rFonts w:ascii="Times New Roman" w:hAnsi="Times New Roman"/>
          <w:sz w:val="28"/>
          <w:szCs w:val="28"/>
          <w:lang w:val="vi-VN"/>
        </w:rPr>
        <w:t xml:space="preserve"> Chấp hành việc tự cách ly tại nhà, nơi lưu trú đúng thời gian quy định, tốt nhất cách ly ở một phòng riêng. Trong trường hợp gia đình, nơi lưu trú không có phòng riêng thì giường ngủ của người được cách ly nên cách xa giường ngủ của các thành viên khác trong gia đình ít nhất 2 mét.</w:t>
      </w:r>
    </w:p>
    <w:p w:rsidR="00A90D6E" w:rsidRPr="00A90D6E" w:rsidRDefault="00A90D6E" w:rsidP="00BC4D82">
      <w:pPr>
        <w:spacing w:before="100" w:beforeAutospacing="1" w:after="100" w:afterAutospacing="1"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Phòng cách ly nên đảm bảo thông thoáng khí, thường xuyên được vệ sinh, hạn chế các đồ đạc vật dụng trong phòng, nơi cách ly.</w:t>
      </w:r>
    </w:p>
    <w:p w:rsidR="00A90D6E" w:rsidRPr="00A90D6E" w:rsidRDefault="00A90D6E" w:rsidP="00BC4D82">
      <w:pPr>
        <w:spacing w:before="100" w:beforeAutospacing="1" w:after="100" w:afterAutospacing="1"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Tự đo nhiệt độ cơ thể ít nhất 2 lần</w:t>
      </w:r>
      <w:r w:rsidRPr="00C0600D">
        <w:rPr>
          <w:rFonts w:ascii="Times New Roman" w:hAnsi="Times New Roman"/>
          <w:sz w:val="28"/>
          <w:szCs w:val="28"/>
          <w:lang w:val="vi-VN"/>
        </w:rPr>
        <w:t xml:space="preserve"> (sáng, chiều)</w:t>
      </w:r>
      <w:r w:rsidRPr="00A90D6E">
        <w:rPr>
          <w:rFonts w:ascii="Times New Roman" w:hAnsi="Times New Roman"/>
          <w:sz w:val="28"/>
          <w:szCs w:val="28"/>
          <w:lang w:val="vi-VN"/>
        </w:rPr>
        <w:t xml:space="preserve"> một ngày</w:t>
      </w:r>
      <w:r w:rsidRPr="00C0600D">
        <w:rPr>
          <w:rFonts w:ascii="Times New Roman" w:hAnsi="Times New Roman"/>
          <w:sz w:val="28"/>
          <w:szCs w:val="28"/>
          <w:lang w:val="vi-VN"/>
        </w:rPr>
        <w:t xml:space="preserve">; </w:t>
      </w:r>
      <w:r w:rsidRPr="00A90D6E">
        <w:rPr>
          <w:rFonts w:ascii="Times New Roman" w:hAnsi="Times New Roman"/>
          <w:sz w:val="28"/>
          <w:szCs w:val="28"/>
          <w:lang w:val="vi-VN"/>
        </w:rPr>
        <w:t>ghi chép kết quả đo và tình trạng sức khỏe chung vào phiếu theo dõi sức khoẻ hàng ngày.</w:t>
      </w:r>
    </w:p>
    <w:p w:rsidR="00A90D6E" w:rsidRPr="00A90D6E" w:rsidRDefault="00A90D6E" w:rsidP="00BC4D82">
      <w:pPr>
        <w:spacing w:before="100" w:beforeAutospacing="1" w:after="100" w:afterAutospacing="1"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Hàng ngày hạn chế ra khỏi phòng riêng, hạn chế tiếp xúc trực tiếp với người trong gia đình, nơi lưu trú cũng như những người khác; tự theo dõi sức khỏe; thực hiện các biện pháp vệ sinh cá nhân, đeo khẩu trang, thường xuyên rửa tay bằng xà phòng hoặc dung dịch sát khuẩn khác. </w:t>
      </w:r>
    </w:p>
    <w:p w:rsidR="00A90D6E" w:rsidRPr="00A90D6E" w:rsidRDefault="00A90D6E" w:rsidP="00BC4D82">
      <w:pPr>
        <w:spacing w:before="100" w:beforeAutospacing="1" w:after="100" w:afterAutospacing="1" w:line="240" w:lineRule="auto"/>
        <w:ind w:firstLine="720"/>
        <w:jc w:val="both"/>
        <w:rPr>
          <w:rFonts w:ascii="Times New Roman" w:hAnsi="Times New Roman"/>
          <w:spacing w:val="-4"/>
          <w:sz w:val="28"/>
          <w:szCs w:val="28"/>
          <w:lang w:val="vi-VN"/>
        </w:rPr>
      </w:pPr>
      <w:r w:rsidRPr="00C0600D">
        <w:rPr>
          <w:rFonts w:ascii="Times New Roman" w:hAnsi="Times New Roman"/>
          <w:spacing w:val="-4"/>
          <w:sz w:val="28"/>
          <w:szCs w:val="28"/>
          <w:lang w:val="vi-VN"/>
        </w:rPr>
        <w:t>+</w:t>
      </w:r>
      <w:r w:rsidRPr="00A90D6E">
        <w:rPr>
          <w:rFonts w:ascii="Times New Roman" w:hAnsi="Times New Roman"/>
          <w:spacing w:val="-4"/>
          <w:sz w:val="28"/>
          <w:szCs w:val="28"/>
          <w:lang w:val="vi-VN"/>
        </w:rPr>
        <w:t xml:space="preserve"> Hàng ngày thông báo cho cán bộ y tế xã được phân công phụ trách theo dõi 2 lần sáng, chiều về kết quả đo nhiệt độ và tình hình sức khỏe của bản thân. </w:t>
      </w:r>
    </w:p>
    <w:p w:rsidR="00A90D6E" w:rsidRPr="00A90D6E" w:rsidRDefault="00A90D6E" w:rsidP="00BC4D82">
      <w:pPr>
        <w:spacing w:before="100" w:beforeAutospacing="1" w:after="100" w:afterAutospacing="1" w:line="240" w:lineRule="auto"/>
        <w:ind w:firstLine="720"/>
        <w:jc w:val="both"/>
        <w:rPr>
          <w:rFonts w:ascii="Times New Roman" w:hAnsi="Times New Roman"/>
          <w:sz w:val="28"/>
          <w:szCs w:val="28"/>
          <w:lang w:val="vi-VN"/>
        </w:rPr>
      </w:pPr>
      <w:r w:rsidRPr="00C0600D">
        <w:rPr>
          <w:rFonts w:ascii="Times New Roman" w:hAnsi="Times New Roman"/>
          <w:spacing w:val="-2"/>
          <w:sz w:val="28"/>
          <w:szCs w:val="28"/>
          <w:lang w:val="vi-VN"/>
        </w:rPr>
        <w:t>+</w:t>
      </w:r>
      <w:r w:rsidRPr="00A90D6E">
        <w:rPr>
          <w:rFonts w:ascii="Times New Roman" w:hAnsi="Times New Roman"/>
          <w:spacing w:val="-2"/>
          <w:sz w:val="28"/>
          <w:szCs w:val="28"/>
          <w:lang w:val="vi-VN"/>
        </w:rPr>
        <w:t xml:space="preserve"> Thông báo ngay cho cán bộ y tế</w:t>
      </w:r>
      <w:r w:rsidR="009B0675">
        <w:rPr>
          <w:rFonts w:ascii="Times New Roman" w:hAnsi="Times New Roman"/>
          <w:spacing w:val="-2"/>
          <w:sz w:val="28"/>
          <w:szCs w:val="28"/>
          <w:lang w:val="vi-VN"/>
        </w:rPr>
        <w:t xml:space="preserve"> xã</w:t>
      </w:r>
      <w:r w:rsidR="009B0675" w:rsidRPr="00C0600D">
        <w:rPr>
          <w:rFonts w:ascii="Times New Roman" w:hAnsi="Times New Roman"/>
          <w:spacing w:val="-2"/>
          <w:sz w:val="28"/>
          <w:szCs w:val="28"/>
          <w:lang w:val="vi-VN"/>
        </w:rPr>
        <w:t xml:space="preserve"> </w:t>
      </w:r>
      <w:r w:rsidRPr="00A90D6E">
        <w:rPr>
          <w:rFonts w:ascii="Times New Roman" w:hAnsi="Times New Roman"/>
          <w:spacing w:val="-2"/>
          <w:sz w:val="28"/>
          <w:szCs w:val="28"/>
          <w:lang w:val="vi-VN"/>
        </w:rPr>
        <w:t>được phân công phụ trách theo dõi</w:t>
      </w:r>
      <w:r w:rsidRPr="00A90D6E">
        <w:rPr>
          <w:rFonts w:ascii="Times New Roman" w:hAnsi="Times New Roman"/>
          <w:sz w:val="28"/>
          <w:szCs w:val="28"/>
          <w:lang w:val="vi-VN"/>
        </w:rPr>
        <w:t xml:space="preserve"> ngay khi có một trong các triệu chứng nghi ngờ mắc bệnh: sốt, ho, khó thở.</w:t>
      </w:r>
    </w:p>
    <w:p w:rsidR="00A90D6E" w:rsidRPr="00A90D6E" w:rsidRDefault="00A90D6E" w:rsidP="00BC4D82">
      <w:pPr>
        <w:spacing w:before="100" w:beforeAutospacing="1" w:after="100" w:afterAutospacing="1"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Không được tự động rời khỏi nhà, nơi lưu trú.</w:t>
      </w:r>
    </w:p>
    <w:p w:rsidR="00A90D6E" w:rsidRPr="00A90D6E" w:rsidRDefault="00A90D6E" w:rsidP="00BC4D82">
      <w:pPr>
        <w:spacing w:before="100" w:beforeAutospacing="1" w:after="100" w:afterAutospacing="1" w:line="240" w:lineRule="auto"/>
        <w:ind w:firstLine="720"/>
        <w:jc w:val="both"/>
        <w:rPr>
          <w:rFonts w:ascii="Times New Roman" w:hAnsi="Times New Roman"/>
          <w:spacing w:val="-2"/>
          <w:sz w:val="28"/>
          <w:szCs w:val="28"/>
          <w:lang w:val="vi-VN"/>
        </w:rPr>
      </w:pPr>
      <w:r w:rsidRPr="00C0600D">
        <w:rPr>
          <w:rFonts w:ascii="Times New Roman" w:hAnsi="Times New Roman"/>
          <w:spacing w:val="-2"/>
          <w:sz w:val="28"/>
          <w:szCs w:val="28"/>
          <w:lang w:val="vi-VN"/>
        </w:rPr>
        <w:t>+</w:t>
      </w:r>
      <w:r w:rsidRPr="00A90D6E">
        <w:rPr>
          <w:rFonts w:ascii="Times New Roman" w:hAnsi="Times New Roman"/>
          <w:spacing w:val="-2"/>
          <w:sz w:val="28"/>
          <w:szCs w:val="28"/>
          <w:lang w:val="vi-VN"/>
        </w:rPr>
        <w:t xml:space="preserve"> Người được cách ly phải thu gom khẩu trang, khăn, giấy lau mũi, miệng đã qua sử dụng vào túi đựng rác thải riêng và để gọn vào góc phòng của người được cách ly. </w:t>
      </w:r>
    </w:p>
    <w:p w:rsidR="00A90D6E" w:rsidRPr="00A90D6E" w:rsidRDefault="00A90D6E" w:rsidP="00BC4D82">
      <w:pPr>
        <w:spacing w:before="100" w:beforeAutospacing="1" w:after="100" w:afterAutospacing="1"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Không ăn chung cùng với những người khác trong gia đình, nơi lưu trú. </w:t>
      </w:r>
    </w:p>
    <w:p w:rsidR="00A90D6E" w:rsidRPr="00C0600D" w:rsidRDefault="00A90D6E" w:rsidP="00BC4D82">
      <w:pPr>
        <w:spacing w:before="100" w:beforeAutospacing="1" w:after="100" w:afterAutospacing="1" w:line="240" w:lineRule="auto"/>
        <w:ind w:firstLine="567"/>
        <w:jc w:val="both"/>
        <w:rPr>
          <w:rFonts w:ascii="Times New Roman" w:hAnsi="Times New Roman"/>
          <w:b/>
          <w:sz w:val="28"/>
          <w:szCs w:val="28"/>
          <w:lang w:val="vi-VN"/>
        </w:rPr>
      </w:pPr>
      <w:r w:rsidRPr="00A90D6E">
        <w:rPr>
          <w:rFonts w:ascii="Times New Roman" w:hAnsi="Times New Roman"/>
          <w:b/>
          <w:sz w:val="28"/>
          <w:szCs w:val="28"/>
          <w:lang w:val="vi-VN"/>
        </w:rPr>
        <w:lastRenderedPageBreak/>
        <w:t>Thành viên trong hộ gia đình, người làm việc, quản lý nơi lưu trú của người được cách ly</w:t>
      </w:r>
      <w:r w:rsidR="009E53FD" w:rsidRPr="00C0600D">
        <w:rPr>
          <w:rFonts w:ascii="Times New Roman" w:hAnsi="Times New Roman"/>
          <w:b/>
          <w:sz w:val="28"/>
          <w:szCs w:val="28"/>
          <w:lang w:val="vi-VN"/>
        </w:rPr>
        <w:t>.</w:t>
      </w:r>
    </w:p>
    <w:p w:rsidR="00A90D6E" w:rsidRPr="00A90D6E" w:rsidRDefault="00A90D6E" w:rsidP="00BC4D82">
      <w:pPr>
        <w:spacing w:before="100" w:beforeAutospacing="1" w:after="100" w:afterAutospacing="1"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Hàng ngày hạn chế tiếp xúc với người được cách ly, đeo khẩu trang và giữ khoảng cách tối thiểu 2 mét khi cần tiếp xúc.</w:t>
      </w:r>
    </w:p>
    <w:p w:rsidR="00A90D6E" w:rsidRPr="00A90D6E" w:rsidRDefault="00A90D6E" w:rsidP="00BC4D82">
      <w:pPr>
        <w:spacing w:before="100" w:beforeAutospacing="1" w:after="100" w:afterAutospacing="1"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Hàng ngày lau nền nhà, bề mặt dụng cụ, tay nắm cửa ở gia đình, nơi lưu trú bằng </w:t>
      </w:r>
      <w:r w:rsidRPr="00C0600D">
        <w:rPr>
          <w:rFonts w:ascii="Times New Roman" w:hAnsi="Times New Roman"/>
          <w:sz w:val="28"/>
          <w:szCs w:val="28"/>
          <w:lang w:val="vi-VN"/>
        </w:rPr>
        <w:t xml:space="preserve">xà phòng hoặc </w:t>
      </w:r>
      <w:r w:rsidRPr="00A90D6E">
        <w:rPr>
          <w:rFonts w:ascii="Times New Roman" w:hAnsi="Times New Roman"/>
          <w:sz w:val="28"/>
          <w:szCs w:val="28"/>
          <w:lang w:val="vi-VN"/>
        </w:rPr>
        <w:t>các chất khử trùng hoặc chất tẩy rửa thông thường.</w:t>
      </w:r>
    </w:p>
    <w:p w:rsidR="00A90D6E" w:rsidRPr="0029416D" w:rsidRDefault="00A90D6E" w:rsidP="00BC4D82">
      <w:pPr>
        <w:spacing w:before="100" w:beforeAutospacing="1" w:after="100" w:afterAutospacing="1" w:line="240" w:lineRule="auto"/>
        <w:ind w:firstLine="720"/>
        <w:jc w:val="both"/>
        <w:rPr>
          <w:rFonts w:ascii="Times New Roman" w:hAnsi="Times New Roman"/>
          <w:spacing w:val="-2"/>
          <w:w w:val="96"/>
          <w:sz w:val="28"/>
          <w:szCs w:val="28"/>
          <w:lang w:val="vi-VN"/>
        </w:rPr>
      </w:pPr>
      <w:r w:rsidRPr="0029416D">
        <w:rPr>
          <w:rFonts w:ascii="Times New Roman" w:hAnsi="Times New Roman"/>
          <w:w w:val="96"/>
          <w:sz w:val="28"/>
          <w:szCs w:val="28"/>
          <w:lang w:val="vi-VN"/>
        </w:rPr>
        <w:t>+</w:t>
      </w:r>
      <w:r w:rsidRPr="0029416D">
        <w:rPr>
          <w:rFonts w:ascii="Times New Roman" w:hAnsi="Times New Roman"/>
          <w:spacing w:val="-2"/>
          <w:w w:val="96"/>
          <w:sz w:val="28"/>
          <w:szCs w:val="28"/>
          <w:lang w:val="vi-VN"/>
        </w:rPr>
        <w:t xml:space="preserve"> Giúp đỡ, động viên, chia sẻ với người được cách ly trong suốt thời gian cách ly.</w:t>
      </w:r>
    </w:p>
    <w:p w:rsidR="00A90D6E" w:rsidRPr="006156D8" w:rsidRDefault="00A90D6E" w:rsidP="00BC4D82">
      <w:pPr>
        <w:spacing w:before="100" w:beforeAutospacing="1" w:after="100" w:afterAutospacing="1" w:line="240" w:lineRule="auto"/>
        <w:ind w:firstLine="720"/>
        <w:jc w:val="both"/>
        <w:rPr>
          <w:rFonts w:ascii="Times New Roman" w:hAnsi="Times New Roman"/>
          <w:w w:val="97"/>
          <w:sz w:val="28"/>
          <w:szCs w:val="28"/>
          <w:lang w:val="vi-VN"/>
        </w:rPr>
      </w:pPr>
      <w:r w:rsidRPr="006156D8">
        <w:rPr>
          <w:rFonts w:ascii="Times New Roman" w:hAnsi="Times New Roman"/>
          <w:w w:val="97"/>
          <w:sz w:val="28"/>
          <w:szCs w:val="28"/>
          <w:lang w:val="vi-VN"/>
        </w:rPr>
        <w:t>+ Thông báo ngay cho cán bộ y tế</w:t>
      </w:r>
      <w:r w:rsidR="009E53FD" w:rsidRPr="006156D8">
        <w:rPr>
          <w:rFonts w:ascii="Times New Roman" w:hAnsi="Times New Roman"/>
          <w:w w:val="97"/>
          <w:sz w:val="28"/>
          <w:szCs w:val="28"/>
          <w:lang w:val="vi-VN"/>
        </w:rPr>
        <w:t xml:space="preserve"> xã </w:t>
      </w:r>
      <w:r w:rsidRPr="006156D8">
        <w:rPr>
          <w:rFonts w:ascii="Times New Roman" w:hAnsi="Times New Roman"/>
          <w:w w:val="97"/>
          <w:sz w:val="28"/>
          <w:szCs w:val="28"/>
          <w:lang w:val="vi-VN"/>
        </w:rPr>
        <w:t>được phân công phụ trách theo dõi khi người được cách ly có một trong các triệu chứng nghi ngờ mắc bệnh: sốt, ho, khó thở.</w:t>
      </w:r>
    </w:p>
    <w:p w:rsidR="00A90D6E" w:rsidRPr="00A90D6E" w:rsidRDefault="00A90D6E" w:rsidP="00BC4D82">
      <w:pPr>
        <w:spacing w:before="100" w:beforeAutospacing="1" w:after="100" w:afterAutospacing="1"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Hỗ trợ phương tiện vệ sinh, xà phòng, dung dịch sát khuẩn, khẩu trang cho người được cách ly, nếu có yêu cầu.</w:t>
      </w:r>
    </w:p>
    <w:p w:rsidR="00A90D6E" w:rsidRPr="00A90D6E" w:rsidRDefault="00A90D6E" w:rsidP="00BC4D82">
      <w:pPr>
        <w:spacing w:before="100" w:beforeAutospacing="1" w:after="100" w:afterAutospacing="1" w:line="240" w:lineRule="auto"/>
        <w:ind w:firstLine="720"/>
        <w:jc w:val="both"/>
        <w:rPr>
          <w:rFonts w:ascii="Times New Roman" w:hAnsi="Times New Roman"/>
          <w:sz w:val="28"/>
          <w:szCs w:val="28"/>
          <w:lang w:val="vi-VN"/>
        </w:rPr>
      </w:pPr>
      <w:r w:rsidRPr="00C0600D">
        <w:rPr>
          <w:rFonts w:ascii="Times New Roman" w:hAnsi="Times New Roman"/>
          <w:sz w:val="28"/>
          <w:szCs w:val="28"/>
          <w:lang w:val="vi-VN"/>
        </w:rPr>
        <w:t>+</w:t>
      </w:r>
      <w:r w:rsidRPr="00A90D6E">
        <w:rPr>
          <w:rFonts w:ascii="Times New Roman" w:hAnsi="Times New Roman"/>
          <w:sz w:val="28"/>
          <w:szCs w:val="28"/>
          <w:lang w:val="vi-VN"/>
        </w:rPr>
        <w:t xml:space="preserve"> Không tổ chức hoạt động đông người tại gia đình, nơi lưu trú. </w:t>
      </w:r>
    </w:p>
    <w:p w:rsidR="00A01D21" w:rsidRDefault="00A90D6E" w:rsidP="00BC4D82">
      <w:pPr>
        <w:spacing w:before="100" w:beforeAutospacing="1" w:after="100" w:afterAutospacing="1" w:line="240" w:lineRule="auto"/>
        <w:ind w:firstLine="720"/>
        <w:jc w:val="both"/>
        <w:rPr>
          <w:rFonts w:ascii="Times New Roman" w:hAnsi="Times New Roman"/>
          <w:bCs/>
          <w:spacing w:val="-4"/>
          <w:sz w:val="28"/>
          <w:szCs w:val="28"/>
          <w:lang w:val="vi-VN"/>
        </w:rPr>
      </w:pPr>
      <w:r w:rsidRPr="00C0600D">
        <w:rPr>
          <w:rFonts w:ascii="Times New Roman" w:hAnsi="Times New Roman"/>
          <w:b/>
          <w:spacing w:val="-4"/>
          <w:sz w:val="28"/>
          <w:szCs w:val="28"/>
          <w:lang w:val="vi-VN"/>
        </w:rPr>
        <w:t>Điều 4</w:t>
      </w:r>
      <w:r w:rsidRPr="00C0600D">
        <w:rPr>
          <w:rFonts w:ascii="Times New Roman" w:hAnsi="Times New Roman"/>
          <w:b/>
          <w:bCs/>
          <w:spacing w:val="-4"/>
          <w:sz w:val="28"/>
          <w:szCs w:val="28"/>
          <w:lang w:val="vi-VN"/>
        </w:rPr>
        <w:t xml:space="preserve">. </w:t>
      </w:r>
      <w:r w:rsidR="009E53FD" w:rsidRPr="00C0600D">
        <w:rPr>
          <w:rFonts w:ascii="Times New Roman" w:hAnsi="Times New Roman"/>
          <w:bCs/>
          <w:spacing w:val="-4"/>
          <w:sz w:val="28"/>
          <w:szCs w:val="28"/>
          <w:lang w:val="vi-VN"/>
        </w:rPr>
        <w:t>Công chứ</w:t>
      </w:r>
      <w:r w:rsidR="006156D8">
        <w:rPr>
          <w:rFonts w:ascii="Times New Roman" w:hAnsi="Times New Roman"/>
          <w:bCs/>
          <w:spacing w:val="-4"/>
          <w:sz w:val="28"/>
          <w:szCs w:val="28"/>
          <w:lang w:val="vi-VN"/>
        </w:rPr>
        <w:t>c Văn phòng – Thống</w:t>
      </w:r>
      <w:r w:rsidR="009E53FD" w:rsidRPr="00C0600D">
        <w:rPr>
          <w:rFonts w:ascii="Times New Roman" w:hAnsi="Times New Roman"/>
          <w:bCs/>
          <w:spacing w:val="-4"/>
          <w:sz w:val="28"/>
          <w:szCs w:val="28"/>
          <w:lang w:val="vi-VN"/>
        </w:rPr>
        <w:t xml:space="preserve"> kê</w:t>
      </w:r>
      <w:r w:rsidRPr="00C0600D">
        <w:rPr>
          <w:rFonts w:ascii="Times New Roman" w:hAnsi="Times New Roman"/>
          <w:bCs/>
          <w:spacing w:val="-4"/>
          <w:sz w:val="28"/>
          <w:szCs w:val="28"/>
          <w:lang w:val="vi-VN"/>
        </w:rPr>
        <w:t xml:space="preserve">; </w:t>
      </w:r>
      <w:r w:rsidR="00A01D21" w:rsidRPr="00C0600D">
        <w:rPr>
          <w:rFonts w:ascii="Times New Roman" w:hAnsi="Times New Roman"/>
          <w:bCs/>
          <w:spacing w:val="-4"/>
          <w:sz w:val="28"/>
          <w:szCs w:val="28"/>
          <w:lang w:val="vi-VN"/>
        </w:rPr>
        <w:t xml:space="preserve">Các ban ngành </w:t>
      </w:r>
      <w:r w:rsidR="006156D8" w:rsidRPr="00CA0114">
        <w:rPr>
          <w:rFonts w:ascii="Times New Roman" w:hAnsi="Times New Roman"/>
          <w:bCs/>
          <w:spacing w:val="-4"/>
          <w:sz w:val="28"/>
          <w:szCs w:val="28"/>
          <w:lang w:val="vi-VN"/>
        </w:rPr>
        <w:t>có</w:t>
      </w:r>
      <w:r w:rsidR="00A01D21" w:rsidRPr="00C0600D">
        <w:rPr>
          <w:rFonts w:ascii="Times New Roman" w:hAnsi="Times New Roman"/>
          <w:bCs/>
          <w:spacing w:val="-4"/>
          <w:sz w:val="28"/>
          <w:szCs w:val="28"/>
          <w:lang w:val="vi-VN"/>
        </w:rPr>
        <w:t xml:space="preserve"> liên quan</w:t>
      </w:r>
      <w:r w:rsidRPr="00C0600D">
        <w:rPr>
          <w:rFonts w:ascii="Times New Roman" w:hAnsi="Times New Roman"/>
          <w:bCs/>
          <w:spacing w:val="-4"/>
          <w:sz w:val="28"/>
          <w:szCs w:val="28"/>
          <w:lang w:val="vi-VN"/>
        </w:rPr>
        <w:t xml:space="preserve">: </w:t>
      </w:r>
      <w:r w:rsidR="00A01D21" w:rsidRPr="00C0600D">
        <w:rPr>
          <w:rFonts w:ascii="Times New Roman" w:hAnsi="Times New Roman"/>
          <w:bCs/>
          <w:spacing w:val="-4"/>
          <w:sz w:val="28"/>
          <w:szCs w:val="28"/>
          <w:lang w:val="vi-VN"/>
        </w:rPr>
        <w:t xml:space="preserve">Trạm </w:t>
      </w:r>
      <w:r w:rsidRPr="00C0600D">
        <w:rPr>
          <w:rFonts w:ascii="Times New Roman" w:hAnsi="Times New Roman"/>
          <w:bCs/>
          <w:spacing w:val="-4"/>
          <w:sz w:val="28"/>
          <w:szCs w:val="28"/>
          <w:lang w:val="vi-VN"/>
        </w:rPr>
        <w:t xml:space="preserve">Y tế, Công </w:t>
      </w:r>
      <w:r w:rsidR="00A01D21" w:rsidRPr="00C0600D">
        <w:rPr>
          <w:rFonts w:ascii="Times New Roman" w:hAnsi="Times New Roman"/>
          <w:bCs/>
          <w:spacing w:val="-4"/>
          <w:sz w:val="28"/>
          <w:szCs w:val="28"/>
          <w:lang w:val="vi-VN"/>
        </w:rPr>
        <w:t>an xã</w:t>
      </w:r>
      <w:r w:rsidRPr="00C0600D">
        <w:rPr>
          <w:rFonts w:ascii="Times New Roman" w:hAnsi="Times New Roman"/>
          <w:bCs/>
          <w:spacing w:val="-4"/>
          <w:sz w:val="28"/>
          <w:szCs w:val="28"/>
          <w:lang w:val="vi-VN"/>
        </w:rPr>
        <w:t>; các thành viên Ban chỉ đạo xã và cá nhân có tên tại Điề</w:t>
      </w:r>
      <w:r w:rsidR="0027384A">
        <w:rPr>
          <w:rFonts w:ascii="Times New Roman" w:hAnsi="Times New Roman"/>
          <w:bCs/>
          <w:spacing w:val="-4"/>
          <w:sz w:val="28"/>
          <w:szCs w:val="28"/>
          <w:lang w:val="vi-VN"/>
        </w:rPr>
        <w:t xml:space="preserve">u </w:t>
      </w:r>
      <w:r w:rsidRPr="00C0600D">
        <w:rPr>
          <w:rFonts w:ascii="Times New Roman" w:hAnsi="Times New Roman"/>
          <w:bCs/>
          <w:spacing w:val="-4"/>
          <w:sz w:val="28"/>
          <w:szCs w:val="28"/>
          <w:lang w:val="vi-VN"/>
        </w:rPr>
        <w:t xml:space="preserve">1 chịu trách nhiệm thi hành quyết định này./. </w:t>
      </w:r>
    </w:p>
    <w:p w:rsidR="00F377B2" w:rsidRPr="00F377B2" w:rsidRDefault="00F377B2" w:rsidP="00F377B2">
      <w:pPr>
        <w:spacing w:after="0" w:line="240" w:lineRule="auto"/>
        <w:ind w:firstLine="720"/>
        <w:jc w:val="both"/>
        <w:rPr>
          <w:rFonts w:ascii="Times New Roman" w:hAnsi="Times New Roman"/>
          <w:bCs/>
          <w:spacing w:val="-4"/>
          <w:sz w:val="28"/>
          <w:szCs w:val="28"/>
          <w:lang w:val="vi-VN"/>
        </w:rPr>
      </w:pPr>
    </w:p>
    <w:tbl>
      <w:tblPr>
        <w:tblStyle w:val="TableGrid"/>
        <w:tblW w:w="0" w:type="auto"/>
        <w:tblLook w:val="04A0" w:firstRow="1" w:lastRow="0" w:firstColumn="1" w:lastColumn="0" w:noHBand="0" w:noVBand="1"/>
      </w:tblPr>
      <w:tblGrid>
        <w:gridCol w:w="4788"/>
        <w:gridCol w:w="4788"/>
      </w:tblGrid>
      <w:tr w:rsidR="00A01D21" w:rsidTr="00A01D21">
        <w:tc>
          <w:tcPr>
            <w:tcW w:w="4788" w:type="dxa"/>
            <w:tcBorders>
              <w:top w:val="nil"/>
              <w:left w:val="nil"/>
              <w:bottom w:val="nil"/>
              <w:right w:val="nil"/>
            </w:tcBorders>
          </w:tcPr>
          <w:p w:rsidR="00A01D21" w:rsidRPr="00C0600D" w:rsidRDefault="00A01D21">
            <w:pPr>
              <w:rPr>
                <w:rFonts w:ascii="Times New Roman" w:hAnsi="Times New Roman" w:cs="Times New Roman"/>
                <w:b/>
                <w:sz w:val="24"/>
                <w:lang w:val="vi-VN"/>
              </w:rPr>
            </w:pPr>
            <w:r w:rsidRPr="00C0600D">
              <w:rPr>
                <w:rFonts w:ascii="Times New Roman" w:hAnsi="Times New Roman" w:cs="Times New Roman"/>
                <w:b/>
                <w:sz w:val="24"/>
                <w:lang w:val="vi-VN"/>
              </w:rPr>
              <w:t>Nơi nhận:</w:t>
            </w:r>
          </w:p>
          <w:p w:rsidR="00A01D21" w:rsidRPr="00C0600D" w:rsidRDefault="00F377B2" w:rsidP="00A01D21">
            <w:pPr>
              <w:rPr>
                <w:rFonts w:ascii="Times New Roman" w:hAnsi="Times New Roman" w:cs="Times New Roman"/>
                <w:lang w:val="vi-V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1348740</wp:posOffset>
                      </wp:positionH>
                      <wp:positionV relativeFrom="paragraph">
                        <wp:posOffset>58420</wp:posOffset>
                      </wp:positionV>
                      <wp:extent cx="0" cy="25717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E13625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6.2pt,4.6pt" to="106.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" strokecolor="#4579b8 [3044]"/>
                  </w:pict>
                </mc:Fallback>
              </mc:AlternateContent>
            </w:r>
            <w:r w:rsidR="00AF58E1" w:rsidRPr="00F377B2">
              <w:rPr>
                <w:rFonts w:ascii="Times New Roman" w:hAnsi="Times New Roman" w:cs="Times New Roman"/>
                <w:lang w:val="vi-VN"/>
              </w:rPr>
              <w:t xml:space="preserve">- </w:t>
            </w:r>
            <w:r w:rsidR="00A01D21" w:rsidRPr="00C0600D">
              <w:rPr>
                <w:rFonts w:ascii="Times New Roman" w:hAnsi="Times New Roman" w:cs="Times New Roman"/>
                <w:lang w:val="vi-VN"/>
              </w:rPr>
              <w:t xml:space="preserve">UBND huyện; </w:t>
            </w:r>
          </w:p>
          <w:p w:rsidR="00A01D21" w:rsidRPr="00F377B2" w:rsidRDefault="00A01D21" w:rsidP="00A01D21">
            <w:pPr>
              <w:rPr>
                <w:rFonts w:ascii="Times New Roman" w:hAnsi="Times New Roman" w:cs="Times New Roman"/>
                <w:lang w:val="vi-VN"/>
              </w:rPr>
            </w:pPr>
            <w:r w:rsidRPr="00C0600D">
              <w:rPr>
                <w:rFonts w:ascii="Times New Roman" w:hAnsi="Times New Roman" w:cs="Times New Roman"/>
                <w:lang w:val="vi-VN"/>
              </w:rPr>
              <w:t>- Phòng Y tế;</w:t>
            </w:r>
            <w:r w:rsidR="00F377B2" w:rsidRPr="00F377B2">
              <w:rPr>
                <w:rFonts w:ascii="Times New Roman" w:hAnsi="Times New Roman" w:cs="Times New Roman"/>
                <w:lang w:val="vi-VN"/>
              </w:rPr>
              <w:t xml:space="preserve">                  </w:t>
            </w:r>
            <w:r w:rsidR="00F377B2" w:rsidRPr="00F377B2">
              <w:rPr>
                <w:rFonts w:ascii="Times New Roman" w:hAnsi="Times New Roman" w:cs="Times New Roman"/>
                <w:i/>
                <w:lang w:val="vi-VN"/>
              </w:rPr>
              <w:t>(Báo cáo)</w:t>
            </w:r>
          </w:p>
          <w:p w:rsidR="00A01D21" w:rsidRPr="00C0600D" w:rsidRDefault="00A01D21" w:rsidP="00A01D21">
            <w:pPr>
              <w:rPr>
                <w:rFonts w:ascii="Times New Roman" w:hAnsi="Times New Roman" w:cs="Times New Roman"/>
                <w:lang w:val="vi-VN"/>
              </w:rPr>
            </w:pPr>
            <w:r w:rsidRPr="00C0600D">
              <w:rPr>
                <w:rFonts w:ascii="Times New Roman" w:hAnsi="Times New Roman" w:cs="Times New Roman"/>
                <w:lang w:val="vi-VN"/>
              </w:rPr>
              <w:t>- CT, PCT UBND xã;</w:t>
            </w:r>
          </w:p>
          <w:p w:rsidR="00A01D21" w:rsidRPr="00C0600D" w:rsidRDefault="00A01D21" w:rsidP="00A01D21">
            <w:pPr>
              <w:rPr>
                <w:rFonts w:ascii="Times New Roman" w:hAnsi="Times New Roman" w:cs="Times New Roman"/>
                <w:lang w:val="vi-VN"/>
              </w:rPr>
            </w:pPr>
            <w:r w:rsidRPr="00C0600D">
              <w:rPr>
                <w:rFonts w:ascii="Times New Roman" w:hAnsi="Times New Roman" w:cs="Times New Roman"/>
                <w:lang w:val="vi-VN"/>
              </w:rPr>
              <w:t>- Các ngành có liên quan;</w:t>
            </w:r>
          </w:p>
          <w:p w:rsidR="00A01D21" w:rsidRPr="00C0600D" w:rsidRDefault="00A01D21" w:rsidP="00A01D21">
            <w:pPr>
              <w:rPr>
                <w:rFonts w:ascii="Times New Roman" w:hAnsi="Times New Roman" w:cs="Times New Roman"/>
                <w:lang w:val="vi-VN"/>
              </w:rPr>
            </w:pPr>
            <w:r w:rsidRPr="00C0600D">
              <w:rPr>
                <w:rFonts w:ascii="Times New Roman" w:hAnsi="Times New Roman" w:cs="Times New Roman"/>
                <w:lang w:val="vi-VN"/>
              </w:rPr>
              <w:t>- Các thành viên BCĐ xã</w:t>
            </w:r>
          </w:p>
          <w:p w:rsidR="00A01D21" w:rsidRPr="00C0600D" w:rsidRDefault="00A01D21" w:rsidP="00A01D21">
            <w:pPr>
              <w:rPr>
                <w:rFonts w:ascii="Times New Roman" w:hAnsi="Times New Roman" w:cs="Times New Roman"/>
                <w:lang w:val="vi-VN"/>
              </w:rPr>
            </w:pPr>
            <w:r w:rsidRPr="00C0600D">
              <w:rPr>
                <w:rFonts w:ascii="Times New Roman" w:hAnsi="Times New Roman" w:cs="Times New Roman"/>
                <w:lang w:val="vi-VN"/>
              </w:rPr>
              <w:t>- Lưu: VT.</w:t>
            </w:r>
          </w:p>
        </w:tc>
        <w:tc>
          <w:tcPr>
            <w:tcW w:w="4788" w:type="dxa"/>
            <w:tcBorders>
              <w:top w:val="nil"/>
              <w:left w:val="nil"/>
              <w:bottom w:val="nil"/>
              <w:right w:val="nil"/>
            </w:tcBorders>
          </w:tcPr>
          <w:p w:rsidR="00A01D21" w:rsidRPr="00A01D21" w:rsidRDefault="00A01D21" w:rsidP="00A01D21">
            <w:pPr>
              <w:jc w:val="center"/>
              <w:rPr>
                <w:rFonts w:ascii="Times New Roman" w:hAnsi="Times New Roman" w:cs="Times New Roman"/>
                <w:b/>
                <w:sz w:val="28"/>
              </w:rPr>
            </w:pPr>
            <w:r w:rsidRPr="00A01D21">
              <w:rPr>
                <w:rFonts w:ascii="Times New Roman" w:hAnsi="Times New Roman" w:cs="Times New Roman"/>
                <w:b/>
                <w:sz w:val="28"/>
              </w:rPr>
              <w:t>TM. BAN CHỈ ĐẠO</w:t>
            </w:r>
          </w:p>
          <w:p w:rsidR="00A01D21" w:rsidRDefault="00A01D21" w:rsidP="00A01D21">
            <w:pPr>
              <w:jc w:val="center"/>
              <w:rPr>
                <w:rFonts w:ascii="Times New Roman" w:hAnsi="Times New Roman" w:cs="Times New Roman"/>
                <w:b/>
                <w:sz w:val="28"/>
              </w:rPr>
            </w:pPr>
            <w:r w:rsidRPr="00A01D21">
              <w:rPr>
                <w:rFonts w:ascii="Times New Roman" w:hAnsi="Times New Roman" w:cs="Times New Roman"/>
                <w:b/>
                <w:sz w:val="28"/>
              </w:rPr>
              <w:t>TRƯỞNG BAN</w:t>
            </w:r>
          </w:p>
          <w:p w:rsidR="00A01D21" w:rsidRDefault="00A01D21" w:rsidP="00A01D21">
            <w:pPr>
              <w:jc w:val="center"/>
              <w:rPr>
                <w:rFonts w:ascii="Times New Roman" w:hAnsi="Times New Roman" w:cs="Times New Roman"/>
                <w:b/>
                <w:sz w:val="28"/>
              </w:rPr>
            </w:pPr>
          </w:p>
          <w:p w:rsidR="00A01D21" w:rsidRDefault="00A01D21" w:rsidP="00A01D21">
            <w:pPr>
              <w:jc w:val="center"/>
              <w:rPr>
                <w:rFonts w:ascii="Times New Roman" w:hAnsi="Times New Roman" w:cs="Times New Roman"/>
                <w:b/>
                <w:sz w:val="28"/>
              </w:rPr>
            </w:pPr>
          </w:p>
          <w:p w:rsidR="00A01D21" w:rsidRDefault="00A01D21" w:rsidP="00A01D21">
            <w:pPr>
              <w:jc w:val="center"/>
              <w:rPr>
                <w:rFonts w:ascii="Times New Roman" w:hAnsi="Times New Roman" w:cs="Times New Roman"/>
                <w:b/>
                <w:sz w:val="28"/>
              </w:rPr>
            </w:pPr>
          </w:p>
          <w:p w:rsidR="00A01D21" w:rsidRDefault="00A01D21" w:rsidP="00A01D21">
            <w:pPr>
              <w:jc w:val="center"/>
              <w:rPr>
                <w:rFonts w:ascii="Times New Roman" w:hAnsi="Times New Roman" w:cs="Times New Roman"/>
                <w:b/>
                <w:sz w:val="28"/>
              </w:rPr>
            </w:pPr>
          </w:p>
          <w:p w:rsidR="00A01D21" w:rsidRDefault="00A01D21" w:rsidP="00A01D21">
            <w:pPr>
              <w:jc w:val="center"/>
              <w:rPr>
                <w:rFonts w:ascii="Times New Roman" w:hAnsi="Times New Roman" w:cs="Times New Roman"/>
                <w:b/>
                <w:sz w:val="28"/>
              </w:rPr>
            </w:pPr>
          </w:p>
          <w:p w:rsidR="00A01D21" w:rsidRDefault="00A01D21" w:rsidP="00A01D21">
            <w:pPr>
              <w:jc w:val="center"/>
              <w:rPr>
                <w:rFonts w:ascii="Times New Roman" w:hAnsi="Times New Roman" w:cs="Times New Roman"/>
                <w:b/>
                <w:sz w:val="28"/>
              </w:rPr>
            </w:pPr>
            <w:r>
              <w:rPr>
                <w:rFonts w:ascii="Times New Roman" w:hAnsi="Times New Roman" w:cs="Times New Roman"/>
                <w:b/>
                <w:sz w:val="28"/>
              </w:rPr>
              <w:t>CHỦ TỊCH UBND XÃ</w:t>
            </w:r>
          </w:p>
          <w:p w:rsidR="00A01D21" w:rsidRPr="00A01D21" w:rsidRDefault="00A01D21" w:rsidP="00A01D21">
            <w:pPr>
              <w:jc w:val="center"/>
              <w:rPr>
                <w:rFonts w:ascii="Times New Roman" w:hAnsi="Times New Roman" w:cs="Times New Roman"/>
                <w:b/>
                <w:sz w:val="28"/>
              </w:rPr>
            </w:pPr>
            <w:r>
              <w:rPr>
                <w:rFonts w:ascii="Times New Roman" w:hAnsi="Times New Roman" w:cs="Times New Roman"/>
                <w:b/>
                <w:sz w:val="28"/>
              </w:rPr>
              <w:t>Đinh Hồng Lam</w:t>
            </w:r>
          </w:p>
          <w:p w:rsidR="00A01D21" w:rsidRDefault="00A01D21">
            <w:pPr>
              <w:rPr>
                <w:rFonts w:ascii="Times New Roman" w:hAnsi="Times New Roman" w:cs="Times New Roman"/>
              </w:rPr>
            </w:pPr>
          </w:p>
        </w:tc>
      </w:tr>
    </w:tbl>
    <w:p w:rsidR="00A01D21" w:rsidRPr="00A90D6E" w:rsidRDefault="00A01D21">
      <w:pPr>
        <w:rPr>
          <w:rFonts w:ascii="Times New Roman" w:hAnsi="Times New Roman" w:cs="Times New Roman"/>
        </w:rPr>
      </w:pPr>
    </w:p>
    <w:sectPr w:rsidR="00A01D21" w:rsidRPr="00A90D6E" w:rsidSect="00BC4D82">
      <w:pgSz w:w="12240" w:h="15840"/>
      <w:pgMar w:top="851"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C5210"/>
    <w:multiLevelType w:val="hybridMultilevel"/>
    <w:tmpl w:val="F69C592A"/>
    <w:lvl w:ilvl="0" w:tplc="949ED8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C9"/>
    <w:rsid w:val="000105C9"/>
    <w:rsid w:val="000508B1"/>
    <w:rsid w:val="00141C6A"/>
    <w:rsid w:val="001C1A2A"/>
    <w:rsid w:val="0027384A"/>
    <w:rsid w:val="0029416D"/>
    <w:rsid w:val="004665F3"/>
    <w:rsid w:val="005255EF"/>
    <w:rsid w:val="005C1583"/>
    <w:rsid w:val="005E7176"/>
    <w:rsid w:val="005F52D0"/>
    <w:rsid w:val="006156D8"/>
    <w:rsid w:val="007853C8"/>
    <w:rsid w:val="009B0675"/>
    <w:rsid w:val="009E53FD"/>
    <w:rsid w:val="00A01D21"/>
    <w:rsid w:val="00A25F5F"/>
    <w:rsid w:val="00A90D6E"/>
    <w:rsid w:val="00AF58E1"/>
    <w:rsid w:val="00BC4D82"/>
    <w:rsid w:val="00C0600D"/>
    <w:rsid w:val="00C25E30"/>
    <w:rsid w:val="00CA0114"/>
    <w:rsid w:val="00D80B35"/>
    <w:rsid w:val="00DF047C"/>
    <w:rsid w:val="00E302F2"/>
    <w:rsid w:val="00F15C60"/>
    <w:rsid w:val="00F377B2"/>
    <w:rsid w:val="00FE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1D21"/>
    <w:pPr>
      <w:ind w:left="720"/>
      <w:contextualSpacing/>
    </w:pPr>
  </w:style>
  <w:style w:type="paragraph" w:styleId="BalloonText">
    <w:name w:val="Balloon Text"/>
    <w:basedOn w:val="Normal"/>
    <w:link w:val="BalloonTextChar"/>
    <w:uiPriority w:val="99"/>
    <w:semiHidden/>
    <w:unhideWhenUsed/>
    <w:rsid w:val="005E7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17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1D21"/>
    <w:pPr>
      <w:ind w:left="720"/>
      <w:contextualSpacing/>
    </w:pPr>
  </w:style>
  <w:style w:type="paragraph" w:styleId="BalloonText">
    <w:name w:val="Balloon Text"/>
    <w:basedOn w:val="Normal"/>
    <w:link w:val="BalloonTextChar"/>
    <w:uiPriority w:val="99"/>
    <w:semiHidden/>
    <w:unhideWhenUsed/>
    <w:rsid w:val="005E7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1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2020-03-29T09:39:00Z</cp:lastPrinted>
  <dcterms:created xsi:type="dcterms:W3CDTF">2020-03-29T09:36:00Z</dcterms:created>
  <dcterms:modified xsi:type="dcterms:W3CDTF">2020-03-29T09:42:00Z</dcterms:modified>
</cp:coreProperties>
</file>