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2"/>
        <w:tblW w:w="9401" w:type="dxa"/>
        <w:tblLook w:val="01E0" w:firstRow="1" w:lastRow="1" w:firstColumn="1" w:lastColumn="1" w:noHBand="0" w:noVBand="0"/>
      </w:tblPr>
      <w:tblGrid>
        <w:gridCol w:w="3013"/>
        <w:gridCol w:w="108"/>
        <w:gridCol w:w="6280"/>
      </w:tblGrid>
      <w:tr w:rsidR="0052280E" w:rsidRPr="002246C3" w:rsidTr="00D62558">
        <w:trPr>
          <w:trHeight w:val="958"/>
        </w:trPr>
        <w:tc>
          <w:tcPr>
            <w:tcW w:w="3121" w:type="dxa"/>
            <w:gridSpan w:val="2"/>
          </w:tcPr>
          <w:p w:rsidR="0052280E" w:rsidRPr="00B967F1" w:rsidRDefault="0052280E" w:rsidP="00D62558">
            <w:pPr>
              <w:pStyle w:val="Heading4"/>
              <w:spacing w:before="0" w:beforeAutospacing="0" w:after="0" w:afterAutospacing="0"/>
              <w:jc w:val="center"/>
              <w:rPr>
                <w:bCs w:val="0"/>
                <w:sz w:val="26"/>
                <w:szCs w:val="26"/>
              </w:rPr>
            </w:pPr>
            <w:r w:rsidRPr="00B967F1">
              <w:rPr>
                <w:bCs w:val="0"/>
                <w:sz w:val="26"/>
                <w:szCs w:val="26"/>
              </w:rPr>
              <w:t>ỦY BAN NHÂN DÂN</w:t>
            </w:r>
          </w:p>
          <w:p w:rsidR="0052280E" w:rsidRPr="00B967F1" w:rsidRDefault="0052280E" w:rsidP="00D62558">
            <w:pPr>
              <w:pStyle w:val="Heading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A14C5" wp14:editId="7A7B7C9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194945</wp:posOffset>
                      </wp:positionV>
                      <wp:extent cx="702260" cy="0"/>
                      <wp:effectExtent l="0" t="0" r="222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23EA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5.35pt" to="9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Uz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"/>
                  </w:pict>
                </mc:Fallback>
              </mc:AlternateContent>
            </w:r>
            <w:r w:rsidR="00FE2C29">
              <w:rPr>
                <w:bCs w:val="0"/>
                <w:sz w:val="26"/>
                <w:szCs w:val="26"/>
              </w:rPr>
              <w:t>XÃ THƯỢNG QUẢNG</w:t>
            </w:r>
          </w:p>
        </w:tc>
        <w:tc>
          <w:tcPr>
            <w:tcW w:w="6280" w:type="dxa"/>
          </w:tcPr>
          <w:p w:rsidR="0052280E" w:rsidRPr="00CC6E68" w:rsidRDefault="0052280E" w:rsidP="00D62558">
            <w:pPr>
              <w:jc w:val="center"/>
              <w:rPr>
                <w:b/>
                <w:sz w:val="26"/>
              </w:rPr>
            </w:pPr>
            <w:r w:rsidRPr="00CC6E68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6E68">
                  <w:rPr>
                    <w:b/>
                    <w:sz w:val="26"/>
                  </w:rPr>
                  <w:t>NAM</w:t>
                </w:r>
              </w:smartTag>
            </w:smartTag>
          </w:p>
          <w:p w:rsidR="0052280E" w:rsidRPr="00B967F1" w:rsidRDefault="0052280E" w:rsidP="00D62558">
            <w:pPr>
              <w:jc w:val="center"/>
              <w:rPr>
                <w:b/>
                <w:szCs w:val="28"/>
              </w:rPr>
            </w:pPr>
            <w:r w:rsidRPr="00B967F1">
              <w:rPr>
                <w:b/>
                <w:szCs w:val="28"/>
              </w:rPr>
              <w:t>Độc lập - Tự do - Hạnh phúc</w:t>
            </w:r>
          </w:p>
          <w:p w:rsidR="0052280E" w:rsidRPr="00CC6E68" w:rsidRDefault="0022106E" w:rsidP="00D62558">
            <w:pPr>
              <w:jc w:val="center"/>
              <w:rPr>
                <w:b/>
                <w:sz w:val="26"/>
              </w:rPr>
            </w:pPr>
            <w:r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F1FF7" wp14:editId="058A2B23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12065</wp:posOffset>
                      </wp:positionV>
                      <wp:extent cx="1696720" cy="0"/>
                      <wp:effectExtent l="0" t="0" r="368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D72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.95pt" to="21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mA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52280E" w:rsidRPr="002246C3" w:rsidTr="00D62558">
        <w:trPr>
          <w:trHeight w:val="299"/>
        </w:trPr>
        <w:tc>
          <w:tcPr>
            <w:tcW w:w="3013" w:type="dxa"/>
          </w:tcPr>
          <w:p w:rsidR="0052280E" w:rsidRPr="00B967F1" w:rsidRDefault="00915941" w:rsidP="00915941">
            <w:pPr>
              <w:pStyle w:val="Heading4"/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</w:t>
            </w:r>
            <w:r w:rsidR="0052280E" w:rsidRPr="00B967F1">
              <w:rPr>
                <w:b w:val="0"/>
                <w:bCs w:val="0"/>
                <w:sz w:val="26"/>
                <w:szCs w:val="26"/>
              </w:rPr>
              <w:t>Số:</w:t>
            </w:r>
            <w:r w:rsidR="00C04C99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32</w:t>
            </w:r>
            <w:r w:rsidR="0052280E" w:rsidRPr="00B967F1">
              <w:rPr>
                <w:b w:val="0"/>
                <w:bCs w:val="0"/>
                <w:sz w:val="26"/>
                <w:szCs w:val="26"/>
              </w:rPr>
              <w:t>/QĐ-UBND</w:t>
            </w:r>
          </w:p>
        </w:tc>
        <w:tc>
          <w:tcPr>
            <w:tcW w:w="6388" w:type="dxa"/>
            <w:gridSpan w:val="2"/>
          </w:tcPr>
          <w:p w:rsidR="0052280E" w:rsidRPr="00CC6E68" w:rsidRDefault="00300702" w:rsidP="00D6255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4"/>
              </w:rPr>
              <w:t>Thượng Quảng</w:t>
            </w:r>
            <w:r w:rsidR="0052280E" w:rsidRPr="00CC6E68">
              <w:rPr>
                <w:rFonts w:ascii="Times New Roman" w:hAnsi="Times New Roman"/>
                <w:i/>
                <w:sz w:val="26"/>
                <w:szCs w:val="24"/>
              </w:rPr>
              <w:t>, ngày</w:t>
            </w:r>
            <w:r w:rsidR="00915941">
              <w:rPr>
                <w:rFonts w:ascii="Times New Roman" w:hAnsi="Times New Roman"/>
                <w:i/>
                <w:sz w:val="26"/>
                <w:szCs w:val="24"/>
              </w:rPr>
              <w:t xml:space="preserve"> 18 </w:t>
            </w:r>
            <w:r w:rsidR="0052280E" w:rsidRPr="00CC6E68">
              <w:rPr>
                <w:rFonts w:ascii="Times New Roman" w:hAnsi="Times New Roman"/>
                <w:i/>
                <w:sz w:val="26"/>
                <w:szCs w:val="24"/>
              </w:rPr>
              <w:t xml:space="preserve">tháng </w:t>
            </w:r>
            <w:r w:rsidR="00FA21BF">
              <w:rPr>
                <w:rFonts w:ascii="Times New Roman" w:hAnsi="Times New Roman"/>
                <w:i/>
                <w:sz w:val="26"/>
                <w:szCs w:val="24"/>
              </w:rPr>
              <w:t xml:space="preserve">5 </w:t>
            </w:r>
            <w:r w:rsidR="0052280E" w:rsidRPr="00CC6E68">
              <w:rPr>
                <w:rFonts w:ascii="Times New Roman" w:hAnsi="Times New Roman"/>
                <w:i/>
                <w:sz w:val="26"/>
                <w:szCs w:val="24"/>
              </w:rPr>
              <w:t>năm 20</w:t>
            </w:r>
            <w:r w:rsidR="0063075D">
              <w:rPr>
                <w:rFonts w:ascii="Times New Roman" w:hAnsi="Times New Roman"/>
                <w:i/>
                <w:sz w:val="26"/>
                <w:szCs w:val="24"/>
              </w:rPr>
              <w:t>20</w:t>
            </w:r>
          </w:p>
        </w:tc>
      </w:tr>
    </w:tbl>
    <w:p w:rsidR="0052280E" w:rsidRDefault="0052280E" w:rsidP="0052280E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i/>
          <w:iCs/>
          <w:szCs w:val="28"/>
        </w:rPr>
      </w:pPr>
    </w:p>
    <w:p w:rsidR="00231200" w:rsidRPr="00615A6B" w:rsidRDefault="00231200" w:rsidP="00D62558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="Times New Roman" w:hAnsi="Times New Roman"/>
          <w:i/>
          <w:iCs/>
          <w:szCs w:val="28"/>
        </w:rPr>
      </w:pPr>
    </w:p>
    <w:p w:rsidR="0052280E" w:rsidRPr="00615A6B" w:rsidRDefault="0052280E" w:rsidP="0052280E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32"/>
          <w:szCs w:val="32"/>
        </w:rPr>
      </w:pPr>
      <w:r w:rsidRPr="00615A6B">
        <w:rPr>
          <w:rFonts w:ascii="Times New Roman" w:hAnsi="Times New Roman"/>
          <w:b/>
          <w:iCs/>
          <w:sz w:val="32"/>
          <w:szCs w:val="32"/>
        </w:rPr>
        <w:t>QUYẾT ĐỊNH</w:t>
      </w:r>
    </w:p>
    <w:p w:rsidR="00915941" w:rsidRDefault="00D84B0E" w:rsidP="00915941">
      <w:pPr>
        <w:jc w:val="center"/>
        <w:rPr>
          <w:b/>
        </w:rPr>
      </w:pPr>
      <w:r w:rsidRPr="00D84B0E">
        <w:rPr>
          <w:b/>
        </w:rPr>
        <w:t>Về việc thành lập Đoàn kiểm tra liên ngành ngăn chặn</w:t>
      </w:r>
    </w:p>
    <w:p w:rsidR="00D84B0E" w:rsidRPr="00915941" w:rsidRDefault="00D84B0E" w:rsidP="00915941">
      <w:pPr>
        <w:jc w:val="center"/>
        <w:rPr>
          <w:b/>
        </w:rPr>
      </w:pPr>
      <w:r w:rsidRPr="00D84B0E">
        <w:rPr>
          <w:b/>
        </w:rPr>
        <w:t xml:space="preserve"> tình trạng chặt phá rừng, xâm lấn rừng</w:t>
      </w:r>
      <w:r w:rsidR="00D62558">
        <w:rPr>
          <w:b/>
          <w:iCs/>
          <w:szCs w:val="28"/>
        </w:rPr>
        <w:t xml:space="preserve"> trên địa bàn xã</w:t>
      </w:r>
    </w:p>
    <w:p w:rsidR="0052280E" w:rsidRDefault="0052280E" w:rsidP="0052280E">
      <w:pPr>
        <w:jc w:val="both"/>
        <w:rPr>
          <w:b/>
          <w:bCs/>
          <w:sz w:val="10"/>
          <w:szCs w:val="10"/>
        </w:rPr>
      </w:pPr>
      <w:r>
        <w:rPr>
          <w:b/>
          <w:bCs/>
          <w:noProof/>
          <w:sz w:val="14"/>
          <w:szCs w:val="1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36195</wp:posOffset>
                </wp:positionV>
                <wp:extent cx="1543685" cy="0"/>
                <wp:effectExtent l="13335" t="11430" r="508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9E8F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2.85pt" to="296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rB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Cd5k+z+RQ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"/>
            </w:pict>
          </mc:Fallback>
        </mc:AlternateContent>
      </w:r>
    </w:p>
    <w:p w:rsidR="0052280E" w:rsidRPr="00842A15" w:rsidRDefault="0052280E" w:rsidP="0052280E">
      <w:pPr>
        <w:rPr>
          <w:sz w:val="24"/>
        </w:rPr>
      </w:pPr>
      <w:r w:rsidRPr="00842A15">
        <w:rPr>
          <w:sz w:val="24"/>
        </w:rPr>
        <w:br/>
      </w:r>
      <w:r>
        <w:rPr>
          <w:noProof/>
          <w:sz w:val="24"/>
          <w:lang w:val="vi-VN" w:eastAsia="vi-VN"/>
        </w:rPr>
        <mc:AlternateContent>
          <mc:Choice Requires="wps">
            <w:drawing>
              <wp:inline distT="0" distB="0" distL="0" distR="0">
                <wp:extent cx="1638300" cy="9525"/>
                <wp:effectExtent l="0" t="0" r="0" b="0"/>
                <wp:docPr id="1" name="Rectangle 1" descr="image?w=172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74949" id="Rectangle 1" o:spid="_x0000_s1026" alt="image?w=172&amp;h=1&amp;rev=1&amp;ac=1" style="width:129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2280E" w:rsidRPr="00842A15" w:rsidRDefault="0052280E" w:rsidP="0052280E">
      <w:pPr>
        <w:jc w:val="center"/>
        <w:rPr>
          <w:sz w:val="24"/>
        </w:rPr>
      </w:pPr>
      <w:r>
        <w:rPr>
          <w:b/>
          <w:bCs/>
          <w:color w:val="000000"/>
        </w:rPr>
        <w:t xml:space="preserve"> </w:t>
      </w:r>
      <w:r w:rsidR="00D62558">
        <w:rPr>
          <w:b/>
          <w:bCs/>
          <w:color w:val="000000"/>
        </w:rPr>
        <w:t>UỶ BAN NHÂN DÂN XÃ</w:t>
      </w:r>
      <w:r w:rsidRPr="00842A15">
        <w:rPr>
          <w:b/>
          <w:bCs/>
          <w:color w:val="000000"/>
        </w:rPr>
        <w:t xml:space="preserve"> </w:t>
      </w:r>
    </w:p>
    <w:p w:rsidR="0052280E" w:rsidRPr="00842A15" w:rsidRDefault="0052280E" w:rsidP="0052280E">
      <w:pPr>
        <w:rPr>
          <w:sz w:val="24"/>
        </w:rPr>
      </w:pPr>
    </w:p>
    <w:p w:rsidR="0052280E" w:rsidRPr="00915941" w:rsidRDefault="0052280E" w:rsidP="0056668F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r w:rsidRPr="00915941">
        <w:rPr>
          <w:color w:val="000000"/>
          <w:sz w:val="28"/>
          <w:szCs w:val="28"/>
        </w:rPr>
        <w:t>Căn cứ Luật Tổ chức Chính quyền địa phương ngày 19 tháng 6 năm 2015;</w:t>
      </w:r>
    </w:p>
    <w:p w:rsidR="00525FAA" w:rsidRPr="00915941" w:rsidRDefault="00525FAA" w:rsidP="0056668F">
      <w:pPr>
        <w:spacing w:before="120" w:after="120"/>
        <w:ind w:firstLine="720"/>
        <w:jc w:val="both"/>
      </w:pPr>
      <w:r w:rsidRPr="00915941">
        <w:t xml:space="preserve">Căn cứ Công văn số 3329/UBND-NN ngày 21/4/2020 của UBND tỉnh Thừa Thiên </w:t>
      </w:r>
      <w:proofErr w:type="spellStart"/>
      <w:r w:rsidRPr="00915941">
        <w:t>Huế</w:t>
      </w:r>
      <w:proofErr w:type="spellEnd"/>
      <w:r w:rsidRPr="00915941">
        <w:t xml:space="preserve"> về việc tăng cường công tác quản lý, bảo vệ rừng trên địa bàn tỉnh;</w:t>
      </w:r>
    </w:p>
    <w:p w:rsidR="00D84B0E" w:rsidRPr="00915941" w:rsidRDefault="00D84B0E" w:rsidP="0056668F">
      <w:pPr>
        <w:spacing w:before="120" w:after="120"/>
        <w:ind w:firstLine="720"/>
        <w:jc w:val="both"/>
      </w:pPr>
      <w:r w:rsidRPr="00915941">
        <w:t xml:space="preserve">Căn cứ Chỉ thị số 10/CT-UBND ngày 10/4/2020 của UBND huyện Nam Đông về việc tăng cường công tác quản lý, bảo vệ rừng và phòng cháy, chữa cháy rừng; </w:t>
      </w:r>
    </w:p>
    <w:p w:rsidR="00914545" w:rsidRPr="00915941" w:rsidRDefault="00914545" w:rsidP="0056668F">
      <w:pPr>
        <w:spacing w:before="120" w:after="120"/>
        <w:ind w:firstLine="720"/>
        <w:jc w:val="both"/>
      </w:pPr>
      <w:r w:rsidRPr="00915941">
        <w:t>Căn cứ thông báo kết luận số 65/TB-UBND ngày 04 tháng 5 năm 2020 của Phó chủ tịch UBND huyện tại cuộc họp triển khai công tác quản lý, bảo vệ rừng trên địa bàn huyện Nam Đ</w:t>
      </w:r>
      <w:r w:rsidR="001B65EC" w:rsidRPr="00915941">
        <w:t>ông;</w:t>
      </w:r>
    </w:p>
    <w:p w:rsidR="00D84B0E" w:rsidRPr="00915941" w:rsidRDefault="001C29A9" w:rsidP="0056668F">
      <w:pPr>
        <w:spacing w:before="120" w:after="120"/>
        <w:ind w:firstLine="720"/>
        <w:jc w:val="both"/>
        <w:rPr>
          <w:lang w:val="af-ZA"/>
        </w:rPr>
      </w:pPr>
      <w:r w:rsidRPr="00915941">
        <w:rPr>
          <w:lang w:val="af-ZA"/>
        </w:rPr>
        <w:t>Xét</w:t>
      </w:r>
      <w:r w:rsidR="00D84B0E" w:rsidRPr="00915941">
        <w:rPr>
          <w:lang w:val="af-ZA"/>
        </w:rPr>
        <w:t xml:space="preserve"> đề nghị c</w:t>
      </w:r>
      <w:r w:rsidR="00D62558" w:rsidRPr="00915941">
        <w:rPr>
          <w:lang w:val="af-ZA"/>
        </w:rPr>
        <w:t>ủa công chức ĐC-NN-XD&amp;MT xã</w:t>
      </w:r>
      <w:r w:rsidR="00D84B0E" w:rsidRPr="00915941">
        <w:rPr>
          <w:lang w:val="af-ZA"/>
        </w:rPr>
        <w:t>,</w:t>
      </w:r>
      <w:r w:rsidR="00591675" w:rsidRPr="00915941">
        <w:rPr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B0E" w:rsidRPr="00E3463C" w:rsidRDefault="00D84B0E" w:rsidP="0056668F">
      <w:pPr>
        <w:spacing w:before="240" w:after="240"/>
        <w:jc w:val="center"/>
        <w:rPr>
          <w:lang w:val="vi-VN"/>
        </w:rPr>
      </w:pPr>
      <w:r w:rsidRPr="00E3463C">
        <w:rPr>
          <w:b/>
          <w:bCs/>
          <w:lang w:val="vi-VN"/>
        </w:rPr>
        <w:t>QUYẾT ĐỊNH:</w:t>
      </w:r>
    </w:p>
    <w:p w:rsidR="00231200" w:rsidRPr="00D84B0E" w:rsidRDefault="00D84B0E" w:rsidP="0056668F">
      <w:pPr>
        <w:spacing w:before="120" w:after="120"/>
        <w:ind w:firstLine="720"/>
        <w:jc w:val="both"/>
        <w:rPr>
          <w:lang w:val="vi-VN"/>
        </w:rPr>
      </w:pPr>
      <w:r w:rsidRPr="00E3463C">
        <w:rPr>
          <w:b/>
          <w:bCs/>
          <w:lang w:val="vi-VN"/>
        </w:rPr>
        <w:t>Điều 1.</w:t>
      </w:r>
      <w:r w:rsidRPr="00E3463C">
        <w:rPr>
          <w:lang w:val="vi-VN"/>
        </w:rPr>
        <w:t> </w:t>
      </w:r>
      <w:r w:rsidRPr="009D20A5">
        <w:rPr>
          <w:lang w:val="vi-VN"/>
        </w:rPr>
        <w:t xml:space="preserve">Thành lập Đoàn kiểm tra liên ngành ngăn chặn tình trạng chặt phá rừng, lấn chiếm rừng </w:t>
      </w:r>
      <w:r w:rsidR="001C29A9">
        <w:rPr>
          <w:lang w:val="vi-VN"/>
        </w:rPr>
        <w:t xml:space="preserve">trên địa bàn </w:t>
      </w:r>
      <w:r w:rsidR="001C29A9" w:rsidRPr="00E6586D">
        <w:rPr>
          <w:lang w:val="af-ZA"/>
        </w:rPr>
        <w:t>xã</w:t>
      </w:r>
      <w:r w:rsidR="00525FAA" w:rsidRPr="00525FAA">
        <w:rPr>
          <w:lang w:val="vi-VN"/>
        </w:rPr>
        <w:t xml:space="preserve"> </w:t>
      </w:r>
      <w:r w:rsidRPr="009D20A5">
        <w:rPr>
          <w:lang w:val="vi-VN"/>
        </w:rPr>
        <w:t xml:space="preserve">gồm </w:t>
      </w:r>
      <w:r>
        <w:rPr>
          <w:lang w:val="vi-VN"/>
        </w:rPr>
        <w:t xml:space="preserve">các </w:t>
      </w:r>
      <w:r w:rsidR="003679B0" w:rsidRPr="003679B0">
        <w:rPr>
          <w:lang w:val="vi-VN"/>
        </w:rPr>
        <w:t>ông (bà)</w:t>
      </w:r>
      <w:r>
        <w:rPr>
          <w:lang w:val="vi-VN"/>
        </w:rPr>
        <w:t xml:space="preserve"> có tên sau:</w:t>
      </w:r>
    </w:p>
    <w:p w:rsidR="0052280E" w:rsidRPr="005B22DE" w:rsidRDefault="0052280E" w:rsidP="0056668F">
      <w:pPr>
        <w:numPr>
          <w:ilvl w:val="0"/>
          <w:numId w:val="1"/>
        </w:numPr>
        <w:spacing w:before="120" w:after="120"/>
        <w:jc w:val="both"/>
        <w:rPr>
          <w:sz w:val="24"/>
          <w:lang w:val="vi-VN"/>
        </w:rPr>
      </w:pPr>
      <w:r w:rsidRPr="005B22DE">
        <w:rPr>
          <w:lang w:val="vi-VN"/>
        </w:rPr>
        <w:t xml:space="preserve">Trưởng </w:t>
      </w:r>
      <w:r w:rsidR="006516A5" w:rsidRPr="005B22DE">
        <w:rPr>
          <w:lang w:val="vi-VN"/>
        </w:rPr>
        <w:t>đoàn:</w:t>
      </w:r>
      <w:r w:rsidR="003679B0">
        <w:rPr>
          <w:lang w:val="vi-VN"/>
        </w:rPr>
        <w:t xml:space="preserve"> Ông</w:t>
      </w:r>
      <w:bookmarkStart w:id="0" w:name="_GoBack"/>
      <w:bookmarkEnd w:id="0"/>
      <w:r w:rsidR="00E6586D" w:rsidRPr="005B22DE">
        <w:rPr>
          <w:lang w:val="vi-VN"/>
        </w:rPr>
        <w:t xml:space="preserve"> Đinh Hồng Lam - </w:t>
      </w:r>
      <w:r w:rsidR="0022106E" w:rsidRPr="005B22DE">
        <w:rPr>
          <w:lang w:val="vi-VN"/>
        </w:rPr>
        <w:t>C</w:t>
      </w:r>
      <w:r w:rsidR="00D62558" w:rsidRPr="005B22DE">
        <w:rPr>
          <w:lang w:val="vi-VN"/>
        </w:rPr>
        <w:t>hủ tịch UBND xã</w:t>
      </w:r>
      <w:r w:rsidRPr="005B22DE">
        <w:rPr>
          <w:lang w:val="vi-VN"/>
        </w:rPr>
        <w:t>.</w:t>
      </w:r>
    </w:p>
    <w:p w:rsidR="00D84B0E" w:rsidRPr="005B22DE" w:rsidRDefault="00CE4DAA" w:rsidP="0056668F">
      <w:pPr>
        <w:numPr>
          <w:ilvl w:val="0"/>
          <w:numId w:val="1"/>
        </w:numPr>
        <w:spacing w:before="120" w:after="120"/>
        <w:jc w:val="both"/>
        <w:rPr>
          <w:lang w:val="vi-VN"/>
        </w:rPr>
      </w:pPr>
      <w:r w:rsidRPr="005B22DE">
        <w:rPr>
          <w:lang w:val="vi-VN"/>
        </w:rPr>
        <w:t xml:space="preserve">Phó Trưởng </w:t>
      </w:r>
      <w:r w:rsidR="006516A5" w:rsidRPr="003679B0">
        <w:rPr>
          <w:lang w:val="vi-VN"/>
        </w:rPr>
        <w:t>đoàn</w:t>
      </w:r>
      <w:r w:rsidRPr="005B22DE">
        <w:rPr>
          <w:lang w:val="vi-VN"/>
        </w:rPr>
        <w:t xml:space="preserve">: </w:t>
      </w:r>
    </w:p>
    <w:p w:rsidR="003E0FDC" w:rsidRPr="005B22DE" w:rsidRDefault="005B22DE" w:rsidP="003E0FDC">
      <w:pPr>
        <w:spacing w:before="120" w:after="120"/>
        <w:ind w:left="720"/>
        <w:jc w:val="both"/>
        <w:rPr>
          <w:lang w:val="vi-VN"/>
        </w:rPr>
      </w:pPr>
      <w:r>
        <w:rPr>
          <w:lang w:val="vi-VN"/>
        </w:rPr>
        <w:t>- Ông</w:t>
      </w:r>
      <w:r w:rsidR="00E6586D" w:rsidRPr="005B22DE">
        <w:rPr>
          <w:lang w:val="vi-VN"/>
        </w:rPr>
        <w:t xml:space="preserve">: Hồ Văn Bó - </w:t>
      </w:r>
      <w:r w:rsidR="003E0FDC" w:rsidRPr="005B22DE">
        <w:rPr>
          <w:lang w:val="vi-VN"/>
        </w:rPr>
        <w:t>Phó chủ tịch UBND xã;</w:t>
      </w:r>
    </w:p>
    <w:p w:rsidR="0052280E" w:rsidRPr="005B22DE" w:rsidRDefault="00D84B0E" w:rsidP="0056668F">
      <w:pPr>
        <w:spacing w:before="120" w:after="120"/>
        <w:ind w:left="720"/>
        <w:jc w:val="both"/>
        <w:rPr>
          <w:lang w:val="vi-VN"/>
        </w:rPr>
      </w:pPr>
      <w:r w:rsidRPr="005B22DE">
        <w:rPr>
          <w:lang w:val="vi-VN"/>
        </w:rPr>
        <w:t xml:space="preserve">- </w:t>
      </w:r>
      <w:r w:rsidR="00D62558" w:rsidRPr="005B22DE">
        <w:rPr>
          <w:lang w:val="vi-VN"/>
        </w:rPr>
        <w:t>Ông</w:t>
      </w:r>
      <w:r w:rsidR="00E6586D" w:rsidRPr="005B22DE">
        <w:rPr>
          <w:lang w:val="vi-VN"/>
        </w:rPr>
        <w:t>: Nguyễn Thành Nhân -</w:t>
      </w:r>
      <w:r w:rsidR="00D62558" w:rsidRPr="005B22DE">
        <w:rPr>
          <w:lang w:val="vi-VN"/>
        </w:rPr>
        <w:t xml:space="preserve"> Kiểm lâm viên địa bàn</w:t>
      </w:r>
      <w:r w:rsidR="00525FAA" w:rsidRPr="005B22DE">
        <w:rPr>
          <w:lang w:val="vi-VN"/>
        </w:rPr>
        <w:t>;</w:t>
      </w:r>
    </w:p>
    <w:p w:rsidR="0052280E" w:rsidRPr="005B22DE" w:rsidRDefault="0052280E" w:rsidP="0056668F">
      <w:pPr>
        <w:spacing w:before="120" w:after="120"/>
        <w:ind w:firstLine="720"/>
        <w:jc w:val="both"/>
        <w:rPr>
          <w:szCs w:val="28"/>
          <w:lang w:val="vi-VN"/>
        </w:rPr>
      </w:pPr>
      <w:r w:rsidRPr="005B22DE">
        <w:rPr>
          <w:szCs w:val="28"/>
          <w:lang w:val="vi-VN"/>
        </w:rPr>
        <w:t>3. Các thành viên gồm có:</w:t>
      </w:r>
    </w:p>
    <w:p w:rsidR="0052280E" w:rsidRPr="005B22DE" w:rsidRDefault="0052280E" w:rsidP="0056668F">
      <w:pPr>
        <w:spacing w:before="120" w:after="120"/>
        <w:ind w:firstLine="720"/>
        <w:jc w:val="both"/>
        <w:rPr>
          <w:lang w:val="vi-VN"/>
        </w:rPr>
      </w:pPr>
      <w:r w:rsidRPr="005B22DE">
        <w:rPr>
          <w:lang w:val="vi-VN"/>
        </w:rPr>
        <w:t>- Ông</w:t>
      </w:r>
      <w:r w:rsidR="00E6586D" w:rsidRPr="005B22DE">
        <w:rPr>
          <w:lang w:val="vi-VN"/>
        </w:rPr>
        <w:t>:</w:t>
      </w:r>
      <w:r w:rsidR="005B22DE" w:rsidRPr="005B22DE">
        <w:rPr>
          <w:lang w:val="vi-VN"/>
        </w:rPr>
        <w:t xml:space="preserve"> </w:t>
      </w:r>
      <w:r w:rsidR="00E6586D" w:rsidRPr="005B22DE">
        <w:rPr>
          <w:lang w:val="vi-VN"/>
        </w:rPr>
        <w:t xml:space="preserve">Hoàng Văn Tiến - </w:t>
      </w:r>
      <w:r w:rsidR="0022106E" w:rsidRPr="005B22DE">
        <w:rPr>
          <w:lang w:val="vi-VN"/>
        </w:rPr>
        <w:t>C</w:t>
      </w:r>
      <w:r w:rsidR="005B22DE">
        <w:rPr>
          <w:lang w:val="vi-VN"/>
        </w:rPr>
        <w:t>ông chức ĐC-NN-XD-</w:t>
      </w:r>
      <w:r w:rsidR="00A35C49" w:rsidRPr="005B22DE">
        <w:rPr>
          <w:lang w:val="vi-VN"/>
        </w:rPr>
        <w:t>MT xã</w:t>
      </w:r>
      <w:r w:rsidR="00525FAA" w:rsidRPr="005B22DE">
        <w:rPr>
          <w:lang w:val="vi-VN"/>
        </w:rPr>
        <w:t>;</w:t>
      </w:r>
    </w:p>
    <w:p w:rsidR="003E0FDC" w:rsidRPr="005B22DE" w:rsidRDefault="00E6586D" w:rsidP="003E0FDC">
      <w:pPr>
        <w:spacing w:before="120" w:after="120"/>
        <w:ind w:left="720"/>
        <w:jc w:val="both"/>
        <w:rPr>
          <w:lang w:val="vi-VN"/>
        </w:rPr>
      </w:pPr>
      <w:r w:rsidRPr="005B22DE">
        <w:rPr>
          <w:lang w:val="vi-VN"/>
        </w:rPr>
        <w:t>- Ông: Nguyễn Ngọc Hải -</w:t>
      </w:r>
      <w:r w:rsidR="00915941">
        <w:rPr>
          <w:lang w:val="vi-VN"/>
        </w:rPr>
        <w:t xml:space="preserve"> Trưởng Công an xã;</w:t>
      </w:r>
    </w:p>
    <w:p w:rsidR="00A35C49" w:rsidRPr="005B22DE" w:rsidRDefault="00E6586D" w:rsidP="0056668F">
      <w:pPr>
        <w:spacing w:before="120" w:after="120"/>
        <w:ind w:firstLine="720"/>
        <w:jc w:val="both"/>
        <w:rPr>
          <w:lang w:val="vi-VN"/>
        </w:rPr>
      </w:pPr>
      <w:r w:rsidRPr="005B22DE">
        <w:rPr>
          <w:lang w:val="vi-VN"/>
        </w:rPr>
        <w:t xml:space="preserve">- Ông: </w:t>
      </w:r>
      <w:r w:rsidR="00483632" w:rsidRPr="005B22DE">
        <w:rPr>
          <w:lang w:val="vi-VN"/>
        </w:rPr>
        <w:t>Trần Thanh Sơn -</w:t>
      </w:r>
      <w:r w:rsidR="0022106E" w:rsidRPr="005B22DE">
        <w:rPr>
          <w:lang w:val="vi-VN"/>
        </w:rPr>
        <w:t xml:space="preserve"> C</w:t>
      </w:r>
      <w:r w:rsidR="00A35C49" w:rsidRPr="005B22DE">
        <w:rPr>
          <w:lang w:val="vi-VN"/>
        </w:rPr>
        <w:t>hỉ huy trưởng BCHQS xã;</w:t>
      </w:r>
    </w:p>
    <w:p w:rsidR="00AF57AA" w:rsidRPr="005B22DE" w:rsidRDefault="00A35C49" w:rsidP="003A2423">
      <w:pPr>
        <w:pStyle w:val="NormalWeb"/>
        <w:spacing w:before="120" w:beforeAutospacing="0" w:after="0" w:afterAutospacing="0"/>
        <w:ind w:firstLine="720"/>
        <w:jc w:val="both"/>
        <w:rPr>
          <w:bCs/>
          <w:sz w:val="28"/>
          <w:szCs w:val="28"/>
          <w:lang w:val="vi-VN"/>
        </w:rPr>
      </w:pPr>
      <w:r w:rsidRPr="005B22DE">
        <w:rPr>
          <w:bCs/>
          <w:sz w:val="28"/>
          <w:szCs w:val="28"/>
          <w:lang w:val="vi-VN"/>
        </w:rPr>
        <w:t xml:space="preserve">- </w:t>
      </w:r>
      <w:r w:rsidR="0022106E" w:rsidRPr="005B22DE">
        <w:rPr>
          <w:bCs/>
          <w:sz w:val="28"/>
          <w:szCs w:val="28"/>
          <w:lang w:val="vi-VN"/>
        </w:rPr>
        <w:t>C</w:t>
      </w:r>
      <w:r w:rsidR="003A2423" w:rsidRPr="005B22DE">
        <w:rPr>
          <w:bCs/>
          <w:sz w:val="28"/>
          <w:szCs w:val="28"/>
          <w:lang w:val="vi-VN"/>
        </w:rPr>
        <w:t xml:space="preserve">ông an viên </w:t>
      </w:r>
      <w:r w:rsidR="00915941">
        <w:rPr>
          <w:bCs/>
          <w:sz w:val="28"/>
          <w:szCs w:val="28"/>
        </w:rPr>
        <w:t>các thôn</w:t>
      </w:r>
      <w:r w:rsidR="00915941">
        <w:rPr>
          <w:bCs/>
          <w:sz w:val="28"/>
          <w:szCs w:val="28"/>
          <w:lang w:val="vi-VN"/>
        </w:rPr>
        <w:t>;</w:t>
      </w:r>
    </w:p>
    <w:p w:rsidR="00170585" w:rsidRPr="00E6586D" w:rsidRDefault="00170585" w:rsidP="003A2423">
      <w:pPr>
        <w:pStyle w:val="NormalWeb"/>
        <w:spacing w:before="120" w:beforeAutospacing="0" w:after="0" w:afterAutospacing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E6586D">
        <w:rPr>
          <w:bCs/>
          <w:color w:val="000000"/>
          <w:sz w:val="28"/>
          <w:szCs w:val="28"/>
          <w:lang w:val="vi-VN"/>
        </w:rPr>
        <w:t>4. Các chủ rừng</w:t>
      </w:r>
      <w:r w:rsidR="00300D8C" w:rsidRPr="00E6586D">
        <w:rPr>
          <w:bCs/>
          <w:color w:val="000000"/>
          <w:sz w:val="28"/>
          <w:szCs w:val="28"/>
          <w:lang w:val="vi-VN"/>
        </w:rPr>
        <w:t xml:space="preserve"> được giao quản lý bảo vệ</w:t>
      </w:r>
      <w:r w:rsidRPr="00E6586D">
        <w:rPr>
          <w:bCs/>
          <w:color w:val="000000"/>
          <w:sz w:val="28"/>
          <w:szCs w:val="28"/>
          <w:lang w:val="vi-VN"/>
        </w:rPr>
        <w:t>:</w:t>
      </w:r>
    </w:p>
    <w:p w:rsidR="002C1970" w:rsidRPr="00915941" w:rsidRDefault="002C1970" w:rsidP="003A2423">
      <w:pPr>
        <w:pStyle w:val="NormalWeb"/>
        <w:spacing w:before="120" w:beforeAutospacing="0" w:after="0" w:afterAutospacing="0"/>
        <w:ind w:firstLine="720"/>
        <w:jc w:val="both"/>
        <w:rPr>
          <w:bCs/>
          <w:sz w:val="28"/>
          <w:szCs w:val="28"/>
          <w:lang w:val="vi-VN"/>
        </w:rPr>
      </w:pPr>
      <w:r w:rsidRPr="00E6586D">
        <w:rPr>
          <w:bCs/>
          <w:sz w:val="28"/>
          <w:szCs w:val="28"/>
          <w:lang w:val="vi-VN"/>
        </w:rPr>
        <w:t xml:space="preserve">- 04 cộng đồng: CĐ thôn 2, CĐ thôn 3, CĐ thôn 4, </w:t>
      </w:r>
      <w:r w:rsidRPr="00915941">
        <w:rPr>
          <w:bCs/>
          <w:sz w:val="28"/>
          <w:szCs w:val="28"/>
          <w:lang w:val="vi-VN"/>
        </w:rPr>
        <w:t>CĐ thôn 5</w:t>
      </w:r>
      <w:r w:rsidR="00915941" w:rsidRPr="00915941">
        <w:rPr>
          <w:bCs/>
          <w:sz w:val="28"/>
          <w:szCs w:val="28"/>
          <w:lang w:val="vi-VN"/>
        </w:rPr>
        <w:t>;</w:t>
      </w:r>
    </w:p>
    <w:p w:rsidR="00DA72A5" w:rsidRPr="00915941" w:rsidRDefault="002C1970" w:rsidP="003A2423">
      <w:pPr>
        <w:pStyle w:val="NormalWeb"/>
        <w:spacing w:before="120" w:beforeAutospacing="0" w:after="0" w:afterAutospacing="0"/>
        <w:ind w:firstLine="720"/>
        <w:jc w:val="both"/>
        <w:rPr>
          <w:bCs/>
          <w:sz w:val="28"/>
          <w:szCs w:val="28"/>
          <w:lang w:val="vi-VN"/>
        </w:rPr>
      </w:pPr>
      <w:r w:rsidRPr="00915941">
        <w:rPr>
          <w:bCs/>
          <w:sz w:val="28"/>
          <w:szCs w:val="28"/>
          <w:lang w:val="vi-VN"/>
        </w:rPr>
        <w:t>- 06 nhóm hộ: nhóm 1, nhóm 2 thôn 1; nhóm 1 thôn 4; nhóm 1, nhóm 2 thôn</w:t>
      </w:r>
      <w:r w:rsidR="00DA72A5" w:rsidRPr="00915941">
        <w:rPr>
          <w:bCs/>
          <w:sz w:val="28"/>
          <w:szCs w:val="28"/>
          <w:lang w:val="vi-VN"/>
        </w:rPr>
        <w:t xml:space="preserve"> 6; nhóm 1 thôn 7</w:t>
      </w:r>
      <w:r w:rsidR="00915941" w:rsidRPr="00915941">
        <w:rPr>
          <w:bCs/>
          <w:sz w:val="28"/>
          <w:szCs w:val="28"/>
          <w:lang w:val="vi-VN"/>
        </w:rPr>
        <w:t>;</w:t>
      </w:r>
    </w:p>
    <w:p w:rsidR="00170585" w:rsidRPr="00915941" w:rsidRDefault="00DA72A5" w:rsidP="003A2423">
      <w:pPr>
        <w:pStyle w:val="NormalWeb"/>
        <w:spacing w:before="120" w:beforeAutospacing="0" w:after="0" w:afterAutospacing="0"/>
        <w:ind w:firstLine="720"/>
        <w:jc w:val="both"/>
        <w:rPr>
          <w:bCs/>
          <w:sz w:val="28"/>
          <w:szCs w:val="28"/>
          <w:lang w:val="vi-VN"/>
        </w:rPr>
      </w:pPr>
      <w:r w:rsidRPr="00915941">
        <w:rPr>
          <w:bCs/>
          <w:sz w:val="28"/>
          <w:szCs w:val="28"/>
          <w:lang w:val="vi-VN"/>
        </w:rPr>
        <w:lastRenderedPageBreak/>
        <w:t>- Hộ gia đình, nhóm hộ, cộng đồng thôn nhận khoán QLBVR theo NĐ 75</w:t>
      </w:r>
      <w:r w:rsidR="00300D8C" w:rsidRPr="00915941">
        <w:rPr>
          <w:bCs/>
          <w:sz w:val="28"/>
          <w:szCs w:val="28"/>
          <w:lang w:val="vi-VN"/>
        </w:rPr>
        <w:t>.</w:t>
      </w:r>
    </w:p>
    <w:p w:rsidR="001B65EC" w:rsidRPr="00915941" w:rsidRDefault="0052280E" w:rsidP="00300D8C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lang w:val="vi-VN"/>
        </w:rPr>
      </w:pPr>
      <w:r w:rsidRPr="00231200">
        <w:rPr>
          <w:b/>
          <w:bCs/>
          <w:color w:val="000000"/>
          <w:sz w:val="28"/>
          <w:szCs w:val="28"/>
          <w:lang w:val="vi-VN"/>
        </w:rPr>
        <w:t>Điều 2.</w:t>
      </w:r>
      <w:r w:rsidRPr="00231200">
        <w:rPr>
          <w:color w:val="000000"/>
          <w:sz w:val="28"/>
          <w:szCs w:val="28"/>
          <w:lang w:val="vi-VN"/>
        </w:rPr>
        <w:t xml:space="preserve"> </w:t>
      </w:r>
      <w:r w:rsidR="00D84B0E" w:rsidRPr="00D84B0E">
        <w:rPr>
          <w:color w:val="000000"/>
          <w:sz w:val="28"/>
          <w:szCs w:val="28"/>
          <w:lang w:val="vi-VN"/>
        </w:rPr>
        <w:t>Nhiệm vụ của Đoàn kiểm tra liên ngành:</w:t>
      </w:r>
    </w:p>
    <w:p w:rsidR="00156932" w:rsidRPr="00915941" w:rsidRDefault="001B65EC" w:rsidP="0056668F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lang w:val="vi-VN"/>
        </w:rPr>
      </w:pPr>
      <w:r w:rsidRPr="00915941">
        <w:rPr>
          <w:color w:val="000000"/>
          <w:sz w:val="28"/>
          <w:szCs w:val="28"/>
          <w:lang w:val="vi-VN"/>
        </w:rPr>
        <w:t xml:space="preserve">Tổ chức tuần tra, </w:t>
      </w:r>
      <w:r w:rsidRPr="000E391C">
        <w:rPr>
          <w:color w:val="000000"/>
          <w:sz w:val="28"/>
          <w:szCs w:val="28"/>
          <w:lang w:val="vi-VN"/>
        </w:rPr>
        <w:t xml:space="preserve">kiểm </w:t>
      </w:r>
      <w:r w:rsidR="00156932" w:rsidRPr="000E391C">
        <w:rPr>
          <w:color w:val="000000"/>
          <w:sz w:val="28"/>
          <w:szCs w:val="28"/>
          <w:lang w:val="vi-VN"/>
        </w:rPr>
        <w:t xml:space="preserve">tra, điều tra đối tượng vi phạm </w:t>
      </w:r>
      <w:r w:rsidR="00156932" w:rsidRPr="00156932">
        <w:rPr>
          <w:color w:val="000000"/>
          <w:sz w:val="28"/>
          <w:szCs w:val="28"/>
          <w:lang w:val="vi-VN"/>
        </w:rPr>
        <w:t xml:space="preserve">về chặt phá rừng, lấn chiếm rừng </w:t>
      </w:r>
      <w:r w:rsidR="00156932" w:rsidRPr="000E391C">
        <w:rPr>
          <w:color w:val="000000"/>
          <w:sz w:val="28"/>
          <w:szCs w:val="28"/>
          <w:lang w:val="vi-VN"/>
        </w:rPr>
        <w:t>để tham mưu Chủ</w:t>
      </w:r>
      <w:r w:rsidR="00156932">
        <w:rPr>
          <w:color w:val="000000"/>
          <w:sz w:val="28"/>
          <w:szCs w:val="28"/>
          <w:lang w:val="vi-VN"/>
        </w:rPr>
        <w:t xml:space="preserve"> tịch</w:t>
      </w:r>
      <w:r w:rsidR="00156932" w:rsidRPr="000E391C">
        <w:rPr>
          <w:color w:val="000000"/>
          <w:sz w:val="28"/>
          <w:szCs w:val="28"/>
          <w:lang w:val="vi-VN"/>
        </w:rPr>
        <w:t xml:space="preserve"> </w:t>
      </w:r>
      <w:r w:rsidR="00A35C49">
        <w:rPr>
          <w:color w:val="000000"/>
          <w:sz w:val="28"/>
          <w:szCs w:val="28"/>
          <w:lang w:val="vi-VN"/>
        </w:rPr>
        <w:t xml:space="preserve">UBND </w:t>
      </w:r>
      <w:r w:rsidR="00A35C49" w:rsidRPr="00915941">
        <w:rPr>
          <w:color w:val="000000"/>
          <w:sz w:val="28"/>
          <w:szCs w:val="28"/>
          <w:lang w:val="vi-VN"/>
        </w:rPr>
        <w:t>xã</w:t>
      </w:r>
      <w:r w:rsidR="00156932">
        <w:rPr>
          <w:color w:val="000000"/>
          <w:sz w:val="28"/>
          <w:szCs w:val="28"/>
          <w:lang w:val="vi-VN"/>
        </w:rPr>
        <w:t xml:space="preserve"> </w:t>
      </w:r>
      <w:r w:rsidR="00156932" w:rsidRPr="000E391C">
        <w:rPr>
          <w:color w:val="000000"/>
          <w:sz w:val="28"/>
          <w:szCs w:val="28"/>
          <w:lang w:val="vi-VN"/>
        </w:rPr>
        <w:t>xử lý theo quy định của pháp luật.</w:t>
      </w:r>
    </w:p>
    <w:p w:rsidR="001B65EC" w:rsidRPr="00915941" w:rsidRDefault="001B65EC" w:rsidP="001B65EC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lang w:val="vi-VN"/>
        </w:rPr>
      </w:pPr>
      <w:r w:rsidRPr="00915941">
        <w:rPr>
          <w:color w:val="000000"/>
          <w:sz w:val="28"/>
          <w:szCs w:val="28"/>
          <w:lang w:val="vi-VN"/>
        </w:rPr>
        <w:t xml:space="preserve">Đối với các vụ đã chặt phá rừng: Lập biên bản vi phạm hành chính, điều tra xác định đối tượng </w:t>
      </w:r>
      <w:r w:rsidR="00170585" w:rsidRPr="00915941">
        <w:rPr>
          <w:color w:val="000000"/>
          <w:sz w:val="28"/>
          <w:szCs w:val="28"/>
          <w:lang w:val="vi-VN"/>
        </w:rPr>
        <w:t>tham mưu chủ tịch UBND xã xử lý. Đố</w:t>
      </w:r>
      <w:r w:rsidR="0022106E" w:rsidRPr="00915941">
        <w:rPr>
          <w:color w:val="000000"/>
          <w:sz w:val="28"/>
          <w:szCs w:val="28"/>
          <w:lang w:val="vi-VN"/>
        </w:rPr>
        <w:t>i với các vụ vượt</w:t>
      </w:r>
      <w:r w:rsidR="00170585" w:rsidRPr="00915941">
        <w:rPr>
          <w:color w:val="000000"/>
          <w:sz w:val="28"/>
          <w:szCs w:val="28"/>
          <w:lang w:val="vi-VN"/>
        </w:rPr>
        <w:t xml:space="preserve"> thẩm quyền xử lý của xã báo cáo đoàn kiểm tra liên ngành huyện để có biện pháp xử lý.</w:t>
      </w:r>
    </w:p>
    <w:p w:rsidR="001B65EC" w:rsidRPr="00915941" w:rsidRDefault="00170585" w:rsidP="00170585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lang w:val="vi-VN"/>
        </w:rPr>
      </w:pPr>
      <w:r w:rsidRPr="00915941">
        <w:rPr>
          <w:color w:val="000000"/>
          <w:sz w:val="28"/>
          <w:szCs w:val="28"/>
          <w:lang w:val="vi-VN"/>
        </w:rPr>
        <w:t>Đối với diện tích đã luỗng phát: Lập biên bản giao trách nhiệm cho chủ rừng tổ chức bảo vệ, không để chặt cây gỗ; điều tra đối tượng để xử lý.</w:t>
      </w:r>
    </w:p>
    <w:p w:rsidR="000E391C" w:rsidRPr="000E391C" w:rsidRDefault="00170585" w:rsidP="0056668F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lang w:val="vi-VN"/>
        </w:rPr>
      </w:pPr>
      <w:r w:rsidRPr="00915941">
        <w:rPr>
          <w:color w:val="000000"/>
          <w:sz w:val="28"/>
          <w:szCs w:val="28"/>
          <w:lang w:val="vi-VN"/>
        </w:rPr>
        <w:t>Triển khai</w:t>
      </w:r>
      <w:r w:rsidR="00D84B0E" w:rsidRPr="00D84B0E">
        <w:rPr>
          <w:color w:val="000000"/>
          <w:sz w:val="28"/>
          <w:szCs w:val="28"/>
          <w:lang w:val="vi-VN"/>
        </w:rPr>
        <w:t xml:space="preserve"> thực hiện Chỉ thị 10/CT-UBND ngày 10/4/2020 của UBND huyện</w:t>
      </w:r>
      <w:r w:rsidR="003A2423" w:rsidRPr="00915941">
        <w:rPr>
          <w:color w:val="000000"/>
          <w:sz w:val="28"/>
          <w:szCs w:val="28"/>
          <w:lang w:val="vi-VN"/>
        </w:rPr>
        <w:t xml:space="preserve"> </w:t>
      </w:r>
      <w:r w:rsidRPr="00915941">
        <w:rPr>
          <w:color w:val="000000"/>
          <w:sz w:val="28"/>
          <w:szCs w:val="28"/>
          <w:lang w:val="vi-VN"/>
        </w:rPr>
        <w:t>về tăng cường công tác quản lý, bảo vệ và phòng cháy chữa cháy rừng.</w:t>
      </w:r>
    </w:p>
    <w:p w:rsidR="000E391C" w:rsidRPr="00156932" w:rsidRDefault="000E391C" w:rsidP="003A2423">
      <w:pPr>
        <w:pStyle w:val="NormalWeb"/>
        <w:spacing w:before="120" w:beforeAutospacing="0" w:after="0" w:afterAutospacing="0"/>
        <w:ind w:firstLine="645"/>
        <w:jc w:val="both"/>
        <w:rPr>
          <w:color w:val="000000"/>
          <w:sz w:val="28"/>
          <w:szCs w:val="28"/>
          <w:lang w:val="vi-VN"/>
        </w:rPr>
      </w:pPr>
      <w:r w:rsidRPr="000E391C">
        <w:rPr>
          <w:color w:val="000000"/>
          <w:sz w:val="28"/>
          <w:szCs w:val="28"/>
          <w:lang w:val="vi-VN"/>
        </w:rPr>
        <w:t>Tổ chức tuyên truyền công tác QLBVR, ngăn chặn tình trạng chặt phá rừng, xâm lấn rừng lấy đất sản xuất.</w:t>
      </w:r>
    </w:p>
    <w:p w:rsidR="000E391C" w:rsidRPr="00E6586D" w:rsidRDefault="000E391C" w:rsidP="003A2423">
      <w:pPr>
        <w:pStyle w:val="NormalWeb"/>
        <w:spacing w:before="120" w:beforeAutospacing="0" w:after="0" w:afterAutospacing="0"/>
        <w:ind w:firstLine="645"/>
        <w:jc w:val="both"/>
        <w:rPr>
          <w:color w:val="000000"/>
          <w:sz w:val="28"/>
          <w:szCs w:val="28"/>
          <w:lang w:val="vi-VN"/>
        </w:rPr>
      </w:pPr>
      <w:r w:rsidRPr="00E6586D">
        <w:rPr>
          <w:color w:val="000000"/>
          <w:sz w:val="28"/>
          <w:szCs w:val="28"/>
          <w:lang w:val="vi-VN"/>
        </w:rPr>
        <w:t>Trưởng Đoàn chịu trách nhiệm chỉ đạo và phân công các thành viên trong Đoàn thực hiện nhiệm vụ theo quy định của pháp luật.</w:t>
      </w:r>
    </w:p>
    <w:p w:rsidR="0052280E" w:rsidRPr="00D84B0E" w:rsidRDefault="0052280E" w:rsidP="003A2423">
      <w:pPr>
        <w:pStyle w:val="NormalWeb"/>
        <w:spacing w:before="120" w:beforeAutospacing="0" w:after="120" w:afterAutospacing="0"/>
        <w:ind w:firstLine="645"/>
        <w:jc w:val="both"/>
        <w:rPr>
          <w:sz w:val="28"/>
          <w:szCs w:val="28"/>
          <w:lang w:val="vi-VN"/>
        </w:rPr>
      </w:pPr>
      <w:r w:rsidRPr="00D84B0E">
        <w:rPr>
          <w:color w:val="000000"/>
          <w:sz w:val="28"/>
          <w:szCs w:val="28"/>
          <w:lang w:val="vi-VN"/>
        </w:rPr>
        <w:t xml:space="preserve">Trưởng </w:t>
      </w:r>
      <w:r w:rsidR="00156932" w:rsidRPr="00E6586D">
        <w:rPr>
          <w:color w:val="000000"/>
          <w:sz w:val="28"/>
          <w:szCs w:val="28"/>
          <w:lang w:val="vi-VN"/>
        </w:rPr>
        <w:t>đoàn</w:t>
      </w:r>
      <w:r w:rsidR="00156932">
        <w:rPr>
          <w:color w:val="000000"/>
          <w:sz w:val="28"/>
          <w:szCs w:val="28"/>
          <w:lang w:val="vi-VN"/>
        </w:rPr>
        <w:t xml:space="preserve"> và Phó Trưởng </w:t>
      </w:r>
      <w:r w:rsidR="00156932" w:rsidRPr="00E6586D">
        <w:rPr>
          <w:color w:val="000000"/>
          <w:sz w:val="28"/>
          <w:szCs w:val="28"/>
          <w:lang w:val="vi-VN"/>
        </w:rPr>
        <w:t>đoàn</w:t>
      </w:r>
      <w:r w:rsidRPr="00D84B0E">
        <w:rPr>
          <w:color w:val="000000"/>
          <w:sz w:val="28"/>
          <w:szCs w:val="28"/>
          <w:lang w:val="vi-VN"/>
        </w:rPr>
        <w:t xml:space="preserve"> được sử dụng con dấu của cơ quan nơi công tác để điều hành hoạt động của </w:t>
      </w:r>
      <w:r w:rsidR="000E391C" w:rsidRPr="00E6586D">
        <w:rPr>
          <w:color w:val="000000"/>
          <w:sz w:val="28"/>
          <w:szCs w:val="28"/>
          <w:lang w:val="vi-VN"/>
        </w:rPr>
        <w:t>Đoàn</w:t>
      </w:r>
      <w:r w:rsidRPr="00D84B0E">
        <w:rPr>
          <w:color w:val="000000"/>
          <w:sz w:val="28"/>
          <w:szCs w:val="28"/>
          <w:lang w:val="vi-VN"/>
        </w:rPr>
        <w:t xml:space="preserve">. </w:t>
      </w:r>
    </w:p>
    <w:p w:rsidR="0052280E" w:rsidRPr="00D84B0E" w:rsidRDefault="0052280E" w:rsidP="003A2423">
      <w:pPr>
        <w:pStyle w:val="NormalWeb"/>
        <w:spacing w:before="120" w:beforeAutospacing="0" w:after="0" w:afterAutospacing="0"/>
        <w:ind w:firstLine="645"/>
        <w:jc w:val="both"/>
        <w:rPr>
          <w:sz w:val="28"/>
          <w:szCs w:val="28"/>
          <w:lang w:val="vi-VN"/>
        </w:rPr>
      </w:pPr>
      <w:r w:rsidRPr="00D84B0E">
        <w:rPr>
          <w:b/>
          <w:bCs/>
          <w:sz w:val="28"/>
          <w:szCs w:val="28"/>
          <w:lang w:val="vi-VN"/>
        </w:rPr>
        <w:t xml:space="preserve">Điều </w:t>
      </w:r>
      <w:r w:rsidR="000E391C" w:rsidRPr="00E6586D">
        <w:rPr>
          <w:b/>
          <w:bCs/>
          <w:sz w:val="28"/>
          <w:szCs w:val="28"/>
          <w:lang w:val="vi-VN"/>
        </w:rPr>
        <w:t>3</w:t>
      </w:r>
      <w:r w:rsidRPr="00D84B0E">
        <w:rPr>
          <w:b/>
          <w:bCs/>
          <w:sz w:val="28"/>
          <w:szCs w:val="28"/>
          <w:lang w:val="vi-VN"/>
        </w:rPr>
        <w:t>.</w:t>
      </w:r>
      <w:r w:rsidRPr="00D84B0E">
        <w:rPr>
          <w:sz w:val="28"/>
          <w:szCs w:val="28"/>
          <w:lang w:val="vi-VN"/>
        </w:rPr>
        <w:t xml:space="preserve"> Quyết địn</w:t>
      </w:r>
      <w:r w:rsidR="000E391C">
        <w:rPr>
          <w:sz w:val="28"/>
          <w:szCs w:val="28"/>
          <w:lang w:val="vi-VN"/>
        </w:rPr>
        <w:t>h này có hiệu lực kể từ ngày ký</w:t>
      </w:r>
      <w:r w:rsidRPr="00D84B0E">
        <w:rPr>
          <w:sz w:val="28"/>
          <w:szCs w:val="28"/>
          <w:lang w:val="vi-VN"/>
        </w:rPr>
        <w:t>.</w:t>
      </w:r>
    </w:p>
    <w:p w:rsidR="00A35C49" w:rsidRPr="00E6586D" w:rsidRDefault="0052280E" w:rsidP="00A35C49">
      <w:pPr>
        <w:ind w:firstLine="645"/>
        <w:jc w:val="both"/>
        <w:rPr>
          <w:szCs w:val="28"/>
          <w:lang w:val="vi-VN"/>
        </w:rPr>
      </w:pPr>
      <w:r w:rsidRPr="00D84B0E">
        <w:rPr>
          <w:b/>
          <w:bCs/>
          <w:szCs w:val="28"/>
          <w:lang w:val="vi-VN"/>
        </w:rPr>
        <w:t xml:space="preserve">Điều </w:t>
      </w:r>
      <w:r w:rsidR="000E391C" w:rsidRPr="000E391C">
        <w:rPr>
          <w:b/>
          <w:bCs/>
          <w:szCs w:val="28"/>
          <w:lang w:val="vi-VN"/>
        </w:rPr>
        <w:t>4</w:t>
      </w:r>
      <w:r w:rsidRPr="00D84B0E">
        <w:rPr>
          <w:b/>
          <w:bCs/>
          <w:szCs w:val="28"/>
          <w:lang w:val="vi-VN"/>
        </w:rPr>
        <w:t>.</w:t>
      </w:r>
      <w:r w:rsidR="00A35C49" w:rsidRPr="00E6586D">
        <w:rPr>
          <w:bCs/>
          <w:szCs w:val="28"/>
          <w:lang w:val="vi-VN"/>
        </w:rPr>
        <w:t xml:space="preserve"> Công chức</w:t>
      </w:r>
      <w:r w:rsidR="00A35C49" w:rsidRPr="00E6586D">
        <w:rPr>
          <w:szCs w:val="28"/>
          <w:lang w:val="vi-VN"/>
        </w:rPr>
        <w:t xml:space="preserve"> Văn phòng  - Thống kê xã</w:t>
      </w:r>
      <w:r w:rsidR="000E391C" w:rsidRPr="000E391C">
        <w:rPr>
          <w:szCs w:val="28"/>
          <w:lang w:val="vi-VN"/>
        </w:rPr>
        <w:t>;</w:t>
      </w:r>
      <w:r w:rsidRPr="00D84B0E">
        <w:rPr>
          <w:szCs w:val="28"/>
          <w:lang w:val="vi-VN"/>
        </w:rPr>
        <w:t xml:space="preserve"> </w:t>
      </w:r>
      <w:r w:rsidR="00A35C49" w:rsidRPr="00E6586D">
        <w:rPr>
          <w:szCs w:val="28"/>
          <w:lang w:val="vi-VN"/>
        </w:rPr>
        <w:t>các ban ngành liên quan cấp xã, các Ông có tên tại Điều 1 chịu trách nhiệm thi hành Quyết định này./.</w:t>
      </w:r>
    </w:p>
    <w:p w:rsidR="0052280E" w:rsidRPr="00E6586D" w:rsidRDefault="0052280E" w:rsidP="00A35C49">
      <w:pPr>
        <w:pStyle w:val="NormalWeb"/>
        <w:spacing w:before="120" w:beforeAutospacing="0" w:after="0" w:afterAutospacing="0"/>
        <w:jc w:val="both"/>
        <w:rPr>
          <w:sz w:val="8"/>
          <w:szCs w:val="28"/>
          <w:lang w:val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4"/>
        <w:gridCol w:w="4858"/>
      </w:tblGrid>
      <w:tr w:rsidR="0052280E" w:rsidRPr="00842A15" w:rsidTr="00A77A3C">
        <w:trPr>
          <w:trHeight w:val="2760"/>
        </w:trPr>
        <w:tc>
          <w:tcPr>
            <w:tcW w:w="4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0E" w:rsidRPr="00D84B0E" w:rsidRDefault="0052280E" w:rsidP="00A77A3C">
            <w:pPr>
              <w:jc w:val="both"/>
              <w:rPr>
                <w:sz w:val="24"/>
                <w:lang w:val="vi-VN"/>
              </w:rPr>
            </w:pPr>
            <w:r w:rsidRPr="00D84B0E">
              <w:rPr>
                <w:b/>
                <w:bCs/>
                <w:i/>
                <w:iCs/>
                <w:color w:val="000000"/>
                <w:sz w:val="24"/>
                <w:lang w:val="vi-VN"/>
              </w:rPr>
              <w:t>Nơi nhận</w:t>
            </w:r>
            <w:r w:rsidRPr="00D84B0E">
              <w:rPr>
                <w:b/>
                <w:bCs/>
                <w:color w:val="000000"/>
                <w:sz w:val="22"/>
                <w:szCs w:val="22"/>
                <w:lang w:val="vi-VN"/>
              </w:rPr>
              <w:t>:</w:t>
            </w:r>
            <w:r w:rsidRPr="00D84B0E">
              <w:rPr>
                <w:color w:val="000000"/>
                <w:lang w:val="vi-VN"/>
              </w:rPr>
              <w:t xml:space="preserve">                           </w:t>
            </w:r>
          </w:p>
          <w:p w:rsidR="000E391C" w:rsidRPr="00E6586D" w:rsidRDefault="0052280E" w:rsidP="00A77A3C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D84B0E">
              <w:rPr>
                <w:color w:val="000000"/>
                <w:sz w:val="22"/>
                <w:szCs w:val="22"/>
                <w:lang w:val="vi-VN"/>
              </w:rPr>
              <w:t xml:space="preserve">- Như Điều </w:t>
            </w:r>
            <w:r w:rsidR="000E391C" w:rsidRPr="00E6586D">
              <w:rPr>
                <w:color w:val="000000"/>
                <w:sz w:val="22"/>
                <w:szCs w:val="22"/>
                <w:lang w:val="vi-VN"/>
              </w:rPr>
              <w:t>4</w:t>
            </w:r>
            <w:r w:rsidRPr="00D84B0E">
              <w:rPr>
                <w:color w:val="000000"/>
                <w:sz w:val="22"/>
                <w:szCs w:val="22"/>
                <w:lang w:val="vi-VN"/>
              </w:rPr>
              <w:t>;</w:t>
            </w:r>
            <w:r w:rsidRPr="00D84B0E">
              <w:rPr>
                <w:color w:val="000000"/>
                <w:sz w:val="22"/>
                <w:lang w:val="vi-VN"/>
              </w:rPr>
              <w:tab/>
            </w:r>
            <w:r w:rsidRPr="00D84B0E">
              <w:rPr>
                <w:color w:val="000000"/>
                <w:sz w:val="22"/>
                <w:szCs w:val="22"/>
                <w:lang w:val="vi-VN"/>
              </w:rPr>
              <w:t xml:space="preserve">   </w:t>
            </w:r>
          </w:p>
          <w:p w:rsidR="0052280E" w:rsidRPr="00D84B0E" w:rsidRDefault="00A35C49" w:rsidP="00A77A3C">
            <w:pPr>
              <w:jc w:val="both"/>
              <w:rPr>
                <w:sz w:val="24"/>
                <w:lang w:val="vi-VN"/>
              </w:rPr>
            </w:pPr>
            <w:r w:rsidRPr="00E6586D">
              <w:rPr>
                <w:color w:val="000000"/>
                <w:sz w:val="22"/>
                <w:szCs w:val="22"/>
                <w:lang w:val="vi-VN"/>
              </w:rPr>
              <w:t>- Hạt kiểm lâm Nam Đông</w:t>
            </w:r>
            <w:r w:rsidR="000E391C" w:rsidRPr="00E6586D">
              <w:rPr>
                <w:color w:val="000000"/>
                <w:sz w:val="22"/>
                <w:szCs w:val="22"/>
                <w:lang w:val="vi-VN"/>
              </w:rPr>
              <w:t>; (p/h)</w:t>
            </w:r>
            <w:r w:rsidR="0052280E" w:rsidRPr="00D84B0E">
              <w:rPr>
                <w:color w:val="000000"/>
                <w:sz w:val="22"/>
                <w:szCs w:val="22"/>
                <w:lang w:val="vi-VN"/>
              </w:rPr>
              <w:t>         </w:t>
            </w:r>
          </w:p>
          <w:p w:rsidR="0052280E" w:rsidRPr="00D84B0E" w:rsidRDefault="00A35C49" w:rsidP="00A77A3C">
            <w:pPr>
              <w:jc w:val="both"/>
              <w:rPr>
                <w:sz w:val="24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Pr="00E6586D">
              <w:rPr>
                <w:color w:val="000000"/>
                <w:sz w:val="22"/>
                <w:szCs w:val="22"/>
                <w:lang w:val="vi-VN"/>
              </w:rPr>
              <w:t>Thường trực đảng ủy xã</w:t>
            </w:r>
            <w:r w:rsidR="0052280E" w:rsidRPr="00D84B0E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52280E" w:rsidRPr="00D84B0E" w:rsidRDefault="00CE3D7A" w:rsidP="00A77A3C">
            <w:pPr>
              <w:jc w:val="both"/>
              <w:rPr>
                <w:sz w:val="24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- Thường trực HĐND </w:t>
            </w:r>
            <w:r w:rsidRPr="00E6586D">
              <w:rPr>
                <w:color w:val="000000"/>
                <w:sz w:val="22"/>
                <w:szCs w:val="22"/>
                <w:lang w:val="vi-VN"/>
              </w:rPr>
              <w:t>xã</w:t>
            </w:r>
            <w:r w:rsidR="0052280E" w:rsidRPr="00D84B0E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52280E" w:rsidRPr="00D84B0E" w:rsidRDefault="00310B6D" w:rsidP="00A77A3C">
            <w:pPr>
              <w:jc w:val="both"/>
              <w:rPr>
                <w:sz w:val="24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CT và</w:t>
            </w:r>
            <w:r w:rsidR="00CE3D7A">
              <w:rPr>
                <w:color w:val="000000"/>
                <w:sz w:val="22"/>
                <w:szCs w:val="22"/>
                <w:lang w:val="vi-VN"/>
              </w:rPr>
              <w:t xml:space="preserve"> PCT UBND </w:t>
            </w:r>
            <w:r w:rsidR="00CE3D7A" w:rsidRPr="00E6586D">
              <w:rPr>
                <w:color w:val="000000"/>
                <w:sz w:val="22"/>
                <w:szCs w:val="22"/>
                <w:lang w:val="vi-VN"/>
              </w:rPr>
              <w:t>xã</w:t>
            </w:r>
            <w:r w:rsidR="0052280E" w:rsidRPr="00D84B0E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52280E" w:rsidRPr="00842A15" w:rsidRDefault="0052280E" w:rsidP="00A77A3C">
            <w:pPr>
              <w:jc w:val="both"/>
              <w:rPr>
                <w:sz w:val="24"/>
              </w:rPr>
            </w:pPr>
            <w:r w:rsidRPr="00842A15">
              <w:rPr>
                <w:color w:val="000000"/>
                <w:sz w:val="22"/>
                <w:szCs w:val="22"/>
              </w:rPr>
              <w:t>- Lưu: VT.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0E" w:rsidRPr="00842A15" w:rsidRDefault="0052280E" w:rsidP="00A77A3C">
            <w:pPr>
              <w:jc w:val="center"/>
              <w:rPr>
                <w:sz w:val="24"/>
              </w:rPr>
            </w:pPr>
            <w:r w:rsidRPr="00842A15">
              <w:rPr>
                <w:b/>
                <w:bCs/>
                <w:color w:val="000000"/>
              </w:rPr>
              <w:t>TM. UỶ BAN NHÂN DÂN</w:t>
            </w:r>
          </w:p>
          <w:p w:rsidR="0052280E" w:rsidRPr="00842A15" w:rsidRDefault="0052280E" w:rsidP="00A77A3C">
            <w:pPr>
              <w:jc w:val="center"/>
              <w:rPr>
                <w:sz w:val="24"/>
              </w:rPr>
            </w:pPr>
            <w:r w:rsidRPr="00842A15">
              <w:rPr>
                <w:b/>
                <w:bCs/>
                <w:color w:val="000000"/>
              </w:rPr>
              <w:t>CHỦ TỊCH</w:t>
            </w:r>
          </w:p>
          <w:p w:rsidR="0052280E" w:rsidRPr="00842A15" w:rsidRDefault="0052280E" w:rsidP="00A77A3C">
            <w:pPr>
              <w:spacing w:after="240"/>
              <w:rPr>
                <w:sz w:val="24"/>
              </w:rPr>
            </w:pPr>
            <w:r w:rsidRPr="00842A15">
              <w:rPr>
                <w:sz w:val="24"/>
              </w:rPr>
              <w:br/>
            </w:r>
          </w:p>
          <w:p w:rsidR="0052280E" w:rsidRPr="00842A15" w:rsidRDefault="0052280E" w:rsidP="00A77A3C">
            <w:pPr>
              <w:spacing w:after="120"/>
              <w:jc w:val="center"/>
              <w:rPr>
                <w:sz w:val="24"/>
              </w:rPr>
            </w:pPr>
            <w:r w:rsidRPr="00842A15">
              <w:rPr>
                <w:b/>
                <w:bCs/>
                <w:color w:val="000000"/>
              </w:rPr>
              <w:t>        </w:t>
            </w:r>
          </w:p>
          <w:p w:rsidR="0052280E" w:rsidRPr="00E25B62" w:rsidRDefault="00E25B62" w:rsidP="00A77A3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="00156F67">
              <w:rPr>
                <w:b/>
                <w:szCs w:val="28"/>
              </w:rPr>
              <w:t xml:space="preserve">  </w:t>
            </w:r>
            <w:r w:rsidRPr="00E25B62">
              <w:rPr>
                <w:b/>
                <w:szCs w:val="28"/>
              </w:rPr>
              <w:t>Đinh Hồng Lam</w:t>
            </w:r>
          </w:p>
          <w:p w:rsidR="0052280E" w:rsidRPr="00F55575" w:rsidRDefault="00A35C49" w:rsidP="007262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</w:p>
        </w:tc>
      </w:tr>
    </w:tbl>
    <w:p w:rsidR="0052280E" w:rsidRPr="006E0D5E" w:rsidRDefault="0052280E" w:rsidP="0052280E">
      <w:pPr>
        <w:rPr>
          <w:b/>
          <w:lang w:val="vi-VN"/>
        </w:rPr>
      </w:pPr>
    </w:p>
    <w:p w:rsidR="0052280E" w:rsidRDefault="0052280E" w:rsidP="0052280E"/>
    <w:p w:rsidR="0052280E" w:rsidRDefault="0052280E" w:rsidP="0052280E"/>
    <w:p w:rsidR="0052280E" w:rsidRDefault="0052280E" w:rsidP="0052280E"/>
    <w:p w:rsidR="0052280E" w:rsidRDefault="0052280E" w:rsidP="0052280E"/>
    <w:p w:rsidR="0052280E" w:rsidRDefault="0052280E" w:rsidP="0052280E"/>
    <w:p w:rsidR="0052280E" w:rsidRDefault="0052280E" w:rsidP="0052280E"/>
    <w:p w:rsidR="0052280E" w:rsidRDefault="0052280E" w:rsidP="0052280E"/>
    <w:p w:rsidR="0052280E" w:rsidRDefault="0052280E" w:rsidP="0052280E"/>
    <w:p w:rsidR="0052280E" w:rsidRDefault="0052280E" w:rsidP="0052280E"/>
    <w:p w:rsidR="0052280E" w:rsidRDefault="0052280E" w:rsidP="0052280E">
      <w:pPr>
        <w:rPr>
          <w:lang w:val="vi-VN"/>
        </w:rPr>
      </w:pPr>
    </w:p>
    <w:sectPr w:rsidR="0052280E" w:rsidSect="00D62558">
      <w:headerReference w:type="default" r:id="rId7"/>
      <w:footerReference w:type="default" r:id="rId8"/>
      <w:pgSz w:w="11907" w:h="16840" w:code="9"/>
      <w:pgMar w:top="1134" w:right="907" w:bottom="851" w:left="158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ED" w:rsidRDefault="00247EED">
      <w:r>
        <w:separator/>
      </w:r>
    </w:p>
  </w:endnote>
  <w:endnote w:type="continuationSeparator" w:id="0">
    <w:p w:rsidR="00247EED" w:rsidRDefault="0024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672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405E" w:rsidRDefault="005D4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C5F" w:rsidRDefault="0024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ED" w:rsidRDefault="00247EED">
      <w:r>
        <w:separator/>
      </w:r>
    </w:p>
  </w:footnote>
  <w:footnote w:type="continuationSeparator" w:id="0">
    <w:p w:rsidR="00247EED" w:rsidRDefault="0024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38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57AA" w:rsidRDefault="00AF57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2774" w:rsidRDefault="00502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0769"/>
    <w:multiLevelType w:val="hybridMultilevel"/>
    <w:tmpl w:val="E6840D04"/>
    <w:lvl w:ilvl="0" w:tplc="18B2CD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F003C4"/>
    <w:multiLevelType w:val="hybridMultilevel"/>
    <w:tmpl w:val="4642C842"/>
    <w:lvl w:ilvl="0" w:tplc="7960BEA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0E"/>
    <w:rsid w:val="00001D79"/>
    <w:rsid w:val="000E2DBC"/>
    <w:rsid w:val="000E391C"/>
    <w:rsid w:val="00156932"/>
    <w:rsid w:val="00156F67"/>
    <w:rsid w:val="00170585"/>
    <w:rsid w:val="001A68AC"/>
    <w:rsid w:val="001B65EC"/>
    <w:rsid w:val="001C29A9"/>
    <w:rsid w:val="0020054F"/>
    <w:rsid w:val="0022106E"/>
    <w:rsid w:val="00231200"/>
    <w:rsid w:val="00247EED"/>
    <w:rsid w:val="002C1970"/>
    <w:rsid w:val="002F4B60"/>
    <w:rsid w:val="00300702"/>
    <w:rsid w:val="00300D8C"/>
    <w:rsid w:val="00310B6D"/>
    <w:rsid w:val="003679B0"/>
    <w:rsid w:val="003A2423"/>
    <w:rsid w:val="003E0FDC"/>
    <w:rsid w:val="00415EE7"/>
    <w:rsid w:val="00420A2B"/>
    <w:rsid w:val="00427686"/>
    <w:rsid w:val="00483632"/>
    <w:rsid w:val="004B0135"/>
    <w:rsid w:val="00502774"/>
    <w:rsid w:val="005105DA"/>
    <w:rsid w:val="0052280E"/>
    <w:rsid w:val="00525FAA"/>
    <w:rsid w:val="00547CDA"/>
    <w:rsid w:val="00565DBC"/>
    <w:rsid w:val="0056668F"/>
    <w:rsid w:val="00591675"/>
    <w:rsid w:val="005A34FA"/>
    <w:rsid w:val="005B22DE"/>
    <w:rsid w:val="005D405E"/>
    <w:rsid w:val="0062096D"/>
    <w:rsid w:val="0063075D"/>
    <w:rsid w:val="006516A5"/>
    <w:rsid w:val="006A3F67"/>
    <w:rsid w:val="00726266"/>
    <w:rsid w:val="00914545"/>
    <w:rsid w:val="00915941"/>
    <w:rsid w:val="00943A38"/>
    <w:rsid w:val="009556C4"/>
    <w:rsid w:val="00972B2A"/>
    <w:rsid w:val="009D3288"/>
    <w:rsid w:val="00A35C49"/>
    <w:rsid w:val="00AF57AA"/>
    <w:rsid w:val="00B330F4"/>
    <w:rsid w:val="00B507FD"/>
    <w:rsid w:val="00B56486"/>
    <w:rsid w:val="00B9763D"/>
    <w:rsid w:val="00BE272E"/>
    <w:rsid w:val="00BF1482"/>
    <w:rsid w:val="00C04C99"/>
    <w:rsid w:val="00C214AC"/>
    <w:rsid w:val="00C24C59"/>
    <w:rsid w:val="00C75343"/>
    <w:rsid w:val="00CD7F8D"/>
    <w:rsid w:val="00CE3D7A"/>
    <w:rsid w:val="00CE4DAA"/>
    <w:rsid w:val="00D336F7"/>
    <w:rsid w:val="00D557CA"/>
    <w:rsid w:val="00D62558"/>
    <w:rsid w:val="00D72FE1"/>
    <w:rsid w:val="00D77987"/>
    <w:rsid w:val="00D84B0E"/>
    <w:rsid w:val="00D95138"/>
    <w:rsid w:val="00DA72A5"/>
    <w:rsid w:val="00DD1D32"/>
    <w:rsid w:val="00DF3518"/>
    <w:rsid w:val="00E11E5C"/>
    <w:rsid w:val="00E25B62"/>
    <w:rsid w:val="00E6586D"/>
    <w:rsid w:val="00E96FE1"/>
    <w:rsid w:val="00FA21BF"/>
    <w:rsid w:val="00FE2C29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B24FBF2"/>
  <w15:docId w15:val="{00847F09-167F-43F1-98CA-9247C5E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link w:val="Heading4Char"/>
    <w:qFormat/>
    <w:rsid w:val="0052280E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28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52280E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rsid w:val="0052280E"/>
    <w:pPr>
      <w:tabs>
        <w:tab w:val="center" w:pos="4320"/>
        <w:tab w:val="right" w:pos="8640"/>
      </w:tabs>
    </w:pPr>
    <w:rPr>
      <w:rFonts w:ascii="VNtimes new roman" w:hAnsi="VN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280E"/>
    <w:rPr>
      <w:rFonts w:ascii="VNtimes new roman" w:eastAsia="Times New Roman" w:hAnsi="VN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52280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2280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16</cp:revision>
  <cp:lastPrinted>2020-05-18T01:37:00Z</cp:lastPrinted>
  <dcterms:created xsi:type="dcterms:W3CDTF">2020-05-18T02:33:00Z</dcterms:created>
  <dcterms:modified xsi:type="dcterms:W3CDTF">2020-05-18T02:43:00Z</dcterms:modified>
</cp:coreProperties>
</file>