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348"/>
        <w:gridCol w:w="6120"/>
      </w:tblGrid>
      <w:tr w:rsidR="00ED142C" w:rsidRPr="002D6984" w:rsidTr="00D0616F">
        <w:tc>
          <w:tcPr>
            <w:tcW w:w="3348" w:type="dxa"/>
          </w:tcPr>
          <w:p w:rsidR="00ED142C" w:rsidRPr="008F3123" w:rsidRDefault="00ED142C" w:rsidP="00194577">
            <w:pPr>
              <w:spacing w:line="240" w:lineRule="auto"/>
              <w:jc w:val="center"/>
              <w:rPr>
                <w:b/>
                <w:bCs/>
                <w:sz w:val="28"/>
                <w:szCs w:val="28"/>
              </w:rPr>
            </w:pPr>
            <w:r w:rsidRPr="008F3123">
              <w:rPr>
                <w:b/>
                <w:bCs/>
                <w:sz w:val="28"/>
                <w:szCs w:val="28"/>
                <w:lang w:val="vi-VN"/>
              </w:rPr>
              <w:t>ỦY BAN NHÂN DÂN</w:t>
            </w:r>
          </w:p>
          <w:p w:rsidR="00194577" w:rsidRPr="008F3123" w:rsidRDefault="00194577" w:rsidP="00194577">
            <w:pPr>
              <w:spacing w:line="240" w:lineRule="auto"/>
              <w:jc w:val="center"/>
              <w:rPr>
                <w:b/>
                <w:bCs/>
                <w:sz w:val="28"/>
                <w:szCs w:val="28"/>
              </w:rPr>
            </w:pPr>
            <w:r w:rsidRPr="008F3123">
              <w:rPr>
                <w:bCs/>
                <w:noProof/>
                <w:sz w:val="28"/>
                <w:szCs w:val="28"/>
              </w:rPr>
              <w:pict>
                <v:line id="_x0000_s1026" style="position:absolute;left:0;text-align:left;z-index:251658240" from="43.8pt,15.75pt" to="115.8pt,15.75pt"/>
              </w:pict>
            </w:r>
            <w:r w:rsidRPr="008F3123">
              <w:rPr>
                <w:b/>
                <w:bCs/>
                <w:sz w:val="28"/>
                <w:szCs w:val="28"/>
              </w:rPr>
              <w:t>XÃ THƯỢNG QUẢNG</w:t>
            </w:r>
          </w:p>
        </w:tc>
        <w:tc>
          <w:tcPr>
            <w:tcW w:w="6120" w:type="dxa"/>
          </w:tcPr>
          <w:p w:rsidR="00ED142C" w:rsidRDefault="00ED142C" w:rsidP="00194577">
            <w:pPr>
              <w:spacing w:line="240" w:lineRule="auto"/>
              <w:jc w:val="center"/>
              <w:rPr>
                <w:b/>
                <w:bCs/>
                <w:szCs w:val="26"/>
              </w:rPr>
            </w:pPr>
            <w:r w:rsidRPr="0021433C">
              <w:rPr>
                <w:b/>
                <w:bCs/>
                <w:szCs w:val="26"/>
                <w:lang w:val="vi-VN"/>
              </w:rPr>
              <w:t>CỘNG HÒA XÃ HỘI CHỦ NGHĨA VIỆT NAM</w:t>
            </w:r>
          </w:p>
          <w:p w:rsidR="00194577" w:rsidRPr="00194577" w:rsidRDefault="00194577" w:rsidP="00194577">
            <w:pPr>
              <w:spacing w:line="240" w:lineRule="auto"/>
              <w:jc w:val="center"/>
              <w:rPr>
                <w:b/>
                <w:bCs/>
                <w:szCs w:val="26"/>
              </w:rPr>
            </w:pPr>
            <w:r w:rsidRPr="002D6984">
              <w:rPr>
                <w:b/>
                <w:bCs/>
                <w:sz w:val="28"/>
                <w:szCs w:val="28"/>
                <w:lang w:val="vi-VN"/>
              </w:rPr>
              <w:t>Độc lập – Tự do – Hạnh phúc</w:t>
            </w:r>
          </w:p>
        </w:tc>
      </w:tr>
      <w:tr w:rsidR="00ED142C" w:rsidRPr="002D6984" w:rsidTr="00D0616F">
        <w:tc>
          <w:tcPr>
            <w:tcW w:w="3348" w:type="dxa"/>
          </w:tcPr>
          <w:p w:rsidR="00194577" w:rsidRPr="008F3123" w:rsidRDefault="00194577" w:rsidP="00194577">
            <w:pPr>
              <w:spacing w:line="240" w:lineRule="auto"/>
              <w:jc w:val="center"/>
              <w:rPr>
                <w:bCs/>
                <w:sz w:val="28"/>
                <w:szCs w:val="28"/>
              </w:rPr>
            </w:pPr>
          </w:p>
          <w:p w:rsidR="00ED142C" w:rsidRPr="008F3123" w:rsidRDefault="00ED142C" w:rsidP="005D4A88">
            <w:pPr>
              <w:spacing w:line="240" w:lineRule="auto"/>
              <w:jc w:val="center"/>
              <w:rPr>
                <w:bCs/>
                <w:sz w:val="28"/>
                <w:szCs w:val="28"/>
                <w:lang w:val="vi-VN"/>
              </w:rPr>
            </w:pPr>
            <w:r w:rsidRPr="008F3123">
              <w:rPr>
                <w:bCs/>
                <w:sz w:val="28"/>
                <w:szCs w:val="28"/>
                <w:lang w:val="vi-VN"/>
              </w:rPr>
              <w:t>Số:</w:t>
            </w:r>
            <w:r w:rsidR="000850D3">
              <w:rPr>
                <w:bCs/>
                <w:sz w:val="28"/>
                <w:szCs w:val="28"/>
              </w:rPr>
              <w:t xml:space="preserve"> 5</w:t>
            </w:r>
            <w:r w:rsidR="005D4A88">
              <w:rPr>
                <w:bCs/>
                <w:sz w:val="28"/>
                <w:szCs w:val="28"/>
              </w:rPr>
              <w:t>6</w:t>
            </w:r>
            <w:r w:rsidRPr="008F3123">
              <w:rPr>
                <w:bCs/>
                <w:sz w:val="28"/>
                <w:szCs w:val="28"/>
                <w:lang w:val="vi-VN"/>
              </w:rPr>
              <w:t>/</w:t>
            </w:r>
            <w:r w:rsidRPr="008F3123">
              <w:rPr>
                <w:bCs/>
                <w:sz w:val="28"/>
                <w:szCs w:val="28"/>
              </w:rPr>
              <w:t>KH-</w:t>
            </w:r>
            <w:r w:rsidRPr="008F3123">
              <w:rPr>
                <w:bCs/>
                <w:sz w:val="28"/>
                <w:szCs w:val="28"/>
                <w:lang w:val="vi-VN"/>
              </w:rPr>
              <w:t>UBND</w:t>
            </w:r>
          </w:p>
        </w:tc>
        <w:tc>
          <w:tcPr>
            <w:tcW w:w="6120" w:type="dxa"/>
          </w:tcPr>
          <w:p w:rsidR="00194577" w:rsidRDefault="00194577" w:rsidP="00194577">
            <w:pPr>
              <w:spacing w:line="240" w:lineRule="auto"/>
              <w:jc w:val="center"/>
              <w:rPr>
                <w:bCs/>
                <w:i/>
                <w:sz w:val="28"/>
                <w:szCs w:val="28"/>
              </w:rPr>
            </w:pPr>
            <w:r>
              <w:rPr>
                <w:bCs/>
                <w:i/>
                <w:noProof/>
                <w:sz w:val="28"/>
                <w:szCs w:val="28"/>
              </w:rPr>
              <w:pict>
                <v:line id="_x0000_s1027" style="position:absolute;left:0;text-align:left;z-index:251658240;mso-position-horizontal-relative:text;mso-position-vertical-relative:text" from="62.1pt,-.35pt" to="233.1pt,-.35pt"/>
              </w:pict>
            </w:r>
          </w:p>
          <w:p w:rsidR="00ED142C" w:rsidRPr="005831BD" w:rsidRDefault="00ED142C" w:rsidP="008F3123">
            <w:pPr>
              <w:spacing w:line="240" w:lineRule="auto"/>
              <w:jc w:val="center"/>
              <w:rPr>
                <w:bCs/>
                <w:i/>
                <w:sz w:val="28"/>
                <w:szCs w:val="28"/>
              </w:rPr>
            </w:pPr>
            <w:r>
              <w:rPr>
                <w:bCs/>
                <w:i/>
                <w:sz w:val="28"/>
                <w:szCs w:val="28"/>
              </w:rPr>
              <w:t>Thượng Quảng,</w:t>
            </w:r>
            <w:r>
              <w:rPr>
                <w:bCs/>
                <w:i/>
                <w:sz w:val="28"/>
                <w:szCs w:val="28"/>
                <w:lang w:val="vi-VN"/>
              </w:rPr>
              <w:t xml:space="preserve"> ngày</w:t>
            </w:r>
            <w:r>
              <w:rPr>
                <w:bCs/>
                <w:i/>
                <w:sz w:val="28"/>
                <w:szCs w:val="28"/>
              </w:rPr>
              <w:t xml:space="preserve"> </w:t>
            </w:r>
            <w:r w:rsidR="008F3123">
              <w:rPr>
                <w:bCs/>
                <w:i/>
                <w:sz w:val="28"/>
                <w:szCs w:val="28"/>
              </w:rPr>
              <w:t>29</w:t>
            </w:r>
            <w:r>
              <w:rPr>
                <w:bCs/>
                <w:i/>
                <w:sz w:val="28"/>
                <w:szCs w:val="28"/>
              </w:rPr>
              <w:t xml:space="preserve"> </w:t>
            </w:r>
            <w:r>
              <w:rPr>
                <w:bCs/>
                <w:i/>
                <w:sz w:val="28"/>
                <w:szCs w:val="28"/>
                <w:lang w:val="vi-VN"/>
              </w:rPr>
              <w:t xml:space="preserve">tháng </w:t>
            </w:r>
            <w:r w:rsidR="008F3123">
              <w:rPr>
                <w:bCs/>
                <w:i/>
                <w:sz w:val="28"/>
                <w:szCs w:val="28"/>
              </w:rPr>
              <w:t>12</w:t>
            </w:r>
            <w:r w:rsidRPr="00FE38D8">
              <w:rPr>
                <w:bCs/>
                <w:i/>
                <w:sz w:val="28"/>
                <w:szCs w:val="28"/>
                <w:lang w:val="vi-VN"/>
              </w:rPr>
              <w:t xml:space="preserve"> </w:t>
            </w:r>
            <w:r w:rsidRPr="002D6984">
              <w:rPr>
                <w:bCs/>
                <w:i/>
                <w:sz w:val="28"/>
                <w:szCs w:val="28"/>
                <w:lang w:val="vi-VN"/>
              </w:rPr>
              <w:t xml:space="preserve"> năm 20</w:t>
            </w:r>
            <w:r>
              <w:rPr>
                <w:bCs/>
                <w:i/>
                <w:sz w:val="28"/>
                <w:szCs w:val="28"/>
              </w:rPr>
              <w:t>20</w:t>
            </w:r>
          </w:p>
        </w:tc>
      </w:tr>
    </w:tbl>
    <w:p w:rsidR="00116170" w:rsidRDefault="00116170" w:rsidP="003F64DA">
      <w:pPr>
        <w:spacing w:line="240" w:lineRule="auto"/>
        <w:rPr>
          <w:b/>
          <w:bCs/>
          <w:spacing w:val="-4"/>
          <w:sz w:val="44"/>
          <w:szCs w:val="44"/>
          <w:u w:val="single"/>
        </w:rPr>
      </w:pPr>
    </w:p>
    <w:p w:rsidR="00ED142C" w:rsidRPr="002D6984" w:rsidRDefault="00ED142C" w:rsidP="003F64DA">
      <w:pPr>
        <w:spacing w:line="240" w:lineRule="auto"/>
        <w:jc w:val="center"/>
        <w:rPr>
          <w:b/>
          <w:bCs/>
          <w:spacing w:val="-4"/>
          <w:sz w:val="28"/>
          <w:szCs w:val="28"/>
          <w:lang w:val="vi-VN"/>
        </w:rPr>
      </w:pPr>
      <w:r w:rsidRPr="002D6984">
        <w:rPr>
          <w:b/>
          <w:bCs/>
          <w:spacing w:val="-4"/>
          <w:sz w:val="28"/>
          <w:szCs w:val="28"/>
          <w:lang w:val="vi-VN"/>
        </w:rPr>
        <w:t>KẾ HOẠCH</w:t>
      </w:r>
    </w:p>
    <w:p w:rsidR="00ED142C" w:rsidRPr="002D6984" w:rsidRDefault="00ED142C" w:rsidP="003F64DA">
      <w:pPr>
        <w:spacing w:line="240" w:lineRule="auto"/>
        <w:jc w:val="center"/>
        <w:rPr>
          <w:b/>
          <w:sz w:val="28"/>
          <w:szCs w:val="28"/>
          <w:lang w:val="vi-VN"/>
        </w:rPr>
      </w:pPr>
      <w:r w:rsidRPr="002D6984">
        <w:rPr>
          <w:b/>
          <w:sz w:val="28"/>
          <w:szCs w:val="28"/>
          <w:lang w:val="vi-VN"/>
        </w:rPr>
        <w:t>Triển khai thực hiện Chương t</w:t>
      </w:r>
      <w:r>
        <w:rPr>
          <w:b/>
          <w:sz w:val="28"/>
          <w:szCs w:val="28"/>
          <w:lang w:val="vi-VN"/>
        </w:rPr>
        <w:t>rình giảm nghèo bền vững năm 20</w:t>
      </w:r>
      <w:r>
        <w:rPr>
          <w:b/>
          <w:sz w:val="28"/>
          <w:szCs w:val="28"/>
        </w:rPr>
        <w:t>2</w:t>
      </w:r>
      <w:r w:rsidR="00405688">
        <w:rPr>
          <w:b/>
          <w:sz w:val="28"/>
          <w:szCs w:val="28"/>
        </w:rPr>
        <w:t>1</w:t>
      </w:r>
    </w:p>
    <w:p w:rsidR="00ED142C" w:rsidRPr="00A44728" w:rsidRDefault="00697AD5" w:rsidP="003F64DA">
      <w:pPr>
        <w:spacing w:line="240" w:lineRule="auto"/>
        <w:jc w:val="center"/>
        <w:rPr>
          <w:sz w:val="28"/>
          <w:szCs w:val="28"/>
        </w:rPr>
      </w:pPr>
      <w:r w:rsidRPr="00697AD5">
        <w:rPr>
          <w:rFonts w:cs="Times New Roman"/>
          <w:noProof/>
          <w:spacing w:val="-2"/>
          <w:sz w:val="28"/>
          <w:szCs w:val="28"/>
        </w:rPr>
        <w:pict>
          <v:line id="_x0000_s1028" style="position:absolute;left:0;text-align:left;z-index:251658240" from="159pt,17.25pt" to="303pt,17.25pt"/>
        </w:pict>
      </w:r>
      <w:r w:rsidR="00ED142C" w:rsidRPr="002D6984">
        <w:rPr>
          <w:b/>
          <w:sz w:val="28"/>
          <w:szCs w:val="28"/>
          <w:lang w:val="vi-VN"/>
        </w:rPr>
        <w:t xml:space="preserve">theo hướng tiếp cận đa chiều trên địa bàn </w:t>
      </w:r>
      <w:r w:rsidR="00ED142C">
        <w:rPr>
          <w:b/>
          <w:sz w:val="28"/>
          <w:szCs w:val="28"/>
        </w:rPr>
        <w:t>xã</w:t>
      </w:r>
      <w:bookmarkStart w:id="0" w:name="_GoBack"/>
      <w:bookmarkEnd w:id="0"/>
    </w:p>
    <w:p w:rsidR="00697AD5" w:rsidRDefault="00697AD5" w:rsidP="003F64DA">
      <w:pPr>
        <w:spacing w:line="240" w:lineRule="auto"/>
        <w:rPr>
          <w:rFonts w:cs="Times New Roman"/>
          <w:spacing w:val="-2"/>
          <w:sz w:val="28"/>
          <w:szCs w:val="28"/>
        </w:rPr>
      </w:pPr>
    </w:p>
    <w:p w:rsidR="00ED142C" w:rsidRPr="00697AD5" w:rsidRDefault="00697AD5" w:rsidP="003F64DA">
      <w:pPr>
        <w:spacing w:before="120" w:line="240" w:lineRule="auto"/>
        <w:ind w:firstLine="720"/>
        <w:rPr>
          <w:rFonts w:cs="Times New Roman"/>
          <w:sz w:val="28"/>
          <w:szCs w:val="28"/>
        </w:rPr>
      </w:pPr>
      <w:r w:rsidRPr="00697AD5">
        <w:rPr>
          <w:rFonts w:cs="Times New Roman"/>
          <w:spacing w:val="-2"/>
          <w:sz w:val="28"/>
          <w:szCs w:val="28"/>
        </w:rPr>
        <w:t xml:space="preserve">Thực hiện kế hoạch số </w:t>
      </w:r>
      <w:r w:rsidRPr="00697AD5">
        <w:rPr>
          <w:rFonts w:cs="Times New Roman"/>
          <w:bCs/>
          <w:sz w:val="28"/>
          <w:szCs w:val="28"/>
        </w:rPr>
        <w:t>174</w:t>
      </w:r>
      <w:r w:rsidRPr="00697AD5">
        <w:rPr>
          <w:rFonts w:cs="Times New Roman"/>
          <w:bCs/>
          <w:sz w:val="28"/>
          <w:szCs w:val="28"/>
          <w:lang w:val="vi-VN"/>
        </w:rPr>
        <w:t>/</w:t>
      </w:r>
      <w:r w:rsidRPr="00697AD5">
        <w:rPr>
          <w:rFonts w:cs="Times New Roman"/>
          <w:bCs/>
          <w:sz w:val="28"/>
          <w:szCs w:val="28"/>
        </w:rPr>
        <w:t>KH-</w:t>
      </w:r>
      <w:r w:rsidRPr="00697AD5">
        <w:rPr>
          <w:rFonts w:cs="Times New Roman"/>
          <w:bCs/>
          <w:sz w:val="28"/>
          <w:szCs w:val="28"/>
          <w:lang w:val="vi-VN"/>
        </w:rPr>
        <w:t>UBND</w:t>
      </w:r>
      <w:r w:rsidRPr="00697AD5">
        <w:rPr>
          <w:rFonts w:cs="Times New Roman"/>
          <w:bCs/>
          <w:sz w:val="28"/>
          <w:szCs w:val="28"/>
        </w:rPr>
        <w:t xml:space="preserve"> </w:t>
      </w:r>
      <w:r w:rsidRPr="00697AD5">
        <w:rPr>
          <w:rFonts w:cs="Times New Roman"/>
          <w:bCs/>
          <w:sz w:val="28"/>
          <w:szCs w:val="28"/>
          <w:lang w:val="vi-VN"/>
        </w:rPr>
        <w:t xml:space="preserve">ngày </w:t>
      </w:r>
      <w:r w:rsidRPr="00697AD5">
        <w:rPr>
          <w:rFonts w:cs="Times New Roman"/>
          <w:bCs/>
          <w:sz w:val="28"/>
          <w:szCs w:val="28"/>
        </w:rPr>
        <w:t xml:space="preserve">28 </w:t>
      </w:r>
      <w:r w:rsidRPr="00697AD5">
        <w:rPr>
          <w:rFonts w:cs="Times New Roman"/>
          <w:bCs/>
          <w:sz w:val="28"/>
          <w:szCs w:val="28"/>
          <w:lang w:val="vi-VN"/>
        </w:rPr>
        <w:t>tháng 1</w:t>
      </w:r>
      <w:r w:rsidRPr="00697AD5">
        <w:rPr>
          <w:rFonts w:cs="Times New Roman"/>
          <w:bCs/>
          <w:sz w:val="28"/>
          <w:szCs w:val="28"/>
        </w:rPr>
        <w:t>2</w:t>
      </w:r>
      <w:r w:rsidRPr="00697AD5">
        <w:rPr>
          <w:rFonts w:cs="Times New Roman"/>
          <w:bCs/>
          <w:sz w:val="28"/>
          <w:szCs w:val="28"/>
          <w:lang w:val="vi-VN"/>
        </w:rPr>
        <w:t xml:space="preserve"> năm 20</w:t>
      </w:r>
      <w:r w:rsidRPr="00697AD5">
        <w:rPr>
          <w:rFonts w:cs="Times New Roman"/>
          <w:bCs/>
          <w:sz w:val="28"/>
          <w:szCs w:val="28"/>
        </w:rPr>
        <w:t xml:space="preserve">20 của Ủy ban nhân dân huyện Nam Đông </w:t>
      </w:r>
      <w:r w:rsidRPr="00697AD5">
        <w:rPr>
          <w:rFonts w:cs="Times New Roman"/>
          <w:sz w:val="28"/>
          <w:szCs w:val="28"/>
          <w:lang w:val="vi-VN"/>
        </w:rPr>
        <w:t>Triển khai thực hiện Chương trình giảm nghèo bền vững năm 20</w:t>
      </w:r>
      <w:r w:rsidRPr="00697AD5">
        <w:rPr>
          <w:rFonts w:cs="Times New Roman"/>
          <w:sz w:val="28"/>
          <w:szCs w:val="28"/>
        </w:rPr>
        <w:t>20</w:t>
      </w:r>
      <w:r>
        <w:rPr>
          <w:rFonts w:cs="Times New Roman"/>
          <w:sz w:val="28"/>
          <w:szCs w:val="28"/>
        </w:rPr>
        <w:t xml:space="preserve"> </w:t>
      </w:r>
      <w:r w:rsidRPr="00697AD5">
        <w:rPr>
          <w:rFonts w:cs="Times New Roman"/>
          <w:sz w:val="28"/>
          <w:szCs w:val="28"/>
          <w:lang w:val="vi-VN"/>
        </w:rPr>
        <w:t xml:space="preserve">theo hướng tiếp cận đa chiều trên địa bàn </w:t>
      </w:r>
      <w:r>
        <w:rPr>
          <w:rFonts w:cs="Times New Roman"/>
          <w:sz w:val="28"/>
          <w:szCs w:val="28"/>
        </w:rPr>
        <w:t>huyện.</w:t>
      </w:r>
    </w:p>
    <w:p w:rsidR="00ED142C" w:rsidRPr="00186EAE" w:rsidRDefault="00ED142C" w:rsidP="003F64DA">
      <w:pPr>
        <w:spacing w:before="120" w:line="240" w:lineRule="auto"/>
        <w:rPr>
          <w:sz w:val="28"/>
          <w:szCs w:val="28"/>
        </w:rPr>
      </w:pPr>
      <w:r w:rsidRPr="00697AD5">
        <w:rPr>
          <w:sz w:val="28"/>
          <w:szCs w:val="28"/>
        </w:rPr>
        <w:tab/>
      </w:r>
      <w:r w:rsidR="00697AD5" w:rsidRPr="00697AD5">
        <w:rPr>
          <w:sz w:val="28"/>
          <w:szCs w:val="28"/>
          <w:lang w:val="vi-VN"/>
        </w:rPr>
        <w:t>Thực hiện Nghị quyết Đảng bộ</w:t>
      </w:r>
      <w:r w:rsidR="00697AD5" w:rsidRPr="00697AD5">
        <w:rPr>
          <w:sz w:val="28"/>
          <w:szCs w:val="28"/>
        </w:rPr>
        <w:t xml:space="preserve"> xã</w:t>
      </w:r>
      <w:r w:rsidR="00697AD5" w:rsidRPr="00697AD5">
        <w:rPr>
          <w:sz w:val="28"/>
          <w:szCs w:val="28"/>
          <w:lang w:val="vi-VN"/>
        </w:rPr>
        <w:t xml:space="preserve"> lần thứ X</w:t>
      </w:r>
      <w:r w:rsidR="00697AD5" w:rsidRPr="00697AD5">
        <w:rPr>
          <w:sz w:val="28"/>
          <w:szCs w:val="28"/>
        </w:rPr>
        <w:t>III</w:t>
      </w:r>
      <w:r w:rsidR="00697AD5" w:rsidRPr="00697AD5">
        <w:rPr>
          <w:sz w:val="28"/>
          <w:szCs w:val="28"/>
          <w:lang w:val="vi-VN"/>
        </w:rPr>
        <w:t>;</w:t>
      </w:r>
      <w:r w:rsidR="00697AD5" w:rsidRPr="00697AD5">
        <w:rPr>
          <w:sz w:val="28"/>
          <w:szCs w:val="28"/>
        </w:rPr>
        <w:t xml:space="preserve"> </w:t>
      </w:r>
      <w:r w:rsidRPr="00E2381D">
        <w:rPr>
          <w:sz w:val="28"/>
          <w:szCs w:val="28"/>
        </w:rPr>
        <w:t>Nghị</w:t>
      </w:r>
      <w:r>
        <w:rPr>
          <w:sz w:val="28"/>
          <w:szCs w:val="28"/>
        </w:rPr>
        <w:t xml:space="preserve"> </w:t>
      </w:r>
      <w:r w:rsidRPr="00E2381D">
        <w:rPr>
          <w:sz w:val="28"/>
          <w:szCs w:val="28"/>
        </w:rPr>
        <w:t>quyết</w:t>
      </w:r>
      <w:r>
        <w:rPr>
          <w:sz w:val="28"/>
          <w:szCs w:val="28"/>
        </w:rPr>
        <w:t xml:space="preserve"> </w:t>
      </w:r>
      <w:r w:rsidRPr="00E2381D">
        <w:rPr>
          <w:sz w:val="28"/>
          <w:szCs w:val="28"/>
        </w:rPr>
        <w:t>số</w:t>
      </w:r>
      <w:r w:rsidR="00697AD5">
        <w:rPr>
          <w:sz w:val="28"/>
          <w:szCs w:val="28"/>
        </w:rPr>
        <w:t xml:space="preserve"> </w:t>
      </w:r>
      <w:r w:rsidRPr="00E2381D">
        <w:rPr>
          <w:sz w:val="28"/>
          <w:szCs w:val="28"/>
        </w:rPr>
        <w:t>01/20</w:t>
      </w:r>
      <w:r w:rsidR="006769B5">
        <w:rPr>
          <w:sz w:val="28"/>
          <w:szCs w:val="28"/>
        </w:rPr>
        <w:t>20</w:t>
      </w:r>
      <w:r w:rsidRPr="00E2381D">
        <w:rPr>
          <w:sz w:val="28"/>
          <w:szCs w:val="28"/>
        </w:rPr>
        <w:t>/NQ-HĐND ngày 2</w:t>
      </w:r>
      <w:r w:rsidR="006769B5">
        <w:rPr>
          <w:sz w:val="28"/>
          <w:szCs w:val="28"/>
        </w:rPr>
        <w:t>5</w:t>
      </w:r>
      <w:r w:rsidRPr="00E2381D">
        <w:rPr>
          <w:sz w:val="28"/>
          <w:szCs w:val="28"/>
        </w:rPr>
        <w:t xml:space="preserve"> tháng 12 năm 20</w:t>
      </w:r>
      <w:r w:rsidR="006769B5">
        <w:rPr>
          <w:sz w:val="28"/>
          <w:szCs w:val="28"/>
        </w:rPr>
        <w:t>20</w:t>
      </w:r>
      <w:r w:rsidRPr="00E2381D">
        <w:rPr>
          <w:sz w:val="28"/>
          <w:szCs w:val="28"/>
        </w:rPr>
        <w:t xml:space="preserve"> của</w:t>
      </w:r>
      <w:r w:rsidR="006769B5">
        <w:rPr>
          <w:sz w:val="28"/>
          <w:szCs w:val="28"/>
        </w:rPr>
        <w:t xml:space="preserve"> </w:t>
      </w:r>
      <w:r w:rsidRPr="00E2381D">
        <w:rPr>
          <w:sz w:val="28"/>
          <w:szCs w:val="28"/>
        </w:rPr>
        <w:t>Hội</w:t>
      </w:r>
      <w:r w:rsidR="006769B5">
        <w:rPr>
          <w:sz w:val="28"/>
          <w:szCs w:val="28"/>
        </w:rPr>
        <w:t xml:space="preserve"> </w:t>
      </w:r>
      <w:r w:rsidRPr="00E2381D">
        <w:rPr>
          <w:sz w:val="28"/>
          <w:szCs w:val="28"/>
        </w:rPr>
        <w:t>đồng</w:t>
      </w:r>
      <w:r w:rsidR="006769B5">
        <w:rPr>
          <w:sz w:val="28"/>
          <w:szCs w:val="28"/>
        </w:rPr>
        <w:t xml:space="preserve"> </w:t>
      </w:r>
      <w:r w:rsidRPr="00E2381D">
        <w:rPr>
          <w:sz w:val="28"/>
          <w:szCs w:val="28"/>
        </w:rPr>
        <w:t>nhân</w:t>
      </w:r>
      <w:r w:rsidR="006769B5">
        <w:rPr>
          <w:sz w:val="28"/>
          <w:szCs w:val="28"/>
        </w:rPr>
        <w:t xml:space="preserve"> </w:t>
      </w:r>
      <w:r w:rsidRPr="00E2381D">
        <w:rPr>
          <w:sz w:val="28"/>
          <w:szCs w:val="28"/>
        </w:rPr>
        <w:t>dân</w:t>
      </w:r>
      <w:r w:rsidR="006769B5">
        <w:rPr>
          <w:sz w:val="28"/>
          <w:szCs w:val="28"/>
        </w:rPr>
        <w:t xml:space="preserve"> </w:t>
      </w:r>
      <w:r w:rsidRPr="00E2381D">
        <w:rPr>
          <w:sz w:val="28"/>
          <w:szCs w:val="28"/>
        </w:rPr>
        <w:t>xã</w:t>
      </w:r>
      <w:r w:rsidR="006769B5">
        <w:rPr>
          <w:sz w:val="28"/>
          <w:szCs w:val="28"/>
        </w:rPr>
        <w:t xml:space="preserve"> </w:t>
      </w:r>
      <w:r w:rsidRPr="00E2381D">
        <w:rPr>
          <w:sz w:val="28"/>
          <w:szCs w:val="28"/>
        </w:rPr>
        <w:t>về</w:t>
      </w:r>
      <w:r w:rsidR="006769B5">
        <w:rPr>
          <w:sz w:val="28"/>
          <w:szCs w:val="28"/>
        </w:rPr>
        <w:t xml:space="preserve"> </w:t>
      </w:r>
      <w:r w:rsidRPr="00E2381D">
        <w:rPr>
          <w:sz w:val="28"/>
          <w:szCs w:val="28"/>
        </w:rPr>
        <w:t>Kế</w:t>
      </w:r>
      <w:r w:rsidR="006769B5">
        <w:rPr>
          <w:sz w:val="28"/>
          <w:szCs w:val="28"/>
        </w:rPr>
        <w:t xml:space="preserve"> </w:t>
      </w:r>
      <w:r w:rsidRPr="00E2381D">
        <w:rPr>
          <w:sz w:val="28"/>
          <w:szCs w:val="28"/>
        </w:rPr>
        <w:t>hoạch</w:t>
      </w:r>
      <w:r w:rsidR="006769B5">
        <w:rPr>
          <w:sz w:val="28"/>
          <w:szCs w:val="28"/>
        </w:rPr>
        <w:t xml:space="preserve"> phát triển kinh tế</w:t>
      </w:r>
      <w:r w:rsidR="00697AD5">
        <w:rPr>
          <w:sz w:val="28"/>
          <w:szCs w:val="28"/>
        </w:rPr>
        <w:t xml:space="preserve"> -</w:t>
      </w:r>
      <w:r w:rsidR="006769B5">
        <w:rPr>
          <w:sz w:val="28"/>
          <w:szCs w:val="28"/>
        </w:rPr>
        <w:t xml:space="preserve"> xã hộ</w:t>
      </w:r>
      <w:r w:rsidR="00697AD5">
        <w:rPr>
          <w:sz w:val="28"/>
          <w:szCs w:val="28"/>
        </w:rPr>
        <w:t>i năm 2021</w:t>
      </w:r>
      <w:r w:rsidRPr="00E2381D">
        <w:rPr>
          <w:sz w:val="28"/>
          <w:szCs w:val="28"/>
        </w:rPr>
        <w:t>;</w:t>
      </w:r>
      <w:r w:rsidR="00697AD5">
        <w:rPr>
          <w:sz w:val="28"/>
          <w:szCs w:val="28"/>
        </w:rPr>
        <w:t xml:space="preserve"> </w:t>
      </w:r>
      <w:r w:rsidRPr="00186EAE">
        <w:rPr>
          <w:sz w:val="28"/>
          <w:szCs w:val="28"/>
        </w:rPr>
        <w:t>Uỷ ban nhân</w:t>
      </w:r>
      <w:r w:rsidR="006769B5">
        <w:rPr>
          <w:sz w:val="28"/>
          <w:szCs w:val="28"/>
        </w:rPr>
        <w:t xml:space="preserve"> </w:t>
      </w:r>
      <w:r w:rsidRPr="00186EAE">
        <w:rPr>
          <w:sz w:val="28"/>
          <w:szCs w:val="28"/>
        </w:rPr>
        <w:t>dân</w:t>
      </w:r>
      <w:r w:rsidR="006769B5">
        <w:rPr>
          <w:sz w:val="28"/>
          <w:szCs w:val="28"/>
        </w:rPr>
        <w:t xml:space="preserve"> </w:t>
      </w:r>
      <w:r w:rsidRPr="00186EAE">
        <w:rPr>
          <w:sz w:val="28"/>
          <w:szCs w:val="28"/>
        </w:rPr>
        <w:t>xã</w:t>
      </w:r>
      <w:r w:rsidR="006769B5">
        <w:rPr>
          <w:sz w:val="28"/>
          <w:szCs w:val="28"/>
        </w:rPr>
        <w:t xml:space="preserve"> </w:t>
      </w:r>
      <w:r>
        <w:rPr>
          <w:sz w:val="28"/>
          <w:szCs w:val="28"/>
        </w:rPr>
        <w:t>Thượng Quảng</w:t>
      </w:r>
      <w:r w:rsidRPr="00186EAE">
        <w:rPr>
          <w:sz w:val="28"/>
          <w:szCs w:val="28"/>
        </w:rPr>
        <w:t xml:space="preserve"> ban hành</w:t>
      </w:r>
      <w:r w:rsidR="006769B5">
        <w:rPr>
          <w:sz w:val="28"/>
          <w:szCs w:val="28"/>
        </w:rPr>
        <w:t xml:space="preserve"> </w:t>
      </w:r>
      <w:r w:rsidRPr="00186EAE">
        <w:rPr>
          <w:sz w:val="28"/>
          <w:szCs w:val="28"/>
        </w:rPr>
        <w:t>Kế</w:t>
      </w:r>
      <w:r w:rsidR="006769B5">
        <w:rPr>
          <w:sz w:val="28"/>
          <w:szCs w:val="28"/>
        </w:rPr>
        <w:t xml:space="preserve"> </w:t>
      </w:r>
      <w:r w:rsidRPr="00186EAE">
        <w:rPr>
          <w:sz w:val="28"/>
          <w:szCs w:val="28"/>
        </w:rPr>
        <w:t>hoạch</w:t>
      </w:r>
      <w:r w:rsidR="006769B5">
        <w:rPr>
          <w:sz w:val="28"/>
          <w:szCs w:val="28"/>
        </w:rPr>
        <w:t xml:space="preserve"> </w:t>
      </w:r>
      <w:r w:rsidRPr="00186EAE">
        <w:rPr>
          <w:sz w:val="28"/>
          <w:szCs w:val="28"/>
        </w:rPr>
        <w:t>thực</w:t>
      </w:r>
      <w:r w:rsidR="006769B5">
        <w:rPr>
          <w:sz w:val="28"/>
          <w:szCs w:val="28"/>
        </w:rPr>
        <w:t xml:space="preserve"> </w:t>
      </w:r>
      <w:r w:rsidRPr="00186EAE">
        <w:rPr>
          <w:sz w:val="28"/>
          <w:szCs w:val="28"/>
        </w:rPr>
        <w:t>hiện</w:t>
      </w:r>
      <w:r w:rsidR="006769B5">
        <w:rPr>
          <w:sz w:val="28"/>
          <w:szCs w:val="28"/>
        </w:rPr>
        <w:t xml:space="preserve"> </w:t>
      </w:r>
      <w:r w:rsidRPr="00186EAE">
        <w:rPr>
          <w:sz w:val="28"/>
          <w:szCs w:val="28"/>
        </w:rPr>
        <w:t>giảm</w:t>
      </w:r>
      <w:r w:rsidR="006769B5">
        <w:rPr>
          <w:sz w:val="28"/>
          <w:szCs w:val="28"/>
        </w:rPr>
        <w:t xml:space="preserve"> </w:t>
      </w:r>
      <w:r w:rsidRPr="00186EAE">
        <w:rPr>
          <w:sz w:val="28"/>
          <w:szCs w:val="28"/>
        </w:rPr>
        <w:t>nghèo</w:t>
      </w:r>
      <w:r w:rsidR="006769B5">
        <w:rPr>
          <w:sz w:val="28"/>
          <w:szCs w:val="28"/>
        </w:rPr>
        <w:t xml:space="preserve"> </w:t>
      </w:r>
      <w:r w:rsidRPr="00186EAE">
        <w:rPr>
          <w:sz w:val="28"/>
          <w:szCs w:val="28"/>
        </w:rPr>
        <w:t>năm 20</w:t>
      </w:r>
      <w:r>
        <w:rPr>
          <w:sz w:val="28"/>
          <w:szCs w:val="28"/>
        </w:rPr>
        <w:t>2</w:t>
      </w:r>
      <w:r w:rsidR="006769B5">
        <w:rPr>
          <w:sz w:val="28"/>
          <w:szCs w:val="28"/>
        </w:rPr>
        <w:t>1</w:t>
      </w:r>
      <w:r>
        <w:rPr>
          <w:sz w:val="28"/>
          <w:szCs w:val="28"/>
        </w:rPr>
        <w:t xml:space="preserve"> gồm</w:t>
      </w:r>
      <w:r w:rsidR="006769B5">
        <w:rPr>
          <w:sz w:val="28"/>
          <w:szCs w:val="28"/>
        </w:rPr>
        <w:t xml:space="preserve"> </w:t>
      </w:r>
      <w:r w:rsidRPr="00186EAE">
        <w:rPr>
          <w:sz w:val="28"/>
          <w:szCs w:val="28"/>
        </w:rPr>
        <w:t>những</w:t>
      </w:r>
      <w:r w:rsidR="006769B5">
        <w:rPr>
          <w:sz w:val="28"/>
          <w:szCs w:val="28"/>
        </w:rPr>
        <w:t xml:space="preserve"> </w:t>
      </w:r>
      <w:r w:rsidRPr="00186EAE">
        <w:rPr>
          <w:sz w:val="28"/>
          <w:szCs w:val="28"/>
        </w:rPr>
        <w:t>nội dung cụ</w:t>
      </w:r>
      <w:r w:rsidR="006769B5">
        <w:rPr>
          <w:sz w:val="28"/>
          <w:szCs w:val="28"/>
        </w:rPr>
        <w:t xml:space="preserve"> </w:t>
      </w:r>
      <w:r w:rsidRPr="00186EAE">
        <w:rPr>
          <w:sz w:val="28"/>
          <w:szCs w:val="28"/>
        </w:rPr>
        <w:t>thể</w:t>
      </w:r>
      <w:r w:rsidR="006769B5">
        <w:rPr>
          <w:sz w:val="28"/>
          <w:szCs w:val="28"/>
        </w:rPr>
        <w:t xml:space="preserve"> </w:t>
      </w:r>
      <w:r w:rsidRPr="00186EAE">
        <w:rPr>
          <w:sz w:val="28"/>
          <w:szCs w:val="28"/>
        </w:rPr>
        <w:t>sau:</w:t>
      </w:r>
    </w:p>
    <w:p w:rsidR="00ED142C" w:rsidRPr="002D6984" w:rsidRDefault="00ED142C" w:rsidP="003F64DA">
      <w:pPr>
        <w:spacing w:before="120" w:line="240" w:lineRule="auto"/>
        <w:ind w:firstLine="720"/>
        <w:rPr>
          <w:b/>
          <w:sz w:val="28"/>
          <w:szCs w:val="28"/>
          <w:lang w:val="vi-VN"/>
        </w:rPr>
      </w:pPr>
      <w:r w:rsidRPr="002D6984">
        <w:rPr>
          <w:b/>
          <w:sz w:val="28"/>
          <w:szCs w:val="28"/>
          <w:lang w:val="vi-VN"/>
        </w:rPr>
        <w:t>I. MỤC TIÊU, CHỈ TIÊU</w:t>
      </w:r>
    </w:p>
    <w:p w:rsidR="00ED142C" w:rsidRPr="00585DE8" w:rsidRDefault="00ED142C" w:rsidP="003F64DA">
      <w:pPr>
        <w:spacing w:before="120" w:line="240" w:lineRule="auto"/>
        <w:ind w:firstLine="720"/>
        <w:rPr>
          <w:b/>
          <w:sz w:val="28"/>
          <w:szCs w:val="28"/>
        </w:rPr>
      </w:pPr>
      <w:r w:rsidRPr="002D6984">
        <w:rPr>
          <w:b/>
          <w:sz w:val="28"/>
          <w:szCs w:val="28"/>
          <w:lang w:val="vi-VN"/>
        </w:rPr>
        <w:t>1. Mục tiêu</w:t>
      </w:r>
    </w:p>
    <w:p w:rsidR="00D11830" w:rsidRPr="002D6984" w:rsidRDefault="00D11830" w:rsidP="003F64DA">
      <w:pPr>
        <w:pStyle w:val="rtejustify"/>
        <w:shd w:val="clear" w:color="auto" w:fill="FFFFFF"/>
        <w:spacing w:before="120" w:beforeAutospacing="0" w:after="0" w:afterAutospacing="0"/>
        <w:ind w:firstLine="720"/>
        <w:jc w:val="both"/>
        <w:rPr>
          <w:sz w:val="28"/>
          <w:szCs w:val="28"/>
          <w:lang w:val="vi-VN"/>
        </w:rPr>
      </w:pPr>
      <w:r w:rsidRPr="002D6984">
        <w:rPr>
          <w:spacing w:val="-2"/>
          <w:sz w:val="28"/>
          <w:szCs w:val="28"/>
          <w:lang w:val="vi-VN"/>
        </w:rPr>
        <w:t xml:space="preserve">Đẩy nhanh tốc độ giảm nghèo, hạn chế tái nghèo, </w:t>
      </w:r>
      <w:r w:rsidRPr="002D6984">
        <w:rPr>
          <w:sz w:val="28"/>
          <w:szCs w:val="28"/>
          <w:lang w:val="vi-VN"/>
        </w:rPr>
        <w:t>giảm khoảng cách tỉ lệ hộ nghèo, hộ cận nghèo giữa các vùng miền và các nhóm dân cư</w:t>
      </w:r>
      <w:r w:rsidRPr="002D6984">
        <w:rPr>
          <w:spacing w:val="-2"/>
          <w:sz w:val="28"/>
          <w:szCs w:val="28"/>
          <w:lang w:val="vi-VN"/>
        </w:rPr>
        <w:t>; góp phần thực hiện mục tiêu tăng trưởng kinh tế, đảm bảo an sinh xã hội, cải thiện đời sống, tăng thu nhập của người dân đặc biệt là ở các địa bàn nghèo, tạo điều kiện cho người nghèo, hộ nghèo tại các địa bàn nghèo tiếp cận một cách tốt nhất đến các dịch vụ xã hội cơ bản (y tế, giáo dục, điều kiện sống, thông tin, bảo hiểm và trợ giúp xã hội).</w:t>
      </w:r>
    </w:p>
    <w:p w:rsidR="00ED142C" w:rsidRPr="00585DE8" w:rsidRDefault="00ED142C" w:rsidP="003F64DA">
      <w:pPr>
        <w:spacing w:before="120" w:line="240" w:lineRule="auto"/>
        <w:ind w:firstLine="720"/>
        <w:rPr>
          <w:b/>
          <w:sz w:val="28"/>
          <w:szCs w:val="28"/>
        </w:rPr>
      </w:pPr>
      <w:r w:rsidRPr="002D6984">
        <w:rPr>
          <w:b/>
          <w:sz w:val="28"/>
          <w:szCs w:val="28"/>
          <w:lang w:val="vi-VN"/>
        </w:rPr>
        <w:t>2. Chi tiêu</w:t>
      </w:r>
    </w:p>
    <w:p w:rsidR="00ED142C" w:rsidRPr="00EC2977" w:rsidRDefault="00ED142C" w:rsidP="003F64DA">
      <w:pPr>
        <w:pStyle w:val="rtejustify"/>
        <w:shd w:val="clear" w:color="auto" w:fill="FFFFFF"/>
        <w:spacing w:before="120" w:beforeAutospacing="0" w:after="0" w:afterAutospacing="0"/>
        <w:ind w:firstLine="720"/>
        <w:jc w:val="both"/>
        <w:rPr>
          <w:spacing w:val="-2"/>
          <w:sz w:val="28"/>
          <w:szCs w:val="28"/>
          <w:lang w:val="vi-VN"/>
        </w:rPr>
      </w:pPr>
      <w:r w:rsidRPr="00EC2977">
        <w:rPr>
          <w:spacing w:val="-2"/>
          <w:sz w:val="28"/>
          <w:szCs w:val="28"/>
          <w:lang w:val="vi-VN"/>
        </w:rPr>
        <w:t xml:space="preserve">a) Phấn đấu giảm tỷ lệ hộ nghèo chung toàn </w:t>
      </w:r>
      <w:r>
        <w:rPr>
          <w:spacing w:val="-2"/>
          <w:sz w:val="28"/>
          <w:szCs w:val="28"/>
        </w:rPr>
        <w:t>xã</w:t>
      </w:r>
      <w:r w:rsidRPr="00EC2977">
        <w:rPr>
          <w:spacing w:val="-2"/>
          <w:sz w:val="28"/>
          <w:szCs w:val="28"/>
          <w:lang w:val="vi-VN"/>
        </w:rPr>
        <w:t xml:space="preserve"> xuống còn dưới </w:t>
      </w:r>
      <w:r>
        <w:rPr>
          <w:spacing w:val="-2"/>
          <w:sz w:val="28"/>
          <w:szCs w:val="28"/>
        </w:rPr>
        <w:t>4</w:t>
      </w:r>
      <w:r w:rsidRPr="00EC2977">
        <w:rPr>
          <w:spacing w:val="-2"/>
          <w:sz w:val="28"/>
          <w:szCs w:val="28"/>
          <w:lang w:val="vi-VN"/>
        </w:rPr>
        <w:t xml:space="preserve">%(giảm từ </w:t>
      </w:r>
      <w:r>
        <w:rPr>
          <w:spacing w:val="-2"/>
          <w:sz w:val="28"/>
          <w:szCs w:val="28"/>
        </w:rPr>
        <w:t>0,5</w:t>
      </w:r>
      <w:r w:rsidRPr="00EC2977">
        <w:rPr>
          <w:spacing w:val="-2"/>
          <w:sz w:val="28"/>
          <w:szCs w:val="28"/>
          <w:lang w:val="vi-VN"/>
        </w:rPr>
        <w:t>% trở lên) và hộ cận nghèo c</w:t>
      </w:r>
      <w:r>
        <w:rPr>
          <w:spacing w:val="-2"/>
          <w:sz w:val="28"/>
          <w:szCs w:val="28"/>
          <w:lang w:val="vi-VN"/>
        </w:rPr>
        <w:t xml:space="preserve">hung toàn </w:t>
      </w:r>
      <w:r>
        <w:rPr>
          <w:spacing w:val="-2"/>
          <w:sz w:val="28"/>
          <w:szCs w:val="28"/>
        </w:rPr>
        <w:t>xã</w:t>
      </w:r>
      <w:r w:rsidRPr="00EC2977">
        <w:rPr>
          <w:spacing w:val="-2"/>
          <w:sz w:val="28"/>
          <w:szCs w:val="28"/>
          <w:lang w:val="vi-VN"/>
        </w:rPr>
        <w:t xml:space="preserve"> xuống còn dưới </w:t>
      </w:r>
      <w:r w:rsidR="00697AD5">
        <w:rPr>
          <w:spacing w:val="-2"/>
          <w:sz w:val="28"/>
          <w:szCs w:val="28"/>
        </w:rPr>
        <w:t>5</w:t>
      </w:r>
      <w:r w:rsidRPr="00EC2977">
        <w:rPr>
          <w:spacing w:val="-2"/>
          <w:sz w:val="28"/>
          <w:szCs w:val="28"/>
          <w:lang w:val="vi-VN"/>
        </w:rPr>
        <w:t xml:space="preserve">%(giảm từ </w:t>
      </w:r>
      <w:r>
        <w:rPr>
          <w:spacing w:val="-2"/>
          <w:sz w:val="28"/>
          <w:szCs w:val="28"/>
        </w:rPr>
        <w:t>1,2</w:t>
      </w:r>
      <w:r w:rsidRPr="00EC2977">
        <w:rPr>
          <w:spacing w:val="-2"/>
          <w:sz w:val="28"/>
          <w:szCs w:val="28"/>
          <w:lang w:val="vi-VN"/>
        </w:rPr>
        <w:t>% trở lên) vào cuối năm 20</w:t>
      </w:r>
      <w:r w:rsidR="00697AD5">
        <w:rPr>
          <w:spacing w:val="-2"/>
          <w:sz w:val="28"/>
          <w:szCs w:val="28"/>
        </w:rPr>
        <w:t>21</w:t>
      </w:r>
      <w:r w:rsidRPr="00EC2977">
        <w:rPr>
          <w:spacing w:val="-2"/>
          <w:sz w:val="28"/>
          <w:szCs w:val="28"/>
        </w:rPr>
        <w:t xml:space="preserve"> theo</w:t>
      </w:r>
      <w:r w:rsidR="00697AD5">
        <w:rPr>
          <w:spacing w:val="-2"/>
          <w:sz w:val="28"/>
          <w:szCs w:val="28"/>
        </w:rPr>
        <w:t xml:space="preserve"> </w:t>
      </w:r>
      <w:r w:rsidRPr="00EC2977">
        <w:rPr>
          <w:spacing w:val="-2"/>
          <w:sz w:val="28"/>
          <w:szCs w:val="28"/>
        </w:rPr>
        <w:t>chuẩn</w:t>
      </w:r>
      <w:r w:rsidR="00697AD5">
        <w:rPr>
          <w:spacing w:val="-2"/>
          <w:sz w:val="28"/>
          <w:szCs w:val="28"/>
        </w:rPr>
        <w:t xml:space="preserve"> </w:t>
      </w:r>
      <w:r w:rsidRPr="00EC2977">
        <w:rPr>
          <w:spacing w:val="-2"/>
          <w:sz w:val="28"/>
          <w:szCs w:val="28"/>
        </w:rPr>
        <w:t>nghèo</w:t>
      </w:r>
      <w:r w:rsidR="00697AD5">
        <w:rPr>
          <w:spacing w:val="-2"/>
          <w:sz w:val="28"/>
          <w:szCs w:val="28"/>
        </w:rPr>
        <w:t xml:space="preserve"> </w:t>
      </w:r>
      <w:r w:rsidRPr="00EC2977">
        <w:rPr>
          <w:spacing w:val="-2"/>
          <w:sz w:val="28"/>
          <w:szCs w:val="28"/>
        </w:rPr>
        <w:t>tiếp</w:t>
      </w:r>
      <w:r w:rsidR="00697AD5">
        <w:rPr>
          <w:spacing w:val="-2"/>
          <w:sz w:val="28"/>
          <w:szCs w:val="28"/>
        </w:rPr>
        <w:t xml:space="preserve"> </w:t>
      </w:r>
      <w:r w:rsidRPr="00EC2977">
        <w:rPr>
          <w:spacing w:val="-2"/>
          <w:sz w:val="28"/>
          <w:szCs w:val="28"/>
        </w:rPr>
        <w:t>cận</w:t>
      </w:r>
      <w:r w:rsidR="00697AD5">
        <w:rPr>
          <w:spacing w:val="-2"/>
          <w:sz w:val="28"/>
          <w:szCs w:val="28"/>
        </w:rPr>
        <w:t xml:space="preserve"> </w:t>
      </w:r>
      <w:r w:rsidRPr="00EC2977">
        <w:rPr>
          <w:spacing w:val="-2"/>
          <w:sz w:val="28"/>
          <w:szCs w:val="28"/>
        </w:rPr>
        <w:t>đa</w:t>
      </w:r>
      <w:r w:rsidR="00697AD5">
        <w:rPr>
          <w:spacing w:val="-2"/>
          <w:sz w:val="28"/>
          <w:szCs w:val="28"/>
        </w:rPr>
        <w:t xml:space="preserve"> </w:t>
      </w:r>
      <w:r w:rsidRPr="00EC2977">
        <w:rPr>
          <w:spacing w:val="-2"/>
          <w:sz w:val="28"/>
          <w:szCs w:val="28"/>
        </w:rPr>
        <w:t>chiều</w:t>
      </w:r>
      <w:r w:rsidR="00697AD5">
        <w:rPr>
          <w:spacing w:val="-2"/>
          <w:sz w:val="28"/>
          <w:szCs w:val="28"/>
        </w:rPr>
        <w:t xml:space="preserve"> </w:t>
      </w:r>
      <w:r w:rsidRPr="00EC2977">
        <w:rPr>
          <w:spacing w:val="-2"/>
          <w:sz w:val="28"/>
          <w:szCs w:val="28"/>
        </w:rPr>
        <w:t>giai</w:t>
      </w:r>
      <w:r w:rsidR="00697AD5">
        <w:rPr>
          <w:spacing w:val="-2"/>
          <w:sz w:val="28"/>
          <w:szCs w:val="28"/>
        </w:rPr>
        <w:t xml:space="preserve"> </w:t>
      </w:r>
      <w:r w:rsidRPr="00EC2977">
        <w:rPr>
          <w:spacing w:val="-2"/>
          <w:sz w:val="28"/>
          <w:szCs w:val="28"/>
        </w:rPr>
        <w:t>đoạn 2016-2020</w:t>
      </w:r>
      <w:r w:rsidRPr="00EC2977">
        <w:rPr>
          <w:spacing w:val="-2"/>
          <w:sz w:val="28"/>
          <w:szCs w:val="28"/>
          <w:lang w:val="vi-VN"/>
        </w:rPr>
        <w:t>.</w:t>
      </w:r>
    </w:p>
    <w:p w:rsidR="00ED142C" w:rsidRPr="002D6984" w:rsidRDefault="00ED142C" w:rsidP="003F64DA">
      <w:pPr>
        <w:pStyle w:val="rtejustify"/>
        <w:shd w:val="clear" w:color="auto" w:fill="FFFFFF"/>
        <w:spacing w:before="120" w:beforeAutospacing="0" w:after="0" w:afterAutospacing="0"/>
        <w:ind w:firstLine="720"/>
        <w:jc w:val="both"/>
        <w:rPr>
          <w:sz w:val="28"/>
          <w:szCs w:val="28"/>
          <w:lang w:val="vi-VN"/>
        </w:rPr>
      </w:pPr>
      <w:r w:rsidRPr="002D6984">
        <w:rPr>
          <w:spacing w:val="-2"/>
          <w:sz w:val="28"/>
          <w:szCs w:val="28"/>
          <w:lang w:val="vi-VN"/>
        </w:rPr>
        <w:t>b)T</w:t>
      </w:r>
      <w:r w:rsidRPr="002D6984">
        <w:rPr>
          <w:sz w:val="28"/>
          <w:szCs w:val="28"/>
          <w:lang w:val="vi-VN"/>
        </w:rPr>
        <w:t>rên 95% hộ nghèo, hộ cận nghèo, hộ mới thoát nghèo được vay vốn tín dụng ưu đãi từ Ngân hàng Chính sách xã hội.</w:t>
      </w:r>
    </w:p>
    <w:p w:rsidR="00ED142C" w:rsidRPr="002D6984" w:rsidRDefault="00ED142C" w:rsidP="003F64DA">
      <w:pPr>
        <w:spacing w:before="120" w:line="240" w:lineRule="auto"/>
        <w:ind w:firstLine="720"/>
        <w:rPr>
          <w:sz w:val="28"/>
          <w:szCs w:val="28"/>
          <w:lang w:val="vi-VN"/>
        </w:rPr>
      </w:pPr>
      <w:r w:rsidRPr="002D6984">
        <w:rPr>
          <w:sz w:val="28"/>
          <w:szCs w:val="28"/>
          <w:lang w:val="vi-VN"/>
        </w:rPr>
        <w:t xml:space="preserve">c) 100% người nghèo; người dân tộc thiểu số đang sinh sống tại vùng có điều kiện kinh tế - </w:t>
      </w:r>
      <w:r>
        <w:rPr>
          <w:sz w:val="28"/>
          <w:szCs w:val="28"/>
        </w:rPr>
        <w:t>x</w:t>
      </w:r>
      <w:r w:rsidRPr="002D6984">
        <w:rPr>
          <w:sz w:val="28"/>
          <w:szCs w:val="28"/>
          <w:lang w:val="vi-VN"/>
        </w:rPr>
        <w:t>ã hội khó khăn; người đang sinh sống tại xã, thôn có điều kiện kinh tế, xã hội đặc biệt khó khăn được cấp thẻ bảo hiểm y tế; vận động 100% hộ cận nghèo tham gia mua BHYT sau khi được ngân sách Nhà nước và ngân sách tỉnh hỗ trợ để giảm chiều thiếu hụt dịch vụ về y tế.</w:t>
      </w:r>
    </w:p>
    <w:p w:rsidR="00ED142C" w:rsidRPr="002D6984" w:rsidRDefault="00ED142C" w:rsidP="003F64DA">
      <w:pPr>
        <w:spacing w:before="120" w:line="240" w:lineRule="auto"/>
        <w:ind w:firstLine="720"/>
        <w:rPr>
          <w:sz w:val="28"/>
          <w:szCs w:val="28"/>
          <w:lang w:val="vi-VN"/>
        </w:rPr>
      </w:pPr>
      <w:r w:rsidRPr="00E67EF0">
        <w:rPr>
          <w:sz w:val="28"/>
          <w:szCs w:val="28"/>
          <w:lang w:val="vi-VN"/>
        </w:rPr>
        <w:t>d) 100% học sinh, sinh viên thuộc hộ nghèo, cận nghèo là người đồng bào dân tộc thiểu số, học sinh, sinh viên các đối tượng chính sách... được miễn giảm học phí và hỗ trợ chi phí học tập, thực hiện đồng bộ các chính sách khác về giáo dục đào tạo theo quy định để giảm nhanh chiều thiếu hụt về giáo dục.</w:t>
      </w:r>
    </w:p>
    <w:p w:rsidR="00ED142C" w:rsidRPr="002D6984" w:rsidRDefault="00ED142C" w:rsidP="003F64DA">
      <w:pPr>
        <w:spacing w:before="120" w:line="240" w:lineRule="auto"/>
        <w:ind w:firstLine="720"/>
        <w:rPr>
          <w:spacing w:val="2"/>
          <w:sz w:val="28"/>
          <w:szCs w:val="28"/>
          <w:lang w:val="vi-VN"/>
        </w:rPr>
      </w:pPr>
      <w:r w:rsidRPr="002D6984">
        <w:rPr>
          <w:sz w:val="28"/>
          <w:szCs w:val="28"/>
          <w:lang w:val="vi-VN"/>
        </w:rPr>
        <w:lastRenderedPageBreak/>
        <w:t>đ) Trên 90% hộ nghèo, người nghèo có nhu cầu được trợ giúp pháp lý miễn phí tạo điều kiện cho người nghèo hiểu biết quyền, nghĩa vụ của mình, chủ động tiếp cận các chính sách trợ giúp của Nhà nước để vươn lên thoát nghèo.</w:t>
      </w:r>
    </w:p>
    <w:p w:rsidR="00ED142C" w:rsidRDefault="00ED142C" w:rsidP="003F64DA">
      <w:pPr>
        <w:spacing w:before="120" w:line="240" w:lineRule="auto"/>
        <w:ind w:firstLine="720"/>
        <w:rPr>
          <w:sz w:val="28"/>
          <w:szCs w:val="28"/>
        </w:rPr>
      </w:pPr>
      <w:r w:rsidRPr="002D6984">
        <w:rPr>
          <w:sz w:val="28"/>
          <w:szCs w:val="28"/>
          <w:lang w:val="vi-VN"/>
        </w:rPr>
        <w:t xml:space="preserve">e) Hỗ trợ dạy nghề </w:t>
      </w:r>
      <w:r>
        <w:rPr>
          <w:sz w:val="28"/>
          <w:szCs w:val="28"/>
          <w:lang w:val="vi-VN"/>
        </w:rPr>
        <w:t xml:space="preserve">từ </w:t>
      </w:r>
      <w:r>
        <w:rPr>
          <w:sz w:val="28"/>
          <w:szCs w:val="28"/>
        </w:rPr>
        <w:t>40</w:t>
      </w:r>
      <w:r w:rsidRPr="002D6984">
        <w:rPr>
          <w:sz w:val="28"/>
          <w:szCs w:val="28"/>
          <w:lang w:val="vi-VN"/>
        </w:rPr>
        <w:t xml:space="preserve"> lao động trở lên, đảm bảo 100% lao động có nhu cầu học nghề được đào tạo nghề đặc biệt là lao động thuộc hộ nghèo, hộ đồng bào dân tộc thiểu số</w:t>
      </w:r>
      <w:r>
        <w:rPr>
          <w:sz w:val="28"/>
          <w:szCs w:val="28"/>
        </w:rPr>
        <w:t>.</w:t>
      </w:r>
    </w:p>
    <w:p w:rsidR="00ED142C" w:rsidRPr="002D6984" w:rsidRDefault="00ED142C" w:rsidP="003F64DA">
      <w:pPr>
        <w:spacing w:before="120" w:line="240" w:lineRule="auto"/>
        <w:ind w:firstLine="720"/>
        <w:rPr>
          <w:b/>
          <w:sz w:val="28"/>
          <w:szCs w:val="28"/>
          <w:lang w:val="vi-VN"/>
        </w:rPr>
      </w:pPr>
      <w:r w:rsidRPr="002D6984">
        <w:rPr>
          <w:b/>
          <w:sz w:val="28"/>
          <w:szCs w:val="28"/>
          <w:lang w:val="vi-VN"/>
        </w:rPr>
        <w:t>II. NHIỆM VỤ</w:t>
      </w:r>
    </w:p>
    <w:p w:rsidR="00ED142C" w:rsidRPr="002D6984" w:rsidRDefault="00ED142C" w:rsidP="003F64DA">
      <w:pPr>
        <w:spacing w:before="120" w:line="240" w:lineRule="auto"/>
        <w:ind w:firstLine="720"/>
        <w:rPr>
          <w:sz w:val="28"/>
          <w:szCs w:val="28"/>
          <w:lang w:val="vi-VN"/>
        </w:rPr>
      </w:pPr>
      <w:r w:rsidRPr="002D6984">
        <w:rPr>
          <w:sz w:val="28"/>
          <w:szCs w:val="28"/>
          <w:lang w:val="vi-VN"/>
        </w:rPr>
        <w:t>Thực hiện có hiệu quả các chính sách giảm nghèo chung, bao gồm:</w:t>
      </w:r>
    </w:p>
    <w:p w:rsidR="001D35A6" w:rsidRPr="00432B2B" w:rsidRDefault="001D35A6" w:rsidP="003F64DA">
      <w:pPr>
        <w:spacing w:before="120" w:line="240" w:lineRule="auto"/>
        <w:ind w:firstLine="720"/>
        <w:rPr>
          <w:b/>
          <w:sz w:val="28"/>
          <w:szCs w:val="28"/>
        </w:rPr>
      </w:pPr>
      <w:r w:rsidRPr="00432B2B">
        <w:rPr>
          <w:b/>
          <w:sz w:val="28"/>
          <w:szCs w:val="28"/>
          <w:lang w:val="vi-VN"/>
        </w:rPr>
        <w:t>1. Hỗ trợ sản xuất, dạy nghề, tạo việc làm cho người nghèo</w:t>
      </w:r>
    </w:p>
    <w:p w:rsidR="001D35A6" w:rsidRPr="00343CAE" w:rsidRDefault="001D35A6" w:rsidP="003F64DA">
      <w:pPr>
        <w:spacing w:before="120" w:line="240" w:lineRule="auto"/>
        <w:ind w:firstLine="720"/>
        <w:rPr>
          <w:sz w:val="28"/>
          <w:szCs w:val="28"/>
        </w:rPr>
      </w:pPr>
      <w:r w:rsidRPr="002D6984">
        <w:rPr>
          <w:sz w:val="28"/>
          <w:szCs w:val="28"/>
          <w:lang w:val="vi-VN"/>
        </w:rPr>
        <w:t>- Tạo điều kiện thuận lợi cho người nghèo tiếp cận các nguồn vốn, gắn với việc hướng dẫn cách làm ăn, khuyến nông, khuyến công và chuyển giao tiến bộ kỹ thuật, công nghệ vào sản xuất; thực hiện có hiệu quả chính sách tín dụng ưu đãi đối với hộ nghèo, hộ cận nghèo, hộ mới thoát nghèo, nhất là hộ có người khuyết tật, chủ hộ là phụ nữ; xây dựng và nhân rộng các mô hình sinh kế giảm nghèo bền vững. Hỗ trợ kết nối người nghèo với thị trường thông qua phát triển các đơn vị cung cấp dịch vụ sản xuất và tiêu</w:t>
      </w:r>
      <w:r>
        <w:rPr>
          <w:sz w:val="28"/>
          <w:szCs w:val="28"/>
          <w:lang w:val="vi-VN"/>
        </w:rPr>
        <w:t xml:space="preserve"> thụ sản phẩm đối với hộ nghèo</w:t>
      </w:r>
      <w:r>
        <w:rPr>
          <w:sz w:val="28"/>
          <w:szCs w:val="28"/>
        </w:rPr>
        <w:t>;</w:t>
      </w:r>
    </w:p>
    <w:p w:rsidR="001D35A6" w:rsidRPr="002D6984" w:rsidRDefault="001D35A6" w:rsidP="003F64DA">
      <w:pPr>
        <w:spacing w:before="120" w:line="240" w:lineRule="auto"/>
        <w:ind w:firstLine="720"/>
        <w:rPr>
          <w:sz w:val="28"/>
          <w:szCs w:val="28"/>
          <w:lang w:val="vi-VN"/>
        </w:rPr>
      </w:pPr>
      <w:r w:rsidRPr="002D6984">
        <w:rPr>
          <w:sz w:val="28"/>
          <w:szCs w:val="28"/>
          <w:lang w:val="vi-VN"/>
        </w:rPr>
        <w:t xml:space="preserve">- Thực hiện tốt chính sách đào tạo nghề, tư vấn giới thiệu việc làm cho lao động nông thôn, nhất là lao động nghèo; ưu tiên nguồn lực đầu tư cơ sở trường học, lớp học, thiết bị, đào tạo giáo viên dạy nghề; gắn dạy nghề với tạo việc làm đối với lao động nghèo. Các địa phương, đoàn thể vận động doanh nghiệp nhận người nghèo vào làm việc để có thu nhập ổn định. Tạo điều kiện hỗ trợ </w:t>
      </w:r>
      <w:r>
        <w:rPr>
          <w:sz w:val="28"/>
          <w:szCs w:val="28"/>
        </w:rPr>
        <w:t>người đi làm việc nước ngoài theo hợp đồng</w:t>
      </w:r>
      <w:r w:rsidRPr="002D6984">
        <w:rPr>
          <w:sz w:val="28"/>
          <w:szCs w:val="28"/>
          <w:lang w:val="vi-VN"/>
        </w:rPr>
        <w:t xml:space="preserve"> đối với lao động nghèo có nhu cầu.</w:t>
      </w:r>
    </w:p>
    <w:p w:rsidR="001D35A6" w:rsidRPr="00432B2B" w:rsidRDefault="001D35A6" w:rsidP="003F64DA">
      <w:pPr>
        <w:spacing w:before="120" w:line="240" w:lineRule="auto"/>
        <w:ind w:firstLine="720"/>
        <w:rPr>
          <w:b/>
          <w:sz w:val="28"/>
          <w:szCs w:val="28"/>
        </w:rPr>
      </w:pPr>
      <w:r w:rsidRPr="00432B2B">
        <w:rPr>
          <w:b/>
          <w:sz w:val="28"/>
          <w:szCs w:val="28"/>
          <w:lang w:val="vi-VN"/>
        </w:rPr>
        <w:t>2. Hỗ trợ giáo dục và đào tạo</w:t>
      </w:r>
    </w:p>
    <w:p w:rsidR="001D35A6" w:rsidRPr="002D6984" w:rsidRDefault="001D35A6" w:rsidP="003F64DA">
      <w:pPr>
        <w:spacing w:before="120" w:line="240" w:lineRule="auto"/>
        <w:ind w:firstLine="720"/>
        <w:rPr>
          <w:sz w:val="28"/>
          <w:szCs w:val="28"/>
          <w:lang w:val="vi-VN"/>
        </w:rPr>
      </w:pPr>
      <w:r w:rsidRPr="002D6984">
        <w:rPr>
          <w:sz w:val="28"/>
          <w:szCs w:val="28"/>
          <w:lang w:val="vi-VN"/>
        </w:rPr>
        <w:t>Thực hiện có hiệu quả chính sách miễn, giảm học phí, hỗ trợ chi phí học tập đối với học sinh nghèo ở các cấp, bậc học theo quy định hiện hành; tiếp tục thực hiện chính sách tín dụng ưu đãi đối với học sinh, sinh viên và các chính sách khác, nhất là sinh viên thuộc hộ nghèo người đồng bào dân tộc thiểu số.</w:t>
      </w:r>
    </w:p>
    <w:p w:rsidR="001D35A6" w:rsidRPr="00432B2B" w:rsidRDefault="001D35A6" w:rsidP="003F64DA">
      <w:pPr>
        <w:spacing w:before="120" w:line="240" w:lineRule="auto"/>
        <w:ind w:firstLine="720"/>
        <w:rPr>
          <w:b/>
          <w:sz w:val="28"/>
          <w:szCs w:val="28"/>
        </w:rPr>
      </w:pPr>
      <w:r w:rsidRPr="00432B2B">
        <w:rPr>
          <w:b/>
          <w:sz w:val="28"/>
          <w:szCs w:val="28"/>
          <w:lang w:val="vi-VN"/>
        </w:rPr>
        <w:t>3. Hỗ trợ y tế</w:t>
      </w:r>
    </w:p>
    <w:p w:rsidR="001D35A6" w:rsidRPr="00585DE8" w:rsidRDefault="001D35A6" w:rsidP="003F64DA">
      <w:pPr>
        <w:spacing w:before="120" w:line="240" w:lineRule="auto"/>
        <w:ind w:firstLine="720"/>
        <w:rPr>
          <w:sz w:val="28"/>
          <w:szCs w:val="28"/>
        </w:rPr>
      </w:pPr>
      <w:r w:rsidRPr="002D6984">
        <w:rPr>
          <w:sz w:val="28"/>
          <w:szCs w:val="28"/>
          <w:lang w:val="vi-VN"/>
        </w:rPr>
        <w:t>- Thực hiện có hiệu quả chính sách cấp Bảo hiểm y tế cho người nghèo, người cận nghèo</w:t>
      </w:r>
      <w:r>
        <w:rPr>
          <w:sz w:val="28"/>
          <w:szCs w:val="28"/>
        </w:rPr>
        <w:t>,</w:t>
      </w:r>
      <w:r w:rsidRPr="002D6984">
        <w:rPr>
          <w:sz w:val="28"/>
          <w:szCs w:val="28"/>
          <w:lang w:val="vi-VN"/>
        </w:rPr>
        <w:t xml:space="preserve"> mới thoát nghèo; người dân tộc thiểu số đang sinh sống tại vùng có điều kiện kinh tế</w:t>
      </w:r>
      <w:r>
        <w:rPr>
          <w:sz w:val="28"/>
          <w:szCs w:val="28"/>
        </w:rPr>
        <w:t xml:space="preserve"> </w:t>
      </w:r>
      <w:r w:rsidRPr="002D6984">
        <w:rPr>
          <w:sz w:val="28"/>
          <w:szCs w:val="28"/>
          <w:lang w:val="vi-VN"/>
        </w:rPr>
        <w:t>-</w:t>
      </w:r>
      <w:r>
        <w:rPr>
          <w:sz w:val="28"/>
          <w:szCs w:val="28"/>
        </w:rPr>
        <w:t xml:space="preserve"> </w:t>
      </w:r>
      <w:r w:rsidRPr="00997ABF">
        <w:rPr>
          <w:sz w:val="28"/>
          <w:szCs w:val="28"/>
          <w:lang w:val="vi-VN"/>
        </w:rPr>
        <w:t>x</w:t>
      </w:r>
      <w:r w:rsidRPr="002D6984">
        <w:rPr>
          <w:sz w:val="28"/>
          <w:szCs w:val="28"/>
          <w:lang w:val="vi-VN"/>
        </w:rPr>
        <w:t>ã hội khó khăn; người đang sinh sống tại vùng có điều kiện kinh tế</w:t>
      </w:r>
      <w:r>
        <w:rPr>
          <w:sz w:val="28"/>
          <w:szCs w:val="28"/>
        </w:rPr>
        <w:t xml:space="preserve"> </w:t>
      </w:r>
      <w:r w:rsidRPr="002D6984">
        <w:rPr>
          <w:sz w:val="28"/>
          <w:szCs w:val="28"/>
          <w:lang w:val="vi-VN"/>
        </w:rPr>
        <w:t>-</w:t>
      </w:r>
      <w:r>
        <w:rPr>
          <w:sz w:val="28"/>
          <w:szCs w:val="28"/>
        </w:rPr>
        <w:t xml:space="preserve"> </w:t>
      </w:r>
      <w:r w:rsidRPr="002D6984">
        <w:rPr>
          <w:sz w:val="28"/>
          <w:szCs w:val="28"/>
          <w:lang w:val="vi-VN"/>
        </w:rPr>
        <w:t>xã hội đặc biệt khó khăn. Hỗ trợ mua Bảo hiểm y tế đố</w:t>
      </w:r>
      <w:r>
        <w:rPr>
          <w:sz w:val="28"/>
          <w:szCs w:val="28"/>
          <w:lang w:val="vi-VN"/>
        </w:rPr>
        <w:t>i với người thuộc hộ cận nghèo</w:t>
      </w:r>
      <w:r>
        <w:rPr>
          <w:sz w:val="28"/>
          <w:szCs w:val="28"/>
        </w:rPr>
        <w:t>;</w:t>
      </w:r>
    </w:p>
    <w:p w:rsidR="001D35A6" w:rsidRPr="003223DF" w:rsidRDefault="001D35A6" w:rsidP="003F64DA">
      <w:pPr>
        <w:spacing w:before="120" w:line="240" w:lineRule="auto"/>
        <w:ind w:firstLine="720"/>
        <w:rPr>
          <w:spacing w:val="-4"/>
          <w:sz w:val="28"/>
          <w:szCs w:val="28"/>
          <w:lang w:val="vi-VN"/>
        </w:rPr>
      </w:pPr>
      <w:r w:rsidRPr="00EB326F">
        <w:rPr>
          <w:spacing w:val="-4"/>
          <w:sz w:val="28"/>
          <w:szCs w:val="28"/>
          <w:lang w:val="vi-VN"/>
        </w:rPr>
        <w:t>- Thực hiện có hiệu quả chính sách hỗ trợ khám chữa bệnh cho người nghèo theo Quyết định số 139/2002/QĐ-TTg ngày 15/10/2002 của Thủ tướng</w:t>
      </w:r>
      <w:r w:rsidRPr="003223DF">
        <w:rPr>
          <w:spacing w:val="-4"/>
          <w:sz w:val="28"/>
          <w:szCs w:val="28"/>
          <w:lang w:val="vi-VN"/>
        </w:rPr>
        <w:t xml:space="preserve"> Chính phủ về việc khám chữa bệnh cho người nghèo.</w:t>
      </w:r>
    </w:p>
    <w:p w:rsidR="001D35A6" w:rsidRPr="00432B2B" w:rsidRDefault="001D35A6" w:rsidP="003F64DA">
      <w:pPr>
        <w:spacing w:before="120" w:line="240" w:lineRule="auto"/>
        <w:ind w:firstLine="720"/>
        <w:rPr>
          <w:b/>
          <w:sz w:val="28"/>
          <w:szCs w:val="28"/>
        </w:rPr>
      </w:pPr>
      <w:r w:rsidRPr="00432B2B">
        <w:rPr>
          <w:b/>
          <w:sz w:val="28"/>
          <w:szCs w:val="28"/>
          <w:lang w:val="vi-VN"/>
        </w:rPr>
        <w:t>4. Hỗ trợ nhà ở</w:t>
      </w:r>
    </w:p>
    <w:p w:rsidR="001D35A6" w:rsidRPr="00343CAE" w:rsidRDefault="001D35A6" w:rsidP="003F64DA">
      <w:pPr>
        <w:spacing w:before="120" w:line="240" w:lineRule="auto"/>
        <w:ind w:firstLine="720"/>
        <w:rPr>
          <w:spacing w:val="-2"/>
          <w:sz w:val="28"/>
          <w:szCs w:val="28"/>
        </w:rPr>
      </w:pPr>
      <w:r w:rsidRPr="00EB326F">
        <w:rPr>
          <w:sz w:val="28"/>
          <w:szCs w:val="28"/>
          <w:lang w:val="vi-VN"/>
        </w:rPr>
        <w:t xml:space="preserve">- Thực hiện có hiệu quả và đạt chỉ tiêu hỗ trợ nhà ở </w:t>
      </w:r>
      <w:r>
        <w:rPr>
          <w:sz w:val="28"/>
          <w:szCs w:val="28"/>
        </w:rPr>
        <w:t xml:space="preserve">theo </w:t>
      </w:r>
      <w:r w:rsidRPr="00EB326F">
        <w:rPr>
          <w:sz w:val="28"/>
          <w:szCs w:val="28"/>
          <w:lang w:val="vi-VN"/>
        </w:rPr>
        <w:t>Quyết định số 33/2015/QĐ-T</w:t>
      </w:r>
      <w:r>
        <w:rPr>
          <w:sz w:val="28"/>
          <w:szCs w:val="28"/>
        </w:rPr>
        <w:t>T</w:t>
      </w:r>
      <w:r w:rsidRPr="00EB326F">
        <w:rPr>
          <w:sz w:val="28"/>
          <w:szCs w:val="28"/>
          <w:lang w:val="vi-VN"/>
        </w:rPr>
        <w:t>g ngày 10/8/2015 của Thủ tướng Chính phủ về chính sách hỗ trợ nhà ở đối với hộ nghèo</w:t>
      </w:r>
      <w:r>
        <w:rPr>
          <w:sz w:val="28"/>
          <w:szCs w:val="28"/>
        </w:rPr>
        <w:t>;</w:t>
      </w:r>
    </w:p>
    <w:p w:rsidR="001D35A6" w:rsidRPr="002D6984" w:rsidRDefault="001D35A6" w:rsidP="003F64DA">
      <w:pPr>
        <w:spacing w:before="120" w:line="240" w:lineRule="auto"/>
        <w:ind w:firstLine="720"/>
        <w:rPr>
          <w:spacing w:val="-4"/>
          <w:sz w:val="28"/>
          <w:szCs w:val="28"/>
          <w:lang w:val="vi-VN"/>
        </w:rPr>
      </w:pPr>
      <w:r w:rsidRPr="000D4B04">
        <w:rPr>
          <w:spacing w:val="-4"/>
          <w:sz w:val="28"/>
          <w:szCs w:val="28"/>
          <w:lang w:val="vi-VN"/>
        </w:rPr>
        <w:lastRenderedPageBreak/>
        <w:t>- Tiếp tục vận động nguồn lực xóa nhà tạm cho hộ nghèo để cải thiện nhà ở, ưu tiên hộ nghèo có người cao tuổi, người khuyết tật.</w:t>
      </w:r>
    </w:p>
    <w:p w:rsidR="001D35A6" w:rsidRPr="00432B2B" w:rsidRDefault="001D35A6" w:rsidP="003F64DA">
      <w:pPr>
        <w:spacing w:before="120" w:line="240" w:lineRule="auto"/>
        <w:ind w:firstLine="720"/>
        <w:rPr>
          <w:b/>
          <w:spacing w:val="-4"/>
          <w:sz w:val="28"/>
          <w:szCs w:val="28"/>
        </w:rPr>
      </w:pPr>
      <w:r w:rsidRPr="00432B2B">
        <w:rPr>
          <w:b/>
          <w:spacing w:val="-4"/>
          <w:sz w:val="28"/>
          <w:szCs w:val="28"/>
          <w:lang w:val="vi-VN"/>
        </w:rPr>
        <w:t>5. Vệ sinh môi trường, nguồn nước sinh hoạt</w:t>
      </w:r>
    </w:p>
    <w:p w:rsidR="001D35A6" w:rsidRPr="00343CAE" w:rsidRDefault="001D35A6" w:rsidP="003F64DA">
      <w:pPr>
        <w:spacing w:before="120" w:line="240" w:lineRule="auto"/>
        <w:ind w:firstLine="720"/>
        <w:rPr>
          <w:spacing w:val="-4"/>
          <w:sz w:val="28"/>
          <w:szCs w:val="28"/>
        </w:rPr>
      </w:pPr>
      <w:r w:rsidRPr="002D6984">
        <w:rPr>
          <w:spacing w:val="-4"/>
          <w:sz w:val="28"/>
          <w:szCs w:val="28"/>
          <w:lang w:val="vi-VN"/>
        </w:rPr>
        <w:t>- Tăng cường vận động người dân xây dựng hố xí, nhà tiêu hợp vệ sinh, đồng t</w:t>
      </w:r>
      <w:r>
        <w:rPr>
          <w:spacing w:val="-4"/>
          <w:sz w:val="28"/>
          <w:szCs w:val="28"/>
          <w:lang w:val="vi-VN"/>
        </w:rPr>
        <w:t>hờ</w:t>
      </w:r>
      <w:r w:rsidRPr="00506B1E">
        <w:rPr>
          <w:spacing w:val="-4"/>
          <w:sz w:val="28"/>
          <w:szCs w:val="28"/>
          <w:lang w:val="vi-VN"/>
        </w:rPr>
        <w:t>i</w:t>
      </w:r>
      <w:r>
        <w:rPr>
          <w:spacing w:val="-4"/>
          <w:sz w:val="28"/>
          <w:szCs w:val="28"/>
          <w:lang w:val="vi-VN"/>
        </w:rPr>
        <w:t xml:space="preserve"> kêu gọi các nguồn lực </w:t>
      </w:r>
      <w:r w:rsidRPr="002D6984">
        <w:rPr>
          <w:spacing w:val="-4"/>
          <w:sz w:val="28"/>
          <w:szCs w:val="28"/>
          <w:lang w:val="vi-VN"/>
        </w:rPr>
        <w:t>hỗ trợ giúp đỡ các hộ nghèo, cận nghèo xây d</w:t>
      </w:r>
      <w:r>
        <w:rPr>
          <w:spacing w:val="-4"/>
          <w:sz w:val="28"/>
          <w:szCs w:val="28"/>
          <w:lang w:val="vi-VN"/>
        </w:rPr>
        <w:t>ựng hố xí, nhà tiêu hợp vệ sinh</w:t>
      </w:r>
      <w:r>
        <w:rPr>
          <w:spacing w:val="-4"/>
          <w:sz w:val="28"/>
          <w:szCs w:val="28"/>
        </w:rPr>
        <w:t>;</w:t>
      </w:r>
    </w:p>
    <w:p w:rsidR="001D35A6" w:rsidRPr="002D6984" w:rsidRDefault="001D35A6" w:rsidP="003F64DA">
      <w:pPr>
        <w:spacing w:before="120" w:line="240" w:lineRule="auto"/>
        <w:ind w:firstLine="720"/>
        <w:rPr>
          <w:spacing w:val="-4"/>
          <w:sz w:val="28"/>
          <w:szCs w:val="28"/>
          <w:lang w:val="vi-VN"/>
        </w:rPr>
      </w:pPr>
      <w:r w:rsidRPr="002D6984">
        <w:rPr>
          <w:spacing w:val="-4"/>
          <w:sz w:val="28"/>
          <w:szCs w:val="28"/>
          <w:lang w:val="vi-VN"/>
        </w:rPr>
        <w:t>- Vận động nhân dân dùng nước hợp vệ sinh tránh s</w:t>
      </w:r>
      <w:r w:rsidRPr="00506B1E">
        <w:rPr>
          <w:spacing w:val="-4"/>
          <w:sz w:val="28"/>
          <w:szCs w:val="28"/>
          <w:lang w:val="vi-VN"/>
        </w:rPr>
        <w:t>ử</w:t>
      </w:r>
      <w:r w:rsidRPr="002D6984">
        <w:rPr>
          <w:spacing w:val="-4"/>
          <w:sz w:val="28"/>
          <w:szCs w:val="28"/>
          <w:lang w:val="vi-VN"/>
        </w:rPr>
        <w:t xml:space="preserve"> dụng nguồn nước không hợp vệ sinh.</w:t>
      </w:r>
    </w:p>
    <w:p w:rsidR="001D35A6" w:rsidRPr="00432B2B" w:rsidRDefault="001D35A6" w:rsidP="003F64DA">
      <w:pPr>
        <w:spacing w:before="120" w:line="240" w:lineRule="auto"/>
        <w:ind w:firstLine="720"/>
        <w:rPr>
          <w:b/>
          <w:sz w:val="28"/>
          <w:szCs w:val="28"/>
        </w:rPr>
      </w:pPr>
      <w:r w:rsidRPr="00432B2B">
        <w:rPr>
          <w:b/>
          <w:sz w:val="28"/>
          <w:szCs w:val="28"/>
          <w:lang w:val="vi-VN"/>
        </w:rPr>
        <w:t xml:space="preserve">6. </w:t>
      </w:r>
      <w:r>
        <w:rPr>
          <w:b/>
          <w:sz w:val="28"/>
          <w:szCs w:val="28"/>
          <w:lang w:val="vi-VN"/>
        </w:rPr>
        <w:t>Trợ giúp pháp lý</w:t>
      </w:r>
    </w:p>
    <w:p w:rsidR="001D35A6" w:rsidRPr="002D6984" w:rsidRDefault="001D35A6" w:rsidP="003F64DA">
      <w:pPr>
        <w:spacing w:before="120" w:line="240" w:lineRule="auto"/>
        <w:ind w:firstLine="720"/>
        <w:rPr>
          <w:sz w:val="28"/>
          <w:szCs w:val="28"/>
          <w:lang w:val="vi-VN"/>
        </w:rPr>
      </w:pPr>
      <w:r w:rsidRPr="002D6984">
        <w:rPr>
          <w:sz w:val="28"/>
          <w:szCs w:val="28"/>
          <w:lang w:val="vi-VN"/>
        </w:rPr>
        <w:t>Thực hiện có hiệu quả chính sách trợ giúp pháp lý miễn phí cho người nghèo. Tạo điều kiện cho người nghèo hiểu biết quyền, nghĩa vụ của mình, chủ động tiếp cận các chính sách trợ giúp của Nhà nước, vươn lên thoát nghèo.</w:t>
      </w:r>
    </w:p>
    <w:p w:rsidR="001D35A6" w:rsidRPr="007B1508" w:rsidRDefault="001D35A6" w:rsidP="003F64DA">
      <w:pPr>
        <w:spacing w:before="120" w:line="240" w:lineRule="auto"/>
        <w:ind w:firstLine="720"/>
        <w:rPr>
          <w:b/>
          <w:sz w:val="28"/>
          <w:szCs w:val="28"/>
        </w:rPr>
      </w:pPr>
      <w:r w:rsidRPr="007B1508">
        <w:rPr>
          <w:b/>
          <w:sz w:val="28"/>
          <w:szCs w:val="28"/>
          <w:lang w:val="vi-VN"/>
        </w:rPr>
        <w:t xml:space="preserve">7. </w:t>
      </w:r>
      <w:r>
        <w:rPr>
          <w:b/>
          <w:sz w:val="28"/>
          <w:szCs w:val="28"/>
        </w:rPr>
        <w:t>Đ</w:t>
      </w:r>
      <w:r w:rsidRPr="007B1508">
        <w:rPr>
          <w:b/>
          <w:sz w:val="28"/>
          <w:szCs w:val="28"/>
          <w:lang w:val="vi-VN"/>
        </w:rPr>
        <w:t>ưa thông tin về cơ sở</w:t>
      </w:r>
    </w:p>
    <w:p w:rsidR="001D35A6" w:rsidRDefault="001D35A6" w:rsidP="003F64DA">
      <w:pPr>
        <w:spacing w:before="120" w:line="240" w:lineRule="auto"/>
        <w:ind w:firstLine="720"/>
        <w:rPr>
          <w:sz w:val="28"/>
          <w:szCs w:val="28"/>
        </w:rPr>
      </w:pPr>
      <w:r w:rsidRPr="002D6984">
        <w:rPr>
          <w:sz w:val="28"/>
          <w:szCs w:val="28"/>
          <w:lang w:val="vi-VN"/>
        </w:rPr>
        <w:t>Tổ chức thực hiện tốt đa dạng hoá các hoạt động truyền thông, giúp người nghèo tiếp cận các chính sách giảm nghèo, phổ biến các mô hình giảm nghèo có hiệu quả cao, nêu gương thoát nghèo bền vững.</w:t>
      </w:r>
    </w:p>
    <w:p w:rsidR="001D35A6" w:rsidRPr="00BE4E75" w:rsidRDefault="001D35A6" w:rsidP="003F64DA">
      <w:pPr>
        <w:spacing w:before="120" w:line="240" w:lineRule="auto"/>
        <w:ind w:firstLine="720"/>
        <w:rPr>
          <w:sz w:val="28"/>
          <w:szCs w:val="28"/>
        </w:rPr>
      </w:pPr>
      <w:r>
        <w:rPr>
          <w:sz w:val="28"/>
          <w:szCs w:val="28"/>
        </w:rPr>
        <w:t>Phối hợp Phòng Lao động – TB&amp;XH tổ chức các lớp tập huấn tuyên truyền và đối thoại chính sách giảm nghèo.</w:t>
      </w:r>
    </w:p>
    <w:p w:rsidR="00ED142C" w:rsidRPr="002D6984" w:rsidRDefault="00ED142C" w:rsidP="003F64DA">
      <w:pPr>
        <w:spacing w:before="120" w:line="240" w:lineRule="auto"/>
        <w:ind w:firstLine="720"/>
        <w:rPr>
          <w:b/>
          <w:sz w:val="28"/>
          <w:szCs w:val="28"/>
          <w:lang w:val="vi-VN"/>
        </w:rPr>
      </w:pPr>
      <w:r w:rsidRPr="002D6984">
        <w:rPr>
          <w:b/>
          <w:sz w:val="28"/>
          <w:szCs w:val="28"/>
          <w:lang w:val="vi-VN"/>
        </w:rPr>
        <w:t>III. GIẢI PHÁP.</w:t>
      </w:r>
    </w:p>
    <w:p w:rsidR="00ED142C" w:rsidRPr="002D6984" w:rsidRDefault="00ED142C" w:rsidP="003F64DA">
      <w:pPr>
        <w:spacing w:before="120" w:line="240" w:lineRule="auto"/>
        <w:ind w:firstLine="720"/>
        <w:rPr>
          <w:sz w:val="28"/>
          <w:szCs w:val="28"/>
          <w:lang w:val="vi-VN"/>
        </w:rPr>
      </w:pPr>
      <w:r w:rsidRPr="002D6984">
        <w:rPr>
          <w:b/>
          <w:sz w:val="28"/>
          <w:szCs w:val="28"/>
          <w:lang w:val="vi-VN"/>
        </w:rPr>
        <w:t>1.</w:t>
      </w:r>
      <w:r w:rsidRPr="002D6984">
        <w:rPr>
          <w:sz w:val="28"/>
          <w:szCs w:val="28"/>
          <w:lang w:val="vi-VN"/>
        </w:rPr>
        <w:t xml:space="preserve"> Tổ chức </w:t>
      </w:r>
      <w:r>
        <w:rPr>
          <w:sz w:val="28"/>
          <w:szCs w:val="28"/>
          <w:lang w:val="vi-VN"/>
        </w:rPr>
        <w:t xml:space="preserve">thực hiện tốt, có hiệu quả các </w:t>
      </w:r>
      <w:r>
        <w:rPr>
          <w:sz w:val="28"/>
          <w:szCs w:val="28"/>
        </w:rPr>
        <w:t>d</w:t>
      </w:r>
      <w:r w:rsidRPr="002D6984">
        <w:rPr>
          <w:sz w:val="28"/>
          <w:szCs w:val="28"/>
          <w:lang w:val="vi-VN"/>
        </w:rPr>
        <w:t xml:space="preserve">ự án trong khuôn khổ Chương trình mục tiêu quốc gia giảm nghèo bền vững đã được </w:t>
      </w:r>
      <w:r>
        <w:rPr>
          <w:sz w:val="28"/>
          <w:szCs w:val="28"/>
        </w:rPr>
        <w:t>n</w:t>
      </w:r>
      <w:r w:rsidRPr="002D6984">
        <w:rPr>
          <w:sz w:val="28"/>
          <w:szCs w:val="28"/>
          <w:lang w:val="vi-VN"/>
        </w:rPr>
        <w:t xml:space="preserve">gân sách </w:t>
      </w:r>
      <w:r>
        <w:rPr>
          <w:sz w:val="28"/>
          <w:szCs w:val="28"/>
        </w:rPr>
        <w:t>T</w:t>
      </w:r>
      <w:r w:rsidRPr="002D6984">
        <w:rPr>
          <w:sz w:val="28"/>
          <w:szCs w:val="28"/>
          <w:lang w:val="vi-VN"/>
        </w:rPr>
        <w:t>rung ương bố trí vốn năm 20</w:t>
      </w:r>
      <w:r>
        <w:rPr>
          <w:sz w:val="28"/>
          <w:szCs w:val="28"/>
        </w:rPr>
        <w:t>2</w:t>
      </w:r>
      <w:r w:rsidR="001D35A6">
        <w:rPr>
          <w:sz w:val="28"/>
          <w:szCs w:val="28"/>
        </w:rPr>
        <w:t>1</w:t>
      </w:r>
      <w:r w:rsidRPr="002D6984">
        <w:rPr>
          <w:sz w:val="28"/>
          <w:szCs w:val="28"/>
          <w:lang w:val="vi-VN"/>
        </w:rPr>
        <w:t>, bao gồm: Dự</w:t>
      </w:r>
      <w:r>
        <w:rPr>
          <w:sz w:val="28"/>
          <w:szCs w:val="28"/>
          <w:lang w:val="vi-VN"/>
        </w:rPr>
        <w:t xml:space="preserve"> án hỗ trợ đầu tư cơ sở hạ tầng</w:t>
      </w:r>
      <w:r w:rsidRPr="002D6984">
        <w:rPr>
          <w:sz w:val="28"/>
          <w:szCs w:val="28"/>
          <w:lang w:val="vi-VN"/>
        </w:rPr>
        <w:t xml:space="preserve"> xã, các chính sách dân tộc khác; </w:t>
      </w:r>
      <w:r>
        <w:rPr>
          <w:sz w:val="28"/>
          <w:szCs w:val="28"/>
        </w:rPr>
        <w:t>d</w:t>
      </w:r>
      <w:r w:rsidRPr="002D6984">
        <w:rPr>
          <w:sz w:val="28"/>
          <w:szCs w:val="28"/>
          <w:lang w:val="vi-VN"/>
        </w:rPr>
        <w:t>ự án nâng cao năng lực, truyền thông và giám sát đánh giá chương trình.</w:t>
      </w:r>
    </w:p>
    <w:p w:rsidR="00ED142C" w:rsidRPr="002D6984" w:rsidRDefault="00ED142C" w:rsidP="003F64DA">
      <w:pPr>
        <w:spacing w:before="120" w:line="240" w:lineRule="auto"/>
        <w:ind w:firstLine="720"/>
        <w:rPr>
          <w:sz w:val="28"/>
          <w:szCs w:val="28"/>
          <w:lang w:val="vi-VN"/>
        </w:rPr>
      </w:pPr>
      <w:r w:rsidRPr="002D6984">
        <w:rPr>
          <w:b/>
          <w:sz w:val="28"/>
          <w:szCs w:val="28"/>
          <w:lang w:val="vi-VN"/>
        </w:rPr>
        <w:t>2.</w:t>
      </w:r>
      <w:r w:rsidRPr="002D6984">
        <w:rPr>
          <w:sz w:val="28"/>
          <w:szCs w:val="28"/>
          <w:lang w:val="vi-VN"/>
        </w:rPr>
        <w:t xml:space="preserve"> Tập trung nguồn lực, ưu tiên đầu tư về nhà ở, nước sạch, nhà vệ sinh,... cho các hộ nghèo, hộ cận nghèo, đặc biệt chú trọng tại </w:t>
      </w:r>
      <w:r>
        <w:rPr>
          <w:sz w:val="28"/>
          <w:szCs w:val="28"/>
        </w:rPr>
        <w:t xml:space="preserve">các thôn1,2,3,4,5 </w:t>
      </w:r>
      <w:r w:rsidRPr="002D6984">
        <w:rPr>
          <w:sz w:val="28"/>
          <w:szCs w:val="28"/>
          <w:lang w:val="vi-VN"/>
        </w:rPr>
        <w:t xml:space="preserve">và một số </w:t>
      </w:r>
      <w:r>
        <w:rPr>
          <w:sz w:val="28"/>
          <w:szCs w:val="28"/>
        </w:rPr>
        <w:t xml:space="preserve">thôn </w:t>
      </w:r>
      <w:r w:rsidRPr="002D6984">
        <w:rPr>
          <w:sz w:val="28"/>
          <w:szCs w:val="28"/>
          <w:lang w:val="vi-VN"/>
        </w:rPr>
        <w:t>có các chỉ tiêu thiếu hụt cao để giảm chiều thiếu hụt của các hộ dân, tăng khả năng tiếp cận với các nhu cầu xã hội cơ bản.</w:t>
      </w:r>
    </w:p>
    <w:p w:rsidR="00ED142C" w:rsidRPr="002D6984" w:rsidRDefault="00ED142C" w:rsidP="003F64DA">
      <w:pPr>
        <w:spacing w:before="120" w:line="240" w:lineRule="auto"/>
        <w:ind w:firstLine="720"/>
        <w:rPr>
          <w:sz w:val="28"/>
          <w:szCs w:val="28"/>
          <w:lang w:val="vi-VN"/>
        </w:rPr>
      </w:pPr>
      <w:r w:rsidRPr="002D6984">
        <w:rPr>
          <w:b/>
          <w:sz w:val="28"/>
          <w:szCs w:val="28"/>
          <w:lang w:val="vi-VN"/>
        </w:rPr>
        <w:t>3.</w:t>
      </w:r>
      <w:r w:rsidRPr="002D6984">
        <w:rPr>
          <w:sz w:val="28"/>
          <w:szCs w:val="28"/>
          <w:lang w:val="vi-VN"/>
        </w:rPr>
        <w:t xml:space="preserve"> Đẩy mạnh tuyên truyền mục tiêu giảm nghèo sâu rộng đến các cấp, các ngành, các tầng lớp dân cư và người nghèo nhằm thay đổi và chuyển biến nhận thức trong giảm nghèo, khơi dậy ý chí chủ động, vươn lên của người nghèo, vận động nhân dân cùng góp sức thực hiện công tác giảm nghèo, tiếp nhận và sử dụng có hiệu quả chính sách và nguồn lực hỗ trợ của Nhà nước, của cộng đồng để thoát nghèo, vươn lên khá giả.</w:t>
      </w:r>
    </w:p>
    <w:p w:rsidR="00ED142C" w:rsidRPr="002D6984" w:rsidRDefault="00ED142C" w:rsidP="003F64DA">
      <w:pPr>
        <w:spacing w:before="120" w:line="240" w:lineRule="auto"/>
        <w:ind w:firstLine="720"/>
        <w:rPr>
          <w:sz w:val="28"/>
          <w:szCs w:val="28"/>
          <w:lang w:val="vi-VN"/>
        </w:rPr>
      </w:pPr>
      <w:r w:rsidRPr="002D6984">
        <w:rPr>
          <w:b/>
          <w:sz w:val="28"/>
          <w:szCs w:val="28"/>
          <w:lang w:val="vi-VN"/>
        </w:rPr>
        <w:t>4.</w:t>
      </w:r>
      <w:r w:rsidRPr="002D6984">
        <w:rPr>
          <w:sz w:val="28"/>
          <w:szCs w:val="28"/>
          <w:lang w:val="vi-VN"/>
        </w:rPr>
        <w:t xml:space="preserve"> Lồng ghép việc thực hiện các chính sách hỗ trợ giảm nghèo nói chung và các chính sách giảm nghèo đặc thù với các dự án thuộc Chương trình mục tiêu Quốc gia giảm nghèo bền vững ở </w:t>
      </w:r>
      <w:r>
        <w:rPr>
          <w:sz w:val="28"/>
          <w:szCs w:val="28"/>
        </w:rPr>
        <w:t>xã,</w:t>
      </w:r>
      <w:r w:rsidRPr="002D6984">
        <w:rPr>
          <w:sz w:val="28"/>
          <w:szCs w:val="28"/>
          <w:lang w:val="vi-VN"/>
        </w:rPr>
        <w:t xml:space="preserve"> thônđặc biệt khó khăn, với Chương trình xây dựng Nông thôn mới và các chương trình, dự án phát triển kinh tế, xã hội khác.</w:t>
      </w:r>
    </w:p>
    <w:p w:rsidR="00ED142C" w:rsidRPr="002D6984" w:rsidRDefault="00ED142C" w:rsidP="003F64DA">
      <w:pPr>
        <w:spacing w:before="120" w:line="240" w:lineRule="auto"/>
        <w:ind w:firstLine="720"/>
        <w:rPr>
          <w:sz w:val="28"/>
          <w:szCs w:val="28"/>
          <w:lang w:val="vi-VN"/>
        </w:rPr>
      </w:pPr>
      <w:r w:rsidRPr="002D6984">
        <w:rPr>
          <w:b/>
          <w:sz w:val="28"/>
          <w:szCs w:val="28"/>
          <w:lang w:val="vi-VN"/>
        </w:rPr>
        <w:lastRenderedPageBreak/>
        <w:t>5.</w:t>
      </w:r>
      <w:r w:rsidRPr="002D6984">
        <w:rPr>
          <w:sz w:val="28"/>
          <w:szCs w:val="28"/>
          <w:lang w:val="vi-VN"/>
        </w:rPr>
        <w:t xml:space="preserve"> Mở rộng và tạo điều kiện để tăng cường sự tham gia của người dân về các hoạt động của Chương trình từ việc xác định đối tượng thụ hưởng đến việc lập kế hoạch, triển khai, giám sát và đánh giá kết quả thực hiện bảo đảm tính công khai, minh bạch và tính trách nhiệm trong suốt quá trình thực hiện chương trình. Tăng cường công tác kiểm tra, giám sát thực hiện Chương trình giảm nghèo ở các cấp, phát huy quyền giám sát của người dân ở các vùng hưởng lợi chương trình, dự án.</w:t>
      </w:r>
    </w:p>
    <w:p w:rsidR="00ED142C" w:rsidRPr="002D6984" w:rsidRDefault="00ED142C" w:rsidP="003F64DA">
      <w:pPr>
        <w:spacing w:before="120" w:line="240" w:lineRule="auto"/>
        <w:ind w:firstLine="720"/>
        <w:rPr>
          <w:sz w:val="28"/>
          <w:szCs w:val="28"/>
          <w:lang w:val="vi-VN"/>
        </w:rPr>
      </w:pPr>
      <w:r w:rsidRPr="002D6984">
        <w:rPr>
          <w:b/>
          <w:sz w:val="28"/>
          <w:szCs w:val="28"/>
          <w:lang w:val="vi-VN"/>
        </w:rPr>
        <w:t>6.</w:t>
      </w:r>
      <w:r w:rsidRPr="002D6984">
        <w:rPr>
          <w:sz w:val="28"/>
          <w:szCs w:val="28"/>
          <w:lang w:val="vi-VN"/>
        </w:rPr>
        <w:t xml:space="preserve"> Trợ cấp thường xuyên cho đối tượng bảo trợ xã hội thuộc hộ nghèo như</w:t>
      </w:r>
      <w:r>
        <w:rPr>
          <w:sz w:val="28"/>
          <w:szCs w:val="28"/>
        </w:rPr>
        <w:t>: N</w:t>
      </w:r>
      <w:r w:rsidRPr="002D6984">
        <w:rPr>
          <w:sz w:val="28"/>
          <w:szCs w:val="28"/>
          <w:lang w:val="vi-VN"/>
        </w:rPr>
        <w:t xml:space="preserve">gười già cô đơn, trẻ mồ côi, người </w:t>
      </w:r>
      <w:r w:rsidRPr="00506B1E">
        <w:rPr>
          <w:sz w:val="28"/>
          <w:szCs w:val="28"/>
          <w:lang w:val="vi-VN"/>
        </w:rPr>
        <w:t>khuyết tật</w:t>
      </w:r>
      <w:r>
        <w:rPr>
          <w:sz w:val="28"/>
          <w:szCs w:val="28"/>
          <w:lang w:val="vi-VN"/>
        </w:rPr>
        <w:t xml:space="preserve">, người đơn thân nuôi con nhỏ… </w:t>
      </w:r>
      <w:r>
        <w:rPr>
          <w:sz w:val="28"/>
          <w:szCs w:val="28"/>
        </w:rPr>
        <w:t>T</w:t>
      </w:r>
      <w:r w:rsidRPr="002D6984">
        <w:rPr>
          <w:sz w:val="28"/>
          <w:szCs w:val="28"/>
          <w:lang w:val="vi-VN"/>
        </w:rPr>
        <w:t xml:space="preserve">heo quy định của Chính phủ. Trợ cấp đột xuất cho các đối tượng có hoàn cảnh khó khăn do thiên tai, bệnh hiểm nghèo. </w:t>
      </w:r>
    </w:p>
    <w:p w:rsidR="00ED142C" w:rsidRPr="002D6984" w:rsidRDefault="00ED142C" w:rsidP="003F64DA">
      <w:pPr>
        <w:spacing w:before="120" w:line="240" w:lineRule="auto"/>
        <w:ind w:firstLine="720"/>
        <w:rPr>
          <w:b/>
          <w:sz w:val="28"/>
          <w:szCs w:val="28"/>
          <w:lang w:val="vi-VN"/>
        </w:rPr>
      </w:pPr>
      <w:r w:rsidRPr="002D6984">
        <w:rPr>
          <w:b/>
          <w:sz w:val="28"/>
          <w:szCs w:val="28"/>
          <w:lang w:val="vi-VN"/>
        </w:rPr>
        <w:t>IV. KINH PHÍ THỰC HIỆN</w:t>
      </w:r>
    </w:p>
    <w:p w:rsidR="00ED142C" w:rsidRPr="002D6984" w:rsidRDefault="00ED142C" w:rsidP="003F64DA">
      <w:pPr>
        <w:spacing w:before="120" w:line="240" w:lineRule="auto"/>
        <w:ind w:firstLine="720"/>
        <w:rPr>
          <w:bCs/>
          <w:sz w:val="28"/>
          <w:szCs w:val="28"/>
          <w:lang w:val="vi-VN"/>
        </w:rPr>
      </w:pPr>
      <w:r w:rsidRPr="002D6984">
        <w:rPr>
          <w:bCs/>
          <w:sz w:val="28"/>
          <w:szCs w:val="28"/>
          <w:lang w:val="vi-VN"/>
        </w:rPr>
        <w:t>Kinh phí thực hiện Chương trình mục tiêu quốc gia giảm nghèo bền vững năm 20</w:t>
      </w:r>
      <w:r>
        <w:rPr>
          <w:bCs/>
          <w:sz w:val="28"/>
          <w:szCs w:val="28"/>
        </w:rPr>
        <w:t>2</w:t>
      </w:r>
      <w:r w:rsidR="001D35A6">
        <w:rPr>
          <w:bCs/>
          <w:sz w:val="28"/>
          <w:szCs w:val="28"/>
        </w:rPr>
        <w:t>1</w:t>
      </w:r>
      <w:r w:rsidRPr="002D6984">
        <w:rPr>
          <w:bCs/>
          <w:sz w:val="28"/>
          <w:szCs w:val="28"/>
          <w:lang w:val="vi-VN"/>
        </w:rPr>
        <w:t xml:space="preserve"> từ ngân sách Trung ương, ngân sách tỉnh</w:t>
      </w:r>
      <w:r>
        <w:rPr>
          <w:bCs/>
          <w:sz w:val="28"/>
          <w:szCs w:val="28"/>
        </w:rPr>
        <w:t>, huyện</w:t>
      </w:r>
      <w:r w:rsidR="001D35A6">
        <w:rPr>
          <w:bCs/>
          <w:sz w:val="28"/>
          <w:szCs w:val="28"/>
        </w:rPr>
        <w:t>, xã</w:t>
      </w:r>
      <w:r w:rsidRPr="002D6984">
        <w:rPr>
          <w:bCs/>
          <w:sz w:val="28"/>
          <w:szCs w:val="28"/>
          <w:lang w:val="vi-VN"/>
        </w:rPr>
        <w:t xml:space="preserve"> và huy động các nguồn lực hợp pháp khác. </w:t>
      </w:r>
    </w:p>
    <w:p w:rsidR="00ED142C" w:rsidRPr="002D6984" w:rsidRDefault="00ED142C" w:rsidP="003F64DA">
      <w:pPr>
        <w:spacing w:before="120" w:line="240" w:lineRule="auto"/>
        <w:ind w:firstLine="720"/>
        <w:rPr>
          <w:b/>
          <w:sz w:val="28"/>
          <w:szCs w:val="28"/>
          <w:lang w:val="vi-VN"/>
        </w:rPr>
      </w:pPr>
      <w:r w:rsidRPr="002D6984">
        <w:rPr>
          <w:b/>
          <w:sz w:val="28"/>
          <w:szCs w:val="28"/>
          <w:lang w:val="vi-VN"/>
        </w:rPr>
        <w:t>V. PHÂN CÔNG TỔ CHỨC THỰC HIỆN</w:t>
      </w:r>
    </w:p>
    <w:p w:rsidR="00ED142C" w:rsidRDefault="00ED142C" w:rsidP="003F64DA">
      <w:pPr>
        <w:spacing w:before="120" w:line="240" w:lineRule="auto"/>
        <w:ind w:firstLine="720"/>
        <w:rPr>
          <w:b/>
          <w:sz w:val="28"/>
          <w:szCs w:val="28"/>
        </w:rPr>
      </w:pPr>
      <w:r w:rsidRPr="002D6984">
        <w:rPr>
          <w:b/>
          <w:sz w:val="28"/>
          <w:szCs w:val="28"/>
          <w:lang w:val="vi-VN"/>
        </w:rPr>
        <w:t xml:space="preserve">1. </w:t>
      </w:r>
      <w:r>
        <w:rPr>
          <w:b/>
          <w:sz w:val="28"/>
          <w:szCs w:val="28"/>
        </w:rPr>
        <w:t>Công</w:t>
      </w:r>
      <w:r w:rsidR="001D35A6">
        <w:rPr>
          <w:b/>
          <w:sz w:val="28"/>
          <w:szCs w:val="28"/>
        </w:rPr>
        <w:t xml:space="preserve"> </w:t>
      </w:r>
      <w:r>
        <w:rPr>
          <w:b/>
          <w:sz w:val="28"/>
          <w:szCs w:val="28"/>
        </w:rPr>
        <w:t>chức</w:t>
      </w:r>
      <w:r w:rsidR="001D35A6">
        <w:rPr>
          <w:b/>
          <w:sz w:val="28"/>
          <w:szCs w:val="28"/>
        </w:rPr>
        <w:t xml:space="preserve"> </w:t>
      </w:r>
      <w:r>
        <w:rPr>
          <w:b/>
          <w:sz w:val="28"/>
          <w:szCs w:val="28"/>
        </w:rPr>
        <w:t>Văn</w:t>
      </w:r>
      <w:r w:rsidR="001D35A6">
        <w:rPr>
          <w:b/>
          <w:sz w:val="28"/>
          <w:szCs w:val="28"/>
        </w:rPr>
        <w:t xml:space="preserve"> </w:t>
      </w:r>
      <w:r>
        <w:rPr>
          <w:b/>
          <w:sz w:val="28"/>
          <w:szCs w:val="28"/>
        </w:rPr>
        <w:t xml:space="preserve">hóa - </w:t>
      </w:r>
      <w:r w:rsidRPr="002D6984">
        <w:rPr>
          <w:b/>
          <w:sz w:val="28"/>
          <w:szCs w:val="28"/>
          <w:lang w:val="vi-VN"/>
        </w:rPr>
        <w:t xml:space="preserve">Xã hội </w:t>
      </w:r>
    </w:p>
    <w:p w:rsidR="00ED142C" w:rsidRPr="00CA6A0F" w:rsidRDefault="00ED142C" w:rsidP="003F64DA">
      <w:pPr>
        <w:spacing w:before="120" w:line="240" w:lineRule="auto"/>
        <w:ind w:firstLine="720"/>
        <w:rPr>
          <w:sz w:val="28"/>
          <w:szCs w:val="28"/>
        </w:rPr>
      </w:pPr>
      <w:r>
        <w:rPr>
          <w:sz w:val="28"/>
          <w:szCs w:val="28"/>
        </w:rPr>
        <w:t>- T</w:t>
      </w:r>
      <w:r w:rsidRPr="002D6984">
        <w:rPr>
          <w:sz w:val="28"/>
          <w:szCs w:val="28"/>
          <w:lang w:val="vi-VN"/>
        </w:rPr>
        <w:t xml:space="preserve">hường trực theo dõi, tổng hợp, tham mưu UBND </w:t>
      </w:r>
      <w:r>
        <w:rPr>
          <w:sz w:val="28"/>
          <w:szCs w:val="28"/>
        </w:rPr>
        <w:t>xã</w:t>
      </w:r>
      <w:r w:rsidRPr="002D6984">
        <w:rPr>
          <w:sz w:val="28"/>
          <w:szCs w:val="28"/>
          <w:lang w:val="vi-VN"/>
        </w:rPr>
        <w:t xml:space="preserve"> chỉ đạo c</w:t>
      </w:r>
      <w:r>
        <w:rPr>
          <w:sz w:val="28"/>
          <w:szCs w:val="28"/>
          <w:lang w:val="vi-VN"/>
        </w:rPr>
        <w:t xml:space="preserve">ông tác giảm nghèo trong toàn </w:t>
      </w:r>
      <w:r>
        <w:rPr>
          <w:sz w:val="28"/>
          <w:szCs w:val="28"/>
        </w:rPr>
        <w:t>xã;</w:t>
      </w:r>
    </w:p>
    <w:p w:rsidR="00ED142C" w:rsidRPr="005B530F" w:rsidRDefault="00ED142C" w:rsidP="003F64DA">
      <w:pPr>
        <w:spacing w:before="120" w:line="240" w:lineRule="auto"/>
        <w:ind w:firstLine="720"/>
        <w:rPr>
          <w:sz w:val="28"/>
          <w:szCs w:val="28"/>
        </w:rPr>
      </w:pPr>
      <w:r w:rsidRPr="005B530F">
        <w:rPr>
          <w:sz w:val="28"/>
          <w:szCs w:val="28"/>
          <w:lang w:val="vi-VN"/>
        </w:rPr>
        <w:t xml:space="preserve">- </w:t>
      </w:r>
      <w:r w:rsidRPr="005B530F">
        <w:rPr>
          <w:sz w:val="28"/>
          <w:szCs w:val="28"/>
        </w:rPr>
        <w:t>Phối</w:t>
      </w:r>
      <w:r w:rsidR="001D35A6">
        <w:rPr>
          <w:sz w:val="28"/>
          <w:szCs w:val="28"/>
        </w:rPr>
        <w:t xml:space="preserve"> </w:t>
      </w:r>
      <w:r w:rsidRPr="005B530F">
        <w:rPr>
          <w:sz w:val="28"/>
          <w:szCs w:val="28"/>
        </w:rPr>
        <w:t>hợp</w:t>
      </w:r>
      <w:r w:rsidR="001D35A6">
        <w:rPr>
          <w:sz w:val="28"/>
          <w:szCs w:val="28"/>
        </w:rPr>
        <w:t xml:space="preserve"> </w:t>
      </w:r>
      <w:r w:rsidRPr="005B530F">
        <w:rPr>
          <w:sz w:val="28"/>
          <w:szCs w:val="28"/>
        </w:rPr>
        <w:t>với</w:t>
      </w:r>
      <w:r w:rsidR="001D35A6">
        <w:rPr>
          <w:sz w:val="28"/>
          <w:szCs w:val="28"/>
        </w:rPr>
        <w:t xml:space="preserve"> </w:t>
      </w:r>
      <w:r w:rsidRPr="005B530F">
        <w:rPr>
          <w:sz w:val="28"/>
          <w:szCs w:val="28"/>
        </w:rPr>
        <w:t>các</w:t>
      </w:r>
      <w:r w:rsidR="001D35A6">
        <w:rPr>
          <w:sz w:val="28"/>
          <w:szCs w:val="28"/>
        </w:rPr>
        <w:t xml:space="preserve"> </w:t>
      </w:r>
      <w:r w:rsidRPr="005B530F">
        <w:rPr>
          <w:sz w:val="28"/>
          <w:szCs w:val="28"/>
        </w:rPr>
        <w:t>ngành</w:t>
      </w:r>
      <w:r w:rsidR="001D35A6">
        <w:rPr>
          <w:sz w:val="28"/>
          <w:szCs w:val="28"/>
        </w:rPr>
        <w:t xml:space="preserve"> </w:t>
      </w:r>
      <w:r w:rsidRPr="005B530F">
        <w:rPr>
          <w:sz w:val="28"/>
          <w:szCs w:val="28"/>
        </w:rPr>
        <w:t>liên</w:t>
      </w:r>
      <w:r w:rsidR="001D35A6">
        <w:rPr>
          <w:sz w:val="28"/>
          <w:szCs w:val="28"/>
        </w:rPr>
        <w:t xml:space="preserve"> </w:t>
      </w:r>
      <w:r w:rsidRPr="005B530F">
        <w:rPr>
          <w:sz w:val="28"/>
          <w:szCs w:val="28"/>
        </w:rPr>
        <w:t>quan</w:t>
      </w:r>
      <w:r w:rsidRPr="005B530F">
        <w:rPr>
          <w:sz w:val="28"/>
          <w:szCs w:val="28"/>
          <w:lang w:val="vi-VN"/>
        </w:rPr>
        <w:t xml:space="preserve"> thực hiện công tác truyền thông giảm nghèo, thay đổi nhận thức của người nghèo thông qua tập huấn nâng cao nhận thức, tư vấn cộng đồng về ý thức tự tạo việc làm để tăng thu nhập, cải thiện cuộc sống; giảm tư tưởng trông chờvào sự trợ giúp của Nhà nước</w:t>
      </w:r>
      <w:r w:rsidRPr="005B530F">
        <w:rPr>
          <w:sz w:val="28"/>
          <w:szCs w:val="28"/>
        </w:rPr>
        <w:t>;</w:t>
      </w:r>
    </w:p>
    <w:p w:rsidR="00ED142C" w:rsidRPr="00CB2D91" w:rsidRDefault="00ED142C" w:rsidP="003F64DA">
      <w:pPr>
        <w:spacing w:before="120" w:line="240" w:lineRule="auto"/>
        <w:ind w:firstLine="720"/>
        <w:rPr>
          <w:spacing w:val="-2"/>
          <w:sz w:val="28"/>
          <w:szCs w:val="28"/>
        </w:rPr>
      </w:pPr>
      <w:r w:rsidRPr="00CB2D91">
        <w:rPr>
          <w:spacing w:val="-2"/>
          <w:sz w:val="28"/>
          <w:szCs w:val="28"/>
          <w:lang w:val="vi-VN"/>
        </w:rPr>
        <w:t>- Hướng dẫn, chỉ đạo thực hiện chính sách dạy nghề, tạo việc làm, xuất khẩu lao động cho người nghèo</w:t>
      </w:r>
      <w:r w:rsidRPr="00CB2D91">
        <w:rPr>
          <w:spacing w:val="-2"/>
          <w:sz w:val="28"/>
          <w:szCs w:val="28"/>
        </w:rPr>
        <w:t>;</w:t>
      </w:r>
    </w:p>
    <w:p w:rsidR="00ED142C" w:rsidRDefault="00ED142C" w:rsidP="003F64DA">
      <w:pPr>
        <w:spacing w:before="120" w:line="240" w:lineRule="auto"/>
        <w:ind w:firstLine="720"/>
        <w:rPr>
          <w:spacing w:val="-2"/>
          <w:sz w:val="28"/>
          <w:szCs w:val="28"/>
        </w:rPr>
      </w:pPr>
      <w:r w:rsidRPr="00CB2D91">
        <w:rPr>
          <w:spacing w:val="-2"/>
          <w:sz w:val="28"/>
          <w:szCs w:val="28"/>
        </w:rPr>
        <w:t>- Theo dõi</w:t>
      </w:r>
      <w:r w:rsidR="001D35A6">
        <w:rPr>
          <w:spacing w:val="-2"/>
          <w:sz w:val="28"/>
          <w:szCs w:val="28"/>
        </w:rPr>
        <w:t xml:space="preserve"> </w:t>
      </w:r>
      <w:r w:rsidRPr="00CB2D91">
        <w:rPr>
          <w:spacing w:val="-2"/>
          <w:sz w:val="28"/>
          <w:szCs w:val="28"/>
        </w:rPr>
        <w:t>quá</w:t>
      </w:r>
      <w:r w:rsidR="001D35A6">
        <w:rPr>
          <w:spacing w:val="-2"/>
          <w:sz w:val="28"/>
          <w:szCs w:val="28"/>
        </w:rPr>
        <w:t xml:space="preserve"> </w:t>
      </w:r>
      <w:r w:rsidRPr="00CB2D91">
        <w:rPr>
          <w:spacing w:val="-2"/>
          <w:sz w:val="28"/>
          <w:szCs w:val="28"/>
        </w:rPr>
        <w:t>trình</w:t>
      </w:r>
      <w:r w:rsidR="001D35A6">
        <w:rPr>
          <w:spacing w:val="-2"/>
          <w:sz w:val="28"/>
          <w:szCs w:val="28"/>
        </w:rPr>
        <w:t xml:space="preserve"> </w:t>
      </w:r>
      <w:r w:rsidRPr="00CB2D91">
        <w:rPr>
          <w:spacing w:val="-2"/>
          <w:sz w:val="28"/>
          <w:szCs w:val="28"/>
        </w:rPr>
        <w:t>thực</w:t>
      </w:r>
      <w:r w:rsidR="001D35A6">
        <w:rPr>
          <w:spacing w:val="-2"/>
          <w:sz w:val="28"/>
          <w:szCs w:val="28"/>
        </w:rPr>
        <w:t xml:space="preserve"> </w:t>
      </w:r>
      <w:r w:rsidRPr="00CB2D91">
        <w:rPr>
          <w:spacing w:val="-2"/>
          <w:sz w:val="28"/>
          <w:szCs w:val="28"/>
        </w:rPr>
        <w:t>hiện</w:t>
      </w:r>
      <w:r w:rsidR="001D35A6">
        <w:rPr>
          <w:spacing w:val="-2"/>
          <w:sz w:val="28"/>
          <w:szCs w:val="28"/>
        </w:rPr>
        <w:t xml:space="preserve"> </w:t>
      </w:r>
      <w:r w:rsidRPr="00CB2D91">
        <w:rPr>
          <w:spacing w:val="-2"/>
          <w:sz w:val="28"/>
          <w:szCs w:val="28"/>
        </w:rPr>
        <w:t>hỗ</w:t>
      </w:r>
      <w:r w:rsidR="001D35A6">
        <w:rPr>
          <w:spacing w:val="-2"/>
          <w:sz w:val="28"/>
          <w:szCs w:val="28"/>
        </w:rPr>
        <w:t xml:space="preserve"> </w:t>
      </w:r>
      <w:r w:rsidRPr="00CB2D91">
        <w:rPr>
          <w:spacing w:val="-2"/>
          <w:sz w:val="28"/>
          <w:szCs w:val="28"/>
        </w:rPr>
        <w:t>trợ</w:t>
      </w:r>
      <w:r w:rsidR="001D35A6">
        <w:rPr>
          <w:spacing w:val="-2"/>
          <w:sz w:val="28"/>
          <w:szCs w:val="28"/>
        </w:rPr>
        <w:t xml:space="preserve"> </w:t>
      </w:r>
      <w:r w:rsidRPr="00CB2D91">
        <w:rPr>
          <w:spacing w:val="-2"/>
          <w:sz w:val="28"/>
          <w:szCs w:val="28"/>
        </w:rPr>
        <w:t>giúp</w:t>
      </w:r>
      <w:r w:rsidR="001D35A6">
        <w:rPr>
          <w:spacing w:val="-2"/>
          <w:sz w:val="28"/>
          <w:szCs w:val="28"/>
        </w:rPr>
        <w:t xml:space="preserve"> </w:t>
      </w:r>
      <w:r w:rsidRPr="00CB2D91">
        <w:rPr>
          <w:spacing w:val="-2"/>
          <w:sz w:val="28"/>
          <w:szCs w:val="28"/>
        </w:rPr>
        <w:t>đỡ</w:t>
      </w:r>
      <w:r w:rsidR="001D35A6">
        <w:rPr>
          <w:spacing w:val="-2"/>
          <w:sz w:val="28"/>
          <w:szCs w:val="28"/>
        </w:rPr>
        <w:t xml:space="preserve"> </w:t>
      </w:r>
      <w:r w:rsidRPr="00CB2D91">
        <w:rPr>
          <w:spacing w:val="-2"/>
          <w:sz w:val="28"/>
          <w:szCs w:val="28"/>
        </w:rPr>
        <w:t>hộ</w:t>
      </w:r>
      <w:r w:rsidR="001D35A6">
        <w:rPr>
          <w:spacing w:val="-2"/>
          <w:sz w:val="28"/>
          <w:szCs w:val="28"/>
        </w:rPr>
        <w:t xml:space="preserve"> </w:t>
      </w:r>
      <w:r w:rsidRPr="00CB2D91">
        <w:rPr>
          <w:spacing w:val="-2"/>
          <w:sz w:val="28"/>
          <w:szCs w:val="28"/>
        </w:rPr>
        <w:t>nghèo</w:t>
      </w:r>
      <w:r w:rsidR="001D35A6">
        <w:rPr>
          <w:spacing w:val="-2"/>
          <w:sz w:val="28"/>
          <w:szCs w:val="28"/>
        </w:rPr>
        <w:t xml:space="preserve"> </w:t>
      </w:r>
      <w:r w:rsidRPr="00CB2D91">
        <w:rPr>
          <w:spacing w:val="-2"/>
          <w:sz w:val="28"/>
          <w:szCs w:val="28"/>
        </w:rPr>
        <w:t>của</w:t>
      </w:r>
      <w:r w:rsidR="001D35A6">
        <w:rPr>
          <w:spacing w:val="-2"/>
          <w:sz w:val="28"/>
          <w:szCs w:val="28"/>
        </w:rPr>
        <w:t xml:space="preserve"> </w:t>
      </w:r>
      <w:r w:rsidRPr="00CB2D91">
        <w:rPr>
          <w:spacing w:val="-2"/>
          <w:sz w:val="28"/>
          <w:szCs w:val="28"/>
        </w:rPr>
        <w:t>các</w:t>
      </w:r>
      <w:r w:rsidR="001D35A6">
        <w:rPr>
          <w:spacing w:val="-2"/>
          <w:sz w:val="28"/>
          <w:szCs w:val="28"/>
        </w:rPr>
        <w:t xml:space="preserve"> </w:t>
      </w:r>
      <w:r w:rsidRPr="00CB2D91">
        <w:rPr>
          <w:spacing w:val="-2"/>
          <w:sz w:val="28"/>
          <w:szCs w:val="28"/>
        </w:rPr>
        <w:t>nhóm</w:t>
      </w:r>
      <w:r w:rsidR="001D35A6">
        <w:rPr>
          <w:spacing w:val="-2"/>
          <w:sz w:val="28"/>
          <w:szCs w:val="28"/>
        </w:rPr>
        <w:t xml:space="preserve"> </w:t>
      </w:r>
      <w:r w:rsidRPr="00CB2D91">
        <w:rPr>
          <w:spacing w:val="-2"/>
          <w:sz w:val="28"/>
          <w:szCs w:val="28"/>
        </w:rPr>
        <w:t>giúp</w:t>
      </w:r>
      <w:r w:rsidR="001D35A6">
        <w:rPr>
          <w:spacing w:val="-2"/>
          <w:sz w:val="28"/>
          <w:szCs w:val="28"/>
        </w:rPr>
        <w:t xml:space="preserve"> </w:t>
      </w:r>
      <w:r w:rsidRPr="00CB2D91">
        <w:rPr>
          <w:spacing w:val="-2"/>
          <w:sz w:val="28"/>
          <w:szCs w:val="28"/>
        </w:rPr>
        <w:t>đỡ</w:t>
      </w:r>
      <w:r w:rsidR="001D35A6">
        <w:rPr>
          <w:spacing w:val="-2"/>
          <w:sz w:val="28"/>
          <w:szCs w:val="28"/>
        </w:rPr>
        <w:t xml:space="preserve"> </w:t>
      </w:r>
      <w:r w:rsidRPr="00CB2D91">
        <w:rPr>
          <w:spacing w:val="-2"/>
          <w:sz w:val="28"/>
          <w:szCs w:val="28"/>
        </w:rPr>
        <w:t>theo</w:t>
      </w:r>
      <w:r w:rsidR="001D35A6">
        <w:rPr>
          <w:spacing w:val="-2"/>
          <w:sz w:val="28"/>
          <w:szCs w:val="28"/>
        </w:rPr>
        <w:t xml:space="preserve"> </w:t>
      </w:r>
      <w:r w:rsidRPr="00CB2D91">
        <w:rPr>
          <w:spacing w:val="-2"/>
          <w:sz w:val="28"/>
          <w:szCs w:val="28"/>
        </w:rPr>
        <w:t>Kế</w:t>
      </w:r>
      <w:r w:rsidR="001D35A6">
        <w:rPr>
          <w:spacing w:val="-2"/>
          <w:sz w:val="28"/>
          <w:szCs w:val="28"/>
        </w:rPr>
        <w:t xml:space="preserve"> </w:t>
      </w:r>
      <w:r w:rsidRPr="00CB2D91">
        <w:rPr>
          <w:spacing w:val="-2"/>
          <w:sz w:val="28"/>
          <w:szCs w:val="28"/>
        </w:rPr>
        <w:t>hoạch</w:t>
      </w:r>
      <w:r w:rsidR="001D35A6">
        <w:rPr>
          <w:spacing w:val="-2"/>
          <w:sz w:val="28"/>
          <w:szCs w:val="28"/>
        </w:rPr>
        <w:t xml:space="preserve"> </w:t>
      </w:r>
      <w:r w:rsidRPr="00CB2D91">
        <w:rPr>
          <w:spacing w:val="-2"/>
          <w:sz w:val="28"/>
          <w:szCs w:val="28"/>
        </w:rPr>
        <w:t>số 59/KH-UBND của UBND huyện</w:t>
      </w:r>
      <w:r w:rsidR="001D35A6">
        <w:rPr>
          <w:spacing w:val="-2"/>
          <w:sz w:val="28"/>
          <w:szCs w:val="28"/>
        </w:rPr>
        <w:t xml:space="preserve"> </w:t>
      </w:r>
      <w:r w:rsidRPr="00CB2D91">
        <w:rPr>
          <w:spacing w:val="-2"/>
          <w:sz w:val="28"/>
          <w:szCs w:val="28"/>
        </w:rPr>
        <w:t>và</w:t>
      </w:r>
      <w:r w:rsidR="001D35A6">
        <w:rPr>
          <w:spacing w:val="-2"/>
          <w:sz w:val="28"/>
          <w:szCs w:val="28"/>
        </w:rPr>
        <w:t xml:space="preserve"> </w:t>
      </w:r>
      <w:r w:rsidRPr="00CB2D91">
        <w:rPr>
          <w:spacing w:val="-2"/>
          <w:sz w:val="28"/>
          <w:szCs w:val="28"/>
        </w:rPr>
        <w:t>Kế</w:t>
      </w:r>
      <w:r w:rsidR="001D35A6">
        <w:rPr>
          <w:spacing w:val="-2"/>
          <w:sz w:val="28"/>
          <w:szCs w:val="28"/>
        </w:rPr>
        <w:t xml:space="preserve"> </w:t>
      </w:r>
      <w:r w:rsidRPr="00CB2D91">
        <w:rPr>
          <w:spacing w:val="-2"/>
          <w:sz w:val="28"/>
          <w:szCs w:val="28"/>
        </w:rPr>
        <w:t>hoạch</w:t>
      </w:r>
      <w:r w:rsidR="001D35A6">
        <w:rPr>
          <w:spacing w:val="-2"/>
          <w:sz w:val="28"/>
          <w:szCs w:val="28"/>
        </w:rPr>
        <w:t xml:space="preserve"> </w:t>
      </w:r>
      <w:r w:rsidRPr="00CB2D91">
        <w:rPr>
          <w:spacing w:val="-2"/>
          <w:sz w:val="28"/>
          <w:szCs w:val="28"/>
        </w:rPr>
        <w:t>số 16/KH-UBND của UBND tỉnh</w:t>
      </w:r>
      <w:r w:rsidR="001D35A6">
        <w:rPr>
          <w:spacing w:val="-2"/>
          <w:sz w:val="28"/>
          <w:szCs w:val="28"/>
        </w:rPr>
        <w:t xml:space="preserve"> </w:t>
      </w:r>
      <w:r w:rsidRPr="00CB2D91">
        <w:rPr>
          <w:spacing w:val="-2"/>
          <w:sz w:val="28"/>
          <w:szCs w:val="28"/>
        </w:rPr>
        <w:t>để</w:t>
      </w:r>
      <w:r w:rsidR="001D35A6">
        <w:rPr>
          <w:spacing w:val="-2"/>
          <w:sz w:val="28"/>
          <w:szCs w:val="28"/>
        </w:rPr>
        <w:t xml:space="preserve"> </w:t>
      </w:r>
      <w:r w:rsidRPr="00CB2D91">
        <w:rPr>
          <w:spacing w:val="-2"/>
          <w:sz w:val="28"/>
          <w:szCs w:val="28"/>
        </w:rPr>
        <w:t>đề</w:t>
      </w:r>
      <w:r w:rsidR="001D35A6">
        <w:rPr>
          <w:spacing w:val="-2"/>
          <w:sz w:val="28"/>
          <w:szCs w:val="28"/>
        </w:rPr>
        <w:t xml:space="preserve"> </w:t>
      </w:r>
      <w:r w:rsidRPr="00CB2D91">
        <w:rPr>
          <w:spacing w:val="-2"/>
          <w:sz w:val="28"/>
          <w:szCs w:val="28"/>
        </w:rPr>
        <w:t>xuất</w:t>
      </w:r>
      <w:r w:rsidR="001D35A6">
        <w:rPr>
          <w:spacing w:val="-2"/>
          <w:sz w:val="28"/>
          <w:szCs w:val="28"/>
        </w:rPr>
        <w:t xml:space="preserve"> </w:t>
      </w:r>
      <w:r w:rsidRPr="00CB2D91">
        <w:rPr>
          <w:spacing w:val="-2"/>
          <w:sz w:val="28"/>
          <w:szCs w:val="28"/>
        </w:rPr>
        <w:t>khen</w:t>
      </w:r>
      <w:r w:rsidR="001D35A6">
        <w:rPr>
          <w:spacing w:val="-2"/>
          <w:sz w:val="28"/>
          <w:szCs w:val="28"/>
        </w:rPr>
        <w:t xml:space="preserve"> </w:t>
      </w:r>
      <w:r w:rsidRPr="00CB2D91">
        <w:rPr>
          <w:spacing w:val="-2"/>
          <w:sz w:val="28"/>
          <w:szCs w:val="28"/>
        </w:rPr>
        <w:t>thưởng</w:t>
      </w:r>
      <w:r w:rsidR="001D35A6">
        <w:rPr>
          <w:spacing w:val="-2"/>
          <w:sz w:val="28"/>
          <w:szCs w:val="28"/>
        </w:rPr>
        <w:t xml:space="preserve"> </w:t>
      </w:r>
      <w:r w:rsidRPr="00CB2D91">
        <w:rPr>
          <w:spacing w:val="-2"/>
          <w:sz w:val="28"/>
          <w:szCs w:val="28"/>
        </w:rPr>
        <w:t>đối</w:t>
      </w:r>
      <w:r w:rsidR="001D35A6">
        <w:rPr>
          <w:spacing w:val="-2"/>
          <w:sz w:val="28"/>
          <w:szCs w:val="28"/>
        </w:rPr>
        <w:t xml:space="preserve"> </w:t>
      </w:r>
      <w:r w:rsidRPr="00CB2D91">
        <w:rPr>
          <w:spacing w:val="-2"/>
          <w:sz w:val="28"/>
          <w:szCs w:val="28"/>
        </w:rPr>
        <w:t>với</w:t>
      </w:r>
      <w:r w:rsidR="001D35A6">
        <w:rPr>
          <w:spacing w:val="-2"/>
          <w:sz w:val="28"/>
          <w:szCs w:val="28"/>
        </w:rPr>
        <w:t xml:space="preserve"> </w:t>
      </w:r>
      <w:r w:rsidRPr="00CB2D91">
        <w:rPr>
          <w:spacing w:val="-2"/>
          <w:sz w:val="28"/>
          <w:szCs w:val="28"/>
        </w:rPr>
        <w:t>các</w:t>
      </w:r>
      <w:r w:rsidR="001D35A6">
        <w:rPr>
          <w:spacing w:val="-2"/>
          <w:sz w:val="28"/>
          <w:szCs w:val="28"/>
        </w:rPr>
        <w:t xml:space="preserve"> </w:t>
      </w:r>
      <w:r w:rsidRPr="00CB2D91">
        <w:rPr>
          <w:spacing w:val="-2"/>
          <w:sz w:val="28"/>
          <w:szCs w:val="28"/>
        </w:rPr>
        <w:t>tổ</w:t>
      </w:r>
      <w:r w:rsidR="001D35A6">
        <w:rPr>
          <w:spacing w:val="-2"/>
          <w:sz w:val="28"/>
          <w:szCs w:val="28"/>
        </w:rPr>
        <w:t xml:space="preserve"> </w:t>
      </w:r>
      <w:r w:rsidRPr="00CB2D91">
        <w:rPr>
          <w:spacing w:val="-2"/>
          <w:sz w:val="28"/>
          <w:szCs w:val="28"/>
        </w:rPr>
        <w:t>chức, cá</w:t>
      </w:r>
      <w:r w:rsidR="001D35A6">
        <w:rPr>
          <w:spacing w:val="-2"/>
          <w:sz w:val="28"/>
          <w:szCs w:val="28"/>
        </w:rPr>
        <w:t xml:space="preserve"> </w:t>
      </w:r>
      <w:r w:rsidRPr="00CB2D91">
        <w:rPr>
          <w:spacing w:val="-2"/>
          <w:sz w:val="28"/>
          <w:szCs w:val="28"/>
        </w:rPr>
        <w:t>nhân</w:t>
      </w:r>
      <w:r w:rsidR="001D35A6">
        <w:rPr>
          <w:spacing w:val="-2"/>
          <w:sz w:val="28"/>
          <w:szCs w:val="28"/>
        </w:rPr>
        <w:t xml:space="preserve"> </w:t>
      </w:r>
      <w:r w:rsidRPr="00CB2D91">
        <w:rPr>
          <w:spacing w:val="-2"/>
          <w:sz w:val="28"/>
          <w:szCs w:val="28"/>
        </w:rPr>
        <w:t>có</w:t>
      </w:r>
      <w:r w:rsidR="001D35A6">
        <w:rPr>
          <w:spacing w:val="-2"/>
          <w:sz w:val="28"/>
          <w:szCs w:val="28"/>
        </w:rPr>
        <w:t xml:space="preserve"> </w:t>
      </w:r>
      <w:r w:rsidRPr="00CB2D91">
        <w:rPr>
          <w:spacing w:val="-2"/>
          <w:sz w:val="28"/>
          <w:szCs w:val="28"/>
        </w:rPr>
        <w:t>thành</w:t>
      </w:r>
      <w:r w:rsidR="001D35A6">
        <w:rPr>
          <w:spacing w:val="-2"/>
          <w:sz w:val="28"/>
          <w:szCs w:val="28"/>
        </w:rPr>
        <w:t xml:space="preserve"> </w:t>
      </w:r>
      <w:r w:rsidRPr="00CB2D91">
        <w:rPr>
          <w:spacing w:val="-2"/>
          <w:sz w:val="28"/>
          <w:szCs w:val="28"/>
        </w:rPr>
        <w:t>tích</w:t>
      </w:r>
      <w:r w:rsidR="001D35A6">
        <w:rPr>
          <w:spacing w:val="-2"/>
          <w:sz w:val="28"/>
          <w:szCs w:val="28"/>
        </w:rPr>
        <w:t xml:space="preserve"> </w:t>
      </w:r>
      <w:r w:rsidRPr="00CB2D91">
        <w:rPr>
          <w:spacing w:val="-2"/>
          <w:sz w:val="28"/>
          <w:szCs w:val="28"/>
        </w:rPr>
        <w:t>tốt</w:t>
      </w:r>
      <w:r w:rsidR="001D35A6">
        <w:rPr>
          <w:spacing w:val="-2"/>
          <w:sz w:val="28"/>
          <w:szCs w:val="28"/>
        </w:rPr>
        <w:t xml:space="preserve"> </w:t>
      </w:r>
      <w:r w:rsidRPr="00CB2D91">
        <w:rPr>
          <w:spacing w:val="-2"/>
          <w:sz w:val="28"/>
          <w:szCs w:val="28"/>
        </w:rPr>
        <w:t>trong</w:t>
      </w:r>
      <w:r w:rsidR="001D35A6">
        <w:rPr>
          <w:spacing w:val="-2"/>
          <w:sz w:val="28"/>
          <w:szCs w:val="28"/>
        </w:rPr>
        <w:t xml:space="preserve"> </w:t>
      </w:r>
      <w:r w:rsidRPr="00CB2D91">
        <w:rPr>
          <w:spacing w:val="-2"/>
          <w:sz w:val="28"/>
          <w:szCs w:val="28"/>
        </w:rPr>
        <w:t>công</w:t>
      </w:r>
      <w:r w:rsidR="001D35A6">
        <w:rPr>
          <w:spacing w:val="-2"/>
          <w:sz w:val="28"/>
          <w:szCs w:val="28"/>
        </w:rPr>
        <w:t xml:space="preserve"> </w:t>
      </w:r>
      <w:r w:rsidRPr="00CB2D91">
        <w:rPr>
          <w:spacing w:val="-2"/>
          <w:sz w:val="28"/>
          <w:szCs w:val="28"/>
        </w:rPr>
        <w:t>tác</w:t>
      </w:r>
      <w:r w:rsidR="001D35A6">
        <w:rPr>
          <w:spacing w:val="-2"/>
          <w:sz w:val="28"/>
          <w:szCs w:val="28"/>
        </w:rPr>
        <w:t xml:space="preserve"> </w:t>
      </w:r>
      <w:r w:rsidRPr="00CB2D91">
        <w:rPr>
          <w:spacing w:val="-2"/>
          <w:sz w:val="28"/>
          <w:szCs w:val="28"/>
        </w:rPr>
        <w:t>giúp</w:t>
      </w:r>
      <w:r w:rsidR="001D35A6">
        <w:rPr>
          <w:spacing w:val="-2"/>
          <w:sz w:val="28"/>
          <w:szCs w:val="28"/>
        </w:rPr>
        <w:t xml:space="preserve"> </w:t>
      </w:r>
      <w:r w:rsidRPr="00CB2D91">
        <w:rPr>
          <w:spacing w:val="-2"/>
          <w:sz w:val="28"/>
          <w:szCs w:val="28"/>
        </w:rPr>
        <w:t>đỡ</w:t>
      </w:r>
      <w:r w:rsidR="001D35A6">
        <w:rPr>
          <w:spacing w:val="-2"/>
          <w:sz w:val="28"/>
          <w:szCs w:val="28"/>
        </w:rPr>
        <w:t xml:space="preserve"> </w:t>
      </w:r>
      <w:r w:rsidRPr="00CB2D91">
        <w:rPr>
          <w:spacing w:val="-2"/>
          <w:sz w:val="28"/>
          <w:szCs w:val="28"/>
        </w:rPr>
        <w:t>hộ</w:t>
      </w:r>
      <w:r w:rsidR="001D35A6">
        <w:rPr>
          <w:spacing w:val="-2"/>
          <w:sz w:val="28"/>
          <w:szCs w:val="28"/>
        </w:rPr>
        <w:t xml:space="preserve"> </w:t>
      </w:r>
      <w:r w:rsidRPr="00CB2D91">
        <w:rPr>
          <w:spacing w:val="-2"/>
          <w:sz w:val="28"/>
          <w:szCs w:val="28"/>
        </w:rPr>
        <w:t>nghèo</w:t>
      </w:r>
      <w:r w:rsidR="001D35A6">
        <w:rPr>
          <w:spacing w:val="-2"/>
          <w:sz w:val="28"/>
          <w:szCs w:val="28"/>
        </w:rPr>
        <w:t xml:space="preserve"> </w:t>
      </w:r>
      <w:r w:rsidRPr="00CB2D91">
        <w:rPr>
          <w:spacing w:val="-2"/>
          <w:sz w:val="28"/>
          <w:szCs w:val="28"/>
        </w:rPr>
        <w:t>và</w:t>
      </w:r>
      <w:r w:rsidR="001D35A6">
        <w:rPr>
          <w:spacing w:val="-2"/>
          <w:sz w:val="28"/>
          <w:szCs w:val="28"/>
        </w:rPr>
        <w:t xml:space="preserve"> </w:t>
      </w:r>
      <w:r w:rsidRPr="00CB2D91">
        <w:rPr>
          <w:spacing w:val="-2"/>
          <w:sz w:val="28"/>
          <w:szCs w:val="28"/>
        </w:rPr>
        <w:t>thoát</w:t>
      </w:r>
      <w:r w:rsidR="001D35A6">
        <w:rPr>
          <w:spacing w:val="-2"/>
          <w:sz w:val="28"/>
          <w:szCs w:val="28"/>
        </w:rPr>
        <w:t xml:space="preserve"> </w:t>
      </w:r>
      <w:r w:rsidRPr="00CB2D91">
        <w:rPr>
          <w:spacing w:val="-2"/>
          <w:sz w:val="28"/>
          <w:szCs w:val="28"/>
        </w:rPr>
        <w:t>nghèo</w:t>
      </w:r>
      <w:r w:rsidR="001D35A6">
        <w:rPr>
          <w:spacing w:val="-2"/>
          <w:sz w:val="28"/>
          <w:szCs w:val="28"/>
        </w:rPr>
        <w:t xml:space="preserve"> </w:t>
      </w:r>
      <w:r w:rsidRPr="00CB2D91">
        <w:rPr>
          <w:spacing w:val="-2"/>
          <w:sz w:val="28"/>
          <w:szCs w:val="28"/>
        </w:rPr>
        <w:t>tiêu</w:t>
      </w:r>
      <w:r w:rsidR="001D35A6">
        <w:rPr>
          <w:spacing w:val="-2"/>
          <w:sz w:val="28"/>
          <w:szCs w:val="28"/>
        </w:rPr>
        <w:t xml:space="preserve"> </w:t>
      </w:r>
      <w:r w:rsidRPr="00CB2D91">
        <w:rPr>
          <w:spacing w:val="-2"/>
          <w:sz w:val="28"/>
          <w:szCs w:val="28"/>
        </w:rPr>
        <w:t>biểu</w:t>
      </w:r>
      <w:r w:rsidR="001D35A6">
        <w:rPr>
          <w:spacing w:val="-2"/>
          <w:sz w:val="28"/>
          <w:szCs w:val="28"/>
        </w:rPr>
        <w:t xml:space="preserve"> </w:t>
      </w:r>
      <w:r w:rsidRPr="00CB2D91">
        <w:rPr>
          <w:spacing w:val="-2"/>
          <w:sz w:val="28"/>
          <w:szCs w:val="28"/>
        </w:rPr>
        <w:t>trong</w:t>
      </w:r>
      <w:r w:rsidR="001D35A6">
        <w:rPr>
          <w:spacing w:val="-2"/>
          <w:sz w:val="28"/>
          <w:szCs w:val="28"/>
        </w:rPr>
        <w:t xml:space="preserve"> </w:t>
      </w:r>
      <w:r w:rsidRPr="00CB2D91">
        <w:rPr>
          <w:spacing w:val="-2"/>
          <w:sz w:val="28"/>
          <w:szCs w:val="28"/>
        </w:rPr>
        <w:t>năm</w:t>
      </w:r>
      <w:r>
        <w:rPr>
          <w:spacing w:val="-2"/>
          <w:sz w:val="28"/>
          <w:szCs w:val="28"/>
        </w:rPr>
        <w:t>;</w:t>
      </w:r>
    </w:p>
    <w:p w:rsidR="00ED142C" w:rsidRPr="00CB2D91" w:rsidRDefault="002A786F" w:rsidP="003F64DA">
      <w:pPr>
        <w:spacing w:before="120" w:line="240" w:lineRule="auto"/>
        <w:ind w:firstLine="720"/>
        <w:rPr>
          <w:spacing w:val="-2"/>
          <w:sz w:val="28"/>
          <w:szCs w:val="28"/>
        </w:rPr>
      </w:pPr>
      <w:r>
        <w:rPr>
          <w:spacing w:val="-2"/>
          <w:sz w:val="28"/>
          <w:szCs w:val="28"/>
        </w:rPr>
        <w:t xml:space="preserve">- </w:t>
      </w:r>
      <w:r w:rsidR="00ED142C">
        <w:rPr>
          <w:spacing w:val="-2"/>
          <w:sz w:val="28"/>
          <w:szCs w:val="28"/>
        </w:rPr>
        <w:t>Xây</w:t>
      </w:r>
      <w:r>
        <w:rPr>
          <w:spacing w:val="-2"/>
          <w:sz w:val="28"/>
          <w:szCs w:val="28"/>
        </w:rPr>
        <w:t xml:space="preserve"> </w:t>
      </w:r>
      <w:r w:rsidR="00ED142C">
        <w:rPr>
          <w:spacing w:val="-2"/>
          <w:sz w:val="28"/>
          <w:szCs w:val="28"/>
        </w:rPr>
        <w:t>dựng</w:t>
      </w:r>
      <w:r>
        <w:rPr>
          <w:spacing w:val="-2"/>
          <w:sz w:val="28"/>
          <w:szCs w:val="28"/>
        </w:rPr>
        <w:t xml:space="preserve"> </w:t>
      </w:r>
      <w:r w:rsidR="00ED142C">
        <w:rPr>
          <w:spacing w:val="-2"/>
          <w:sz w:val="28"/>
          <w:szCs w:val="28"/>
        </w:rPr>
        <w:t>kế</w:t>
      </w:r>
      <w:r>
        <w:rPr>
          <w:spacing w:val="-2"/>
          <w:sz w:val="28"/>
          <w:szCs w:val="28"/>
        </w:rPr>
        <w:t xml:space="preserve"> </w:t>
      </w:r>
      <w:r w:rsidR="00ED142C">
        <w:rPr>
          <w:spacing w:val="-2"/>
          <w:sz w:val="28"/>
          <w:szCs w:val="28"/>
        </w:rPr>
        <w:t>hoạch</w:t>
      </w:r>
      <w:r>
        <w:rPr>
          <w:spacing w:val="-2"/>
          <w:sz w:val="28"/>
          <w:szCs w:val="28"/>
        </w:rPr>
        <w:t xml:space="preserve"> </w:t>
      </w:r>
      <w:r w:rsidR="00ED142C">
        <w:rPr>
          <w:spacing w:val="-2"/>
          <w:sz w:val="28"/>
          <w:szCs w:val="28"/>
        </w:rPr>
        <w:t>giảm</w:t>
      </w:r>
      <w:r>
        <w:rPr>
          <w:spacing w:val="-2"/>
          <w:sz w:val="28"/>
          <w:szCs w:val="28"/>
        </w:rPr>
        <w:t xml:space="preserve"> </w:t>
      </w:r>
      <w:r w:rsidR="00ED142C">
        <w:rPr>
          <w:spacing w:val="-2"/>
          <w:sz w:val="28"/>
          <w:szCs w:val="28"/>
        </w:rPr>
        <w:t>nghèo</w:t>
      </w:r>
      <w:r>
        <w:rPr>
          <w:spacing w:val="-2"/>
          <w:sz w:val="28"/>
          <w:szCs w:val="28"/>
        </w:rPr>
        <w:t xml:space="preserve"> </w:t>
      </w:r>
      <w:r w:rsidR="00ED142C">
        <w:rPr>
          <w:spacing w:val="-2"/>
          <w:sz w:val="28"/>
          <w:szCs w:val="28"/>
        </w:rPr>
        <w:t>cụ</w:t>
      </w:r>
      <w:r>
        <w:rPr>
          <w:spacing w:val="-2"/>
          <w:sz w:val="28"/>
          <w:szCs w:val="28"/>
        </w:rPr>
        <w:t xml:space="preserve"> </w:t>
      </w:r>
      <w:r w:rsidR="00ED142C">
        <w:rPr>
          <w:spacing w:val="-2"/>
          <w:sz w:val="28"/>
          <w:szCs w:val="28"/>
        </w:rPr>
        <w:t>thể</w:t>
      </w:r>
      <w:r>
        <w:rPr>
          <w:spacing w:val="-2"/>
          <w:sz w:val="28"/>
          <w:szCs w:val="28"/>
        </w:rPr>
        <w:t xml:space="preserve"> </w:t>
      </w:r>
      <w:r w:rsidR="00ED142C">
        <w:rPr>
          <w:spacing w:val="-2"/>
          <w:sz w:val="28"/>
          <w:szCs w:val="28"/>
        </w:rPr>
        <w:t>cho</w:t>
      </w:r>
      <w:r>
        <w:rPr>
          <w:spacing w:val="-2"/>
          <w:sz w:val="28"/>
          <w:szCs w:val="28"/>
        </w:rPr>
        <w:t xml:space="preserve"> </w:t>
      </w:r>
      <w:r w:rsidR="00ED142C">
        <w:rPr>
          <w:spacing w:val="-2"/>
          <w:sz w:val="28"/>
          <w:szCs w:val="28"/>
        </w:rPr>
        <w:t>từng</w:t>
      </w:r>
      <w:r>
        <w:rPr>
          <w:spacing w:val="-2"/>
          <w:sz w:val="28"/>
          <w:szCs w:val="28"/>
        </w:rPr>
        <w:t xml:space="preserve"> </w:t>
      </w:r>
      <w:r w:rsidR="00ED142C">
        <w:rPr>
          <w:spacing w:val="-2"/>
          <w:sz w:val="28"/>
          <w:szCs w:val="28"/>
        </w:rPr>
        <w:t>thôn</w:t>
      </w:r>
      <w:r>
        <w:rPr>
          <w:spacing w:val="-2"/>
          <w:sz w:val="28"/>
          <w:szCs w:val="28"/>
        </w:rPr>
        <w:t xml:space="preserve"> </w:t>
      </w:r>
      <w:r w:rsidR="00ED142C">
        <w:rPr>
          <w:spacing w:val="-2"/>
          <w:sz w:val="28"/>
          <w:szCs w:val="28"/>
        </w:rPr>
        <w:t>có</w:t>
      </w:r>
      <w:r>
        <w:rPr>
          <w:spacing w:val="-2"/>
          <w:sz w:val="28"/>
          <w:szCs w:val="28"/>
        </w:rPr>
        <w:t xml:space="preserve"> </w:t>
      </w:r>
      <w:r w:rsidR="00ED142C">
        <w:rPr>
          <w:spacing w:val="-2"/>
          <w:sz w:val="28"/>
          <w:szCs w:val="28"/>
        </w:rPr>
        <w:t>danh</w:t>
      </w:r>
      <w:r>
        <w:rPr>
          <w:spacing w:val="-2"/>
          <w:sz w:val="28"/>
          <w:szCs w:val="28"/>
        </w:rPr>
        <w:t xml:space="preserve"> </w:t>
      </w:r>
      <w:r w:rsidR="00ED142C">
        <w:rPr>
          <w:spacing w:val="-2"/>
          <w:sz w:val="28"/>
          <w:szCs w:val="28"/>
        </w:rPr>
        <w:t>sách</w:t>
      </w:r>
      <w:r>
        <w:rPr>
          <w:spacing w:val="-2"/>
          <w:sz w:val="28"/>
          <w:szCs w:val="28"/>
        </w:rPr>
        <w:t xml:space="preserve"> </w:t>
      </w:r>
      <w:r w:rsidR="00ED142C">
        <w:rPr>
          <w:spacing w:val="-2"/>
          <w:sz w:val="28"/>
          <w:szCs w:val="28"/>
        </w:rPr>
        <w:t>kèm</w:t>
      </w:r>
      <w:r>
        <w:rPr>
          <w:spacing w:val="-2"/>
          <w:sz w:val="28"/>
          <w:szCs w:val="28"/>
        </w:rPr>
        <w:t xml:space="preserve"> </w:t>
      </w:r>
      <w:r w:rsidR="00ED142C">
        <w:rPr>
          <w:spacing w:val="-2"/>
          <w:sz w:val="28"/>
          <w:szCs w:val="28"/>
        </w:rPr>
        <w:t>theo</w:t>
      </w:r>
      <w:r>
        <w:rPr>
          <w:spacing w:val="-2"/>
          <w:sz w:val="28"/>
          <w:szCs w:val="28"/>
        </w:rPr>
        <w:t xml:space="preserve"> </w:t>
      </w:r>
      <w:r w:rsidR="00ED142C">
        <w:rPr>
          <w:spacing w:val="-2"/>
          <w:sz w:val="28"/>
          <w:szCs w:val="28"/>
        </w:rPr>
        <w:t>như</w:t>
      </w:r>
      <w:r>
        <w:rPr>
          <w:spacing w:val="-2"/>
          <w:sz w:val="28"/>
          <w:szCs w:val="28"/>
        </w:rPr>
        <w:t xml:space="preserve"> </w:t>
      </w:r>
      <w:r w:rsidR="00ED142C">
        <w:rPr>
          <w:spacing w:val="-2"/>
          <w:sz w:val="28"/>
          <w:szCs w:val="28"/>
        </w:rPr>
        <w:t>sau.</w:t>
      </w:r>
    </w:p>
    <w:p w:rsidR="00ED142C" w:rsidRDefault="00ED142C" w:rsidP="003F64DA">
      <w:pPr>
        <w:spacing w:before="120" w:line="240" w:lineRule="auto"/>
        <w:ind w:firstLine="720"/>
        <w:rPr>
          <w:b/>
          <w:sz w:val="28"/>
          <w:szCs w:val="28"/>
        </w:rPr>
      </w:pPr>
      <w:r>
        <w:rPr>
          <w:b/>
          <w:sz w:val="28"/>
          <w:szCs w:val="28"/>
          <w:lang w:val="vi-VN"/>
        </w:rPr>
        <w:t xml:space="preserve">2. </w:t>
      </w:r>
      <w:r>
        <w:rPr>
          <w:b/>
          <w:sz w:val="28"/>
          <w:szCs w:val="28"/>
        </w:rPr>
        <w:t>Công</w:t>
      </w:r>
      <w:r w:rsidR="00D0616F">
        <w:rPr>
          <w:b/>
          <w:sz w:val="28"/>
          <w:szCs w:val="28"/>
        </w:rPr>
        <w:t xml:space="preserve"> </w:t>
      </w:r>
      <w:r>
        <w:rPr>
          <w:b/>
          <w:sz w:val="28"/>
          <w:szCs w:val="28"/>
        </w:rPr>
        <w:t>chức</w:t>
      </w:r>
      <w:r w:rsidR="00D0616F">
        <w:rPr>
          <w:b/>
          <w:sz w:val="28"/>
          <w:szCs w:val="28"/>
        </w:rPr>
        <w:t xml:space="preserve"> </w:t>
      </w:r>
      <w:r>
        <w:rPr>
          <w:b/>
          <w:sz w:val="28"/>
          <w:szCs w:val="28"/>
        </w:rPr>
        <w:t>Kế</w:t>
      </w:r>
      <w:r w:rsidR="00D0616F">
        <w:rPr>
          <w:b/>
          <w:sz w:val="28"/>
          <w:szCs w:val="28"/>
        </w:rPr>
        <w:t xml:space="preserve"> </w:t>
      </w:r>
      <w:r>
        <w:rPr>
          <w:b/>
          <w:sz w:val="28"/>
          <w:szCs w:val="28"/>
        </w:rPr>
        <w:t>toán -</w:t>
      </w:r>
      <w:r>
        <w:rPr>
          <w:b/>
          <w:sz w:val="28"/>
          <w:szCs w:val="28"/>
          <w:lang w:val="vi-VN"/>
        </w:rPr>
        <w:t xml:space="preserve"> Tài Chính</w:t>
      </w:r>
    </w:p>
    <w:p w:rsidR="00ED142C" w:rsidRPr="00432B2B" w:rsidRDefault="00ED142C" w:rsidP="003F64DA">
      <w:pPr>
        <w:spacing w:before="120" w:line="240" w:lineRule="auto"/>
        <w:ind w:firstLine="720"/>
        <w:rPr>
          <w:sz w:val="28"/>
          <w:szCs w:val="28"/>
        </w:rPr>
      </w:pPr>
      <w:r w:rsidRPr="002D6984">
        <w:rPr>
          <w:b/>
          <w:sz w:val="28"/>
          <w:szCs w:val="28"/>
          <w:lang w:val="vi-VN"/>
        </w:rPr>
        <w:t xml:space="preserve">- </w:t>
      </w:r>
      <w:r w:rsidRPr="002D6984">
        <w:rPr>
          <w:sz w:val="28"/>
          <w:szCs w:val="28"/>
          <w:lang w:val="vi-VN"/>
        </w:rPr>
        <w:t>Hướng dẫn và bố trí vốn thực hiện chương trình, dự án và chính sách giảm nghèo theo quy định về phân cấp quản lý ngân sách Nhà nước hiện hành; hướng dẫn quản lý và sử dụng kinh phí thực hiện Chương trình mục ti</w:t>
      </w:r>
      <w:r>
        <w:rPr>
          <w:sz w:val="28"/>
          <w:szCs w:val="28"/>
          <w:lang w:val="vi-VN"/>
        </w:rPr>
        <w:t>êu quốc gia giảm nghèo bền vững</w:t>
      </w:r>
      <w:r>
        <w:rPr>
          <w:sz w:val="28"/>
          <w:szCs w:val="28"/>
        </w:rPr>
        <w:t>;</w:t>
      </w:r>
    </w:p>
    <w:p w:rsidR="00ED142C" w:rsidRDefault="00ED142C" w:rsidP="003F64DA">
      <w:pPr>
        <w:spacing w:before="120" w:line="240" w:lineRule="auto"/>
        <w:ind w:firstLine="720"/>
        <w:rPr>
          <w:sz w:val="28"/>
          <w:szCs w:val="28"/>
        </w:rPr>
      </w:pPr>
      <w:r w:rsidRPr="002D6984">
        <w:rPr>
          <w:sz w:val="28"/>
          <w:szCs w:val="28"/>
          <w:lang w:val="vi-VN"/>
        </w:rPr>
        <w:t>- Căn cứ vào định mức, tiêu chí đượ</w:t>
      </w:r>
      <w:r>
        <w:rPr>
          <w:sz w:val="28"/>
          <w:szCs w:val="28"/>
          <w:lang w:val="vi-VN"/>
        </w:rPr>
        <w:t xml:space="preserve">c duyệt, chủ trì, phối hợp với </w:t>
      </w:r>
      <w:r>
        <w:rPr>
          <w:sz w:val="28"/>
          <w:szCs w:val="28"/>
        </w:rPr>
        <w:t>Công</w:t>
      </w:r>
      <w:r w:rsidR="00D0616F">
        <w:rPr>
          <w:sz w:val="28"/>
          <w:szCs w:val="28"/>
        </w:rPr>
        <w:t xml:space="preserve"> </w:t>
      </w:r>
      <w:r>
        <w:rPr>
          <w:sz w:val="28"/>
          <w:szCs w:val="28"/>
        </w:rPr>
        <w:t>chứcVăn</w:t>
      </w:r>
      <w:r w:rsidR="00D0616F">
        <w:rPr>
          <w:sz w:val="28"/>
          <w:szCs w:val="28"/>
        </w:rPr>
        <w:t xml:space="preserve"> </w:t>
      </w:r>
      <w:r>
        <w:rPr>
          <w:sz w:val="28"/>
          <w:szCs w:val="28"/>
        </w:rPr>
        <w:t>hóa – Xãhội, Công</w:t>
      </w:r>
      <w:r w:rsidR="00D0616F">
        <w:rPr>
          <w:sz w:val="28"/>
          <w:szCs w:val="28"/>
        </w:rPr>
        <w:t xml:space="preserve"> </w:t>
      </w:r>
      <w:r>
        <w:rPr>
          <w:sz w:val="28"/>
          <w:szCs w:val="28"/>
        </w:rPr>
        <w:t>chức</w:t>
      </w:r>
      <w:r w:rsidR="00D0616F">
        <w:rPr>
          <w:sz w:val="28"/>
          <w:szCs w:val="28"/>
        </w:rPr>
        <w:t xml:space="preserve"> </w:t>
      </w:r>
      <w:r>
        <w:rPr>
          <w:sz w:val="28"/>
          <w:szCs w:val="28"/>
        </w:rPr>
        <w:t>Nông</w:t>
      </w:r>
      <w:r w:rsidR="00D0616F">
        <w:rPr>
          <w:sz w:val="28"/>
          <w:szCs w:val="28"/>
        </w:rPr>
        <w:t xml:space="preserve"> </w:t>
      </w:r>
      <w:r>
        <w:rPr>
          <w:sz w:val="28"/>
          <w:szCs w:val="28"/>
        </w:rPr>
        <w:t xml:space="preserve">nghiệp - XDMT </w:t>
      </w:r>
      <w:r w:rsidRPr="002D6984">
        <w:rPr>
          <w:sz w:val="28"/>
          <w:szCs w:val="28"/>
          <w:lang w:val="vi-VN"/>
        </w:rPr>
        <w:t xml:space="preserve">lập kế hoạch lồng ghép các chương trình, dự án trình UBND </w:t>
      </w:r>
      <w:r>
        <w:rPr>
          <w:sz w:val="28"/>
          <w:szCs w:val="28"/>
        </w:rPr>
        <w:t>xã</w:t>
      </w:r>
      <w:r w:rsidRPr="002D6984">
        <w:rPr>
          <w:sz w:val="28"/>
          <w:szCs w:val="28"/>
          <w:lang w:val="vi-VN"/>
        </w:rPr>
        <w:t xml:space="preserve"> phân bổ ng</w:t>
      </w:r>
      <w:r>
        <w:rPr>
          <w:sz w:val="28"/>
          <w:szCs w:val="28"/>
          <w:lang w:val="vi-VN"/>
        </w:rPr>
        <w:t>uồn lực giảm nghèo, ưu tiên các</w:t>
      </w:r>
      <w:r w:rsidRPr="002D6984">
        <w:rPr>
          <w:sz w:val="28"/>
          <w:szCs w:val="28"/>
          <w:lang w:val="vi-VN"/>
        </w:rPr>
        <w:t xml:space="preserve"> thôn đặc biệt khó khăn</w:t>
      </w:r>
      <w:r>
        <w:rPr>
          <w:sz w:val="28"/>
          <w:szCs w:val="28"/>
        </w:rPr>
        <w:t>;</w:t>
      </w:r>
    </w:p>
    <w:p w:rsidR="00ED142C" w:rsidRPr="00273D48" w:rsidRDefault="00ED142C" w:rsidP="003F64DA">
      <w:pPr>
        <w:spacing w:before="120" w:line="240" w:lineRule="auto"/>
        <w:ind w:firstLine="720"/>
        <w:rPr>
          <w:sz w:val="28"/>
          <w:szCs w:val="28"/>
        </w:rPr>
      </w:pPr>
      <w:r w:rsidRPr="002D6984">
        <w:rPr>
          <w:sz w:val="28"/>
          <w:szCs w:val="28"/>
          <w:lang w:val="vi-VN"/>
        </w:rPr>
        <w:lastRenderedPageBreak/>
        <w:t>Chủ trì, tổ chức thực hiện các chính sách, chương trình, Đề án/Dự án Hỗ trợ giảm nghèo ở các thôn.</w:t>
      </w:r>
    </w:p>
    <w:p w:rsidR="00ED142C" w:rsidRPr="00031320" w:rsidRDefault="00ED142C" w:rsidP="003F64DA">
      <w:pPr>
        <w:spacing w:before="120" w:line="240" w:lineRule="auto"/>
        <w:ind w:firstLine="720"/>
        <w:rPr>
          <w:b/>
          <w:sz w:val="28"/>
          <w:szCs w:val="28"/>
        </w:rPr>
      </w:pPr>
      <w:r w:rsidRPr="002D6984">
        <w:rPr>
          <w:b/>
          <w:sz w:val="28"/>
          <w:szCs w:val="28"/>
          <w:lang w:val="vi-VN"/>
        </w:rPr>
        <w:t xml:space="preserve">3. </w:t>
      </w:r>
      <w:r w:rsidRPr="00F70A1E">
        <w:rPr>
          <w:b/>
          <w:sz w:val="28"/>
          <w:szCs w:val="28"/>
        </w:rPr>
        <w:t>Công</w:t>
      </w:r>
      <w:r w:rsidR="00D0616F">
        <w:rPr>
          <w:b/>
          <w:sz w:val="28"/>
          <w:szCs w:val="28"/>
        </w:rPr>
        <w:t xml:space="preserve"> </w:t>
      </w:r>
      <w:r w:rsidRPr="00F70A1E">
        <w:rPr>
          <w:b/>
          <w:sz w:val="28"/>
          <w:szCs w:val="28"/>
        </w:rPr>
        <w:t>chức</w:t>
      </w:r>
      <w:r w:rsidR="00D0616F">
        <w:rPr>
          <w:b/>
          <w:sz w:val="28"/>
          <w:szCs w:val="28"/>
        </w:rPr>
        <w:t xml:space="preserve"> </w:t>
      </w:r>
      <w:r w:rsidRPr="00F70A1E">
        <w:rPr>
          <w:b/>
          <w:sz w:val="28"/>
          <w:szCs w:val="28"/>
        </w:rPr>
        <w:t>Nông</w:t>
      </w:r>
      <w:r w:rsidR="00D0616F">
        <w:rPr>
          <w:b/>
          <w:sz w:val="28"/>
          <w:szCs w:val="28"/>
        </w:rPr>
        <w:t xml:space="preserve"> </w:t>
      </w:r>
      <w:r w:rsidRPr="00F70A1E">
        <w:rPr>
          <w:b/>
          <w:sz w:val="28"/>
          <w:szCs w:val="28"/>
        </w:rPr>
        <w:t>nghiệp - XDMT</w:t>
      </w:r>
    </w:p>
    <w:p w:rsidR="00ED142C" w:rsidRPr="002D6984" w:rsidRDefault="00ED142C" w:rsidP="003F64DA">
      <w:pPr>
        <w:spacing w:before="120" w:line="240" w:lineRule="auto"/>
        <w:ind w:firstLine="720"/>
        <w:rPr>
          <w:spacing w:val="-2"/>
          <w:sz w:val="28"/>
          <w:szCs w:val="28"/>
          <w:lang w:val="vi-VN"/>
        </w:rPr>
      </w:pPr>
      <w:r w:rsidRPr="002D6984">
        <w:rPr>
          <w:sz w:val="28"/>
          <w:szCs w:val="28"/>
          <w:lang w:val="vi-VN"/>
        </w:rPr>
        <w:t>Chủ trì phối hợp với</w:t>
      </w:r>
      <w:r w:rsidR="00D0616F">
        <w:rPr>
          <w:sz w:val="28"/>
          <w:szCs w:val="28"/>
        </w:rPr>
        <w:t xml:space="preserve"> </w:t>
      </w:r>
      <w:r w:rsidRPr="00D0728C">
        <w:rPr>
          <w:sz w:val="28"/>
          <w:szCs w:val="28"/>
        </w:rPr>
        <w:t>Công</w:t>
      </w:r>
      <w:r w:rsidR="00D0616F">
        <w:rPr>
          <w:sz w:val="28"/>
          <w:szCs w:val="28"/>
        </w:rPr>
        <w:t xml:space="preserve"> </w:t>
      </w:r>
      <w:r w:rsidRPr="00D0728C">
        <w:rPr>
          <w:sz w:val="28"/>
          <w:szCs w:val="28"/>
        </w:rPr>
        <w:t>chức</w:t>
      </w:r>
      <w:r w:rsidR="00D0616F">
        <w:rPr>
          <w:sz w:val="28"/>
          <w:szCs w:val="28"/>
        </w:rPr>
        <w:t xml:space="preserve"> </w:t>
      </w:r>
      <w:r w:rsidRPr="00D0728C">
        <w:rPr>
          <w:sz w:val="28"/>
          <w:szCs w:val="28"/>
        </w:rPr>
        <w:t xml:space="preserve">Vănhóa - </w:t>
      </w:r>
      <w:r w:rsidRPr="00D0728C">
        <w:rPr>
          <w:sz w:val="28"/>
          <w:szCs w:val="28"/>
          <w:lang w:val="vi-VN"/>
        </w:rPr>
        <w:t>Xã hội</w:t>
      </w:r>
      <w:r w:rsidR="00D0616F">
        <w:rPr>
          <w:sz w:val="28"/>
          <w:szCs w:val="28"/>
        </w:rPr>
        <w:t xml:space="preserve"> </w:t>
      </w:r>
      <w:r w:rsidRPr="002D6984">
        <w:rPr>
          <w:sz w:val="28"/>
          <w:szCs w:val="28"/>
          <w:lang w:val="vi-VN"/>
        </w:rPr>
        <w:t>t</w:t>
      </w:r>
      <w:r w:rsidRPr="002D6984">
        <w:rPr>
          <w:spacing w:val="-2"/>
          <w:sz w:val="28"/>
          <w:szCs w:val="28"/>
          <w:lang w:val="vi-VN"/>
        </w:rPr>
        <w:t>hực hiện Chương trình khuyến nông</w:t>
      </w:r>
      <w:r>
        <w:rPr>
          <w:spacing w:val="-2"/>
          <w:sz w:val="28"/>
          <w:szCs w:val="28"/>
          <w:lang w:val="vi-VN"/>
        </w:rPr>
        <w:t>–</w:t>
      </w:r>
      <w:r w:rsidRPr="002D6984">
        <w:rPr>
          <w:spacing w:val="-2"/>
          <w:sz w:val="28"/>
          <w:szCs w:val="28"/>
          <w:lang w:val="vi-VN"/>
        </w:rPr>
        <w:t xml:space="preserve">lâm-ngư, hỗ trợ xây dựng các mô hình chuyển giao tiến bộ kỹ thuật, mô hình sản xuất chuyên canh tập trung theo hướng sản xuất hàng hóa để người nghèo dễ tiếp cận và tham gia; hỗ trợ các hộ nghèo, cận nghèo và gia đình chính sách xây dựng chuồng trại chăn nuôi hợp vệ sinh; hướng dẫn, chỉ đạo, ưu tiên nguồn lực từ Chương trình xây dựng nông thôn mới đầu tư cho các </w:t>
      </w:r>
      <w:r>
        <w:rPr>
          <w:spacing w:val="-2"/>
          <w:sz w:val="28"/>
          <w:szCs w:val="28"/>
        </w:rPr>
        <w:t>thôn</w:t>
      </w:r>
      <w:r w:rsidRPr="002D6984">
        <w:rPr>
          <w:spacing w:val="-2"/>
          <w:sz w:val="28"/>
          <w:szCs w:val="28"/>
          <w:lang w:val="vi-VN"/>
        </w:rPr>
        <w:t xml:space="preserve"> có tỷ lệ hộ nghèo cao; </w:t>
      </w:r>
      <w:r w:rsidRPr="002D6984">
        <w:rPr>
          <w:sz w:val="28"/>
          <w:szCs w:val="28"/>
          <w:lang w:val="vi-VN"/>
        </w:rPr>
        <w:t>thúc đẩy đầu tư hạ tầng nguồn nước sinh hoạt.</w:t>
      </w:r>
    </w:p>
    <w:p w:rsidR="00ED142C" w:rsidRDefault="00ED142C" w:rsidP="003F64DA">
      <w:pPr>
        <w:spacing w:before="120" w:line="240" w:lineRule="auto"/>
        <w:ind w:firstLine="720"/>
        <w:rPr>
          <w:b/>
          <w:sz w:val="28"/>
          <w:szCs w:val="28"/>
        </w:rPr>
      </w:pPr>
      <w:r>
        <w:rPr>
          <w:b/>
          <w:sz w:val="28"/>
          <w:szCs w:val="28"/>
        </w:rPr>
        <w:t>4</w:t>
      </w:r>
      <w:r w:rsidRPr="002D6984">
        <w:rPr>
          <w:b/>
          <w:sz w:val="28"/>
          <w:szCs w:val="28"/>
          <w:lang w:val="vi-VN"/>
        </w:rPr>
        <w:t xml:space="preserve">. </w:t>
      </w:r>
      <w:r>
        <w:rPr>
          <w:b/>
          <w:sz w:val="28"/>
          <w:szCs w:val="28"/>
        </w:rPr>
        <w:t>Trạm</w:t>
      </w:r>
      <w:r w:rsidR="00D0616F">
        <w:rPr>
          <w:b/>
          <w:sz w:val="28"/>
          <w:szCs w:val="28"/>
        </w:rPr>
        <w:t xml:space="preserve"> </w:t>
      </w:r>
      <w:r w:rsidRPr="002D6984">
        <w:rPr>
          <w:b/>
          <w:sz w:val="28"/>
          <w:szCs w:val="28"/>
          <w:lang w:val="vi-VN"/>
        </w:rPr>
        <w:t>Y tế</w:t>
      </w:r>
    </w:p>
    <w:p w:rsidR="00ED142C" w:rsidRDefault="00ED142C" w:rsidP="003F64DA">
      <w:pPr>
        <w:spacing w:before="120" w:line="240" w:lineRule="auto"/>
        <w:ind w:firstLine="720"/>
        <w:rPr>
          <w:sz w:val="28"/>
          <w:szCs w:val="28"/>
        </w:rPr>
      </w:pPr>
      <w:r w:rsidRPr="002D6984">
        <w:rPr>
          <w:sz w:val="28"/>
          <w:szCs w:val="28"/>
          <w:lang w:val="vi-VN"/>
        </w:rPr>
        <w:t>Chủ trì, phối hợp các</w:t>
      </w:r>
      <w:r w:rsidR="00D0616F">
        <w:rPr>
          <w:sz w:val="28"/>
          <w:szCs w:val="28"/>
        </w:rPr>
        <w:t xml:space="preserve"> </w:t>
      </w:r>
      <w:r w:rsidRPr="002D6984">
        <w:rPr>
          <w:sz w:val="28"/>
          <w:szCs w:val="28"/>
          <w:lang w:val="vi-VN"/>
        </w:rPr>
        <w:t xml:space="preserve">ban, ngành liên quan thực hiện chính sách hỗ trợ người nghèo, người </w:t>
      </w:r>
      <w:r>
        <w:rPr>
          <w:sz w:val="28"/>
          <w:szCs w:val="28"/>
          <w:lang w:val="vi-VN"/>
        </w:rPr>
        <w:t>cận nghèo trong khám, chữa bệnh</w:t>
      </w:r>
      <w:r>
        <w:rPr>
          <w:sz w:val="28"/>
          <w:szCs w:val="28"/>
        </w:rPr>
        <w:t>;</w:t>
      </w:r>
    </w:p>
    <w:p w:rsidR="00ED142C" w:rsidRDefault="00ED142C" w:rsidP="003F64DA">
      <w:pPr>
        <w:spacing w:before="120" w:line="240" w:lineRule="auto"/>
        <w:ind w:firstLine="720"/>
        <w:rPr>
          <w:sz w:val="28"/>
          <w:szCs w:val="28"/>
        </w:rPr>
      </w:pPr>
      <w:r>
        <w:rPr>
          <w:sz w:val="28"/>
          <w:szCs w:val="28"/>
        </w:rPr>
        <w:t>Chủ</w:t>
      </w:r>
      <w:r w:rsidR="00D0616F">
        <w:rPr>
          <w:sz w:val="28"/>
          <w:szCs w:val="28"/>
        </w:rPr>
        <w:t xml:space="preserve"> </w:t>
      </w:r>
      <w:r>
        <w:rPr>
          <w:sz w:val="28"/>
          <w:szCs w:val="28"/>
        </w:rPr>
        <w:t>trì</w:t>
      </w:r>
      <w:r w:rsidR="00D0616F">
        <w:rPr>
          <w:sz w:val="28"/>
          <w:szCs w:val="28"/>
        </w:rPr>
        <w:t xml:space="preserve"> </w:t>
      </w:r>
      <w:r>
        <w:rPr>
          <w:sz w:val="28"/>
          <w:szCs w:val="28"/>
        </w:rPr>
        <w:t>phối</w:t>
      </w:r>
      <w:r w:rsidR="00D0616F">
        <w:rPr>
          <w:sz w:val="28"/>
          <w:szCs w:val="28"/>
        </w:rPr>
        <w:t xml:space="preserve"> </w:t>
      </w:r>
      <w:r>
        <w:rPr>
          <w:sz w:val="28"/>
          <w:szCs w:val="28"/>
        </w:rPr>
        <w:t>hợp</w:t>
      </w:r>
      <w:r w:rsidR="00D0616F">
        <w:rPr>
          <w:sz w:val="28"/>
          <w:szCs w:val="28"/>
        </w:rPr>
        <w:t xml:space="preserve"> </w:t>
      </w:r>
      <w:r>
        <w:rPr>
          <w:sz w:val="28"/>
          <w:szCs w:val="28"/>
        </w:rPr>
        <w:t>với</w:t>
      </w:r>
      <w:r w:rsidR="00D0616F">
        <w:rPr>
          <w:sz w:val="28"/>
          <w:szCs w:val="28"/>
        </w:rPr>
        <w:t xml:space="preserve"> </w:t>
      </w:r>
      <w:r>
        <w:rPr>
          <w:sz w:val="28"/>
          <w:szCs w:val="28"/>
        </w:rPr>
        <w:t>các</w:t>
      </w:r>
      <w:r w:rsidRPr="002D6984">
        <w:rPr>
          <w:sz w:val="28"/>
          <w:szCs w:val="28"/>
          <w:lang w:val="vi-VN"/>
        </w:rPr>
        <w:t xml:space="preserve"> ban, ngành liên quan</w:t>
      </w:r>
      <w:r w:rsidR="00D0616F">
        <w:rPr>
          <w:sz w:val="28"/>
          <w:szCs w:val="28"/>
        </w:rPr>
        <w:t xml:space="preserve"> </w:t>
      </w:r>
      <w:r>
        <w:rPr>
          <w:sz w:val="28"/>
          <w:szCs w:val="28"/>
        </w:rPr>
        <w:t>kiểm</w:t>
      </w:r>
      <w:r w:rsidR="00D0616F">
        <w:rPr>
          <w:sz w:val="28"/>
          <w:szCs w:val="28"/>
        </w:rPr>
        <w:t xml:space="preserve"> </w:t>
      </w:r>
      <w:r>
        <w:rPr>
          <w:sz w:val="28"/>
          <w:szCs w:val="28"/>
        </w:rPr>
        <w:t>tra</w:t>
      </w:r>
      <w:r w:rsidR="00D0616F">
        <w:rPr>
          <w:sz w:val="28"/>
          <w:szCs w:val="28"/>
        </w:rPr>
        <w:t xml:space="preserve"> </w:t>
      </w:r>
      <w:r>
        <w:rPr>
          <w:sz w:val="28"/>
          <w:szCs w:val="28"/>
        </w:rPr>
        <w:t>việc</w:t>
      </w:r>
      <w:r w:rsidR="00D0616F">
        <w:rPr>
          <w:sz w:val="28"/>
          <w:szCs w:val="28"/>
        </w:rPr>
        <w:t xml:space="preserve"> </w:t>
      </w:r>
      <w:r>
        <w:rPr>
          <w:sz w:val="28"/>
          <w:szCs w:val="28"/>
        </w:rPr>
        <w:t>cấp</w:t>
      </w:r>
      <w:r w:rsidR="00D0616F">
        <w:rPr>
          <w:sz w:val="28"/>
          <w:szCs w:val="28"/>
        </w:rPr>
        <w:t xml:space="preserve"> </w:t>
      </w:r>
      <w:r>
        <w:rPr>
          <w:sz w:val="28"/>
          <w:szCs w:val="28"/>
        </w:rPr>
        <w:t>thẻ BHYT cho</w:t>
      </w:r>
      <w:r w:rsidR="00D0616F">
        <w:rPr>
          <w:sz w:val="28"/>
          <w:szCs w:val="28"/>
        </w:rPr>
        <w:t xml:space="preserve"> </w:t>
      </w:r>
      <w:r>
        <w:rPr>
          <w:sz w:val="28"/>
          <w:szCs w:val="28"/>
        </w:rPr>
        <w:t>các</w:t>
      </w:r>
      <w:r w:rsidR="00D0616F">
        <w:rPr>
          <w:sz w:val="28"/>
          <w:szCs w:val="28"/>
        </w:rPr>
        <w:t xml:space="preserve"> </w:t>
      </w:r>
      <w:r>
        <w:rPr>
          <w:sz w:val="28"/>
          <w:szCs w:val="28"/>
        </w:rPr>
        <w:t>đối</w:t>
      </w:r>
      <w:r w:rsidR="00D0616F">
        <w:rPr>
          <w:sz w:val="28"/>
          <w:szCs w:val="28"/>
        </w:rPr>
        <w:t xml:space="preserve"> </w:t>
      </w:r>
      <w:r>
        <w:rPr>
          <w:sz w:val="28"/>
          <w:szCs w:val="28"/>
        </w:rPr>
        <w:t>tượng, đặc</w:t>
      </w:r>
      <w:r w:rsidR="00D0616F">
        <w:rPr>
          <w:sz w:val="28"/>
          <w:szCs w:val="28"/>
        </w:rPr>
        <w:t xml:space="preserve"> </w:t>
      </w:r>
      <w:r>
        <w:rPr>
          <w:sz w:val="28"/>
          <w:szCs w:val="28"/>
        </w:rPr>
        <w:t>biệt</w:t>
      </w:r>
      <w:r w:rsidR="00D0616F">
        <w:rPr>
          <w:sz w:val="28"/>
          <w:szCs w:val="28"/>
        </w:rPr>
        <w:t xml:space="preserve"> </w:t>
      </w:r>
      <w:r>
        <w:rPr>
          <w:sz w:val="28"/>
          <w:szCs w:val="28"/>
        </w:rPr>
        <w:t>là</w:t>
      </w:r>
      <w:r w:rsidR="00D0616F">
        <w:rPr>
          <w:sz w:val="28"/>
          <w:szCs w:val="28"/>
        </w:rPr>
        <w:t xml:space="preserve"> </w:t>
      </w:r>
      <w:r>
        <w:rPr>
          <w:sz w:val="28"/>
          <w:szCs w:val="28"/>
        </w:rPr>
        <w:t>các</w:t>
      </w:r>
      <w:r w:rsidR="00D0616F">
        <w:rPr>
          <w:sz w:val="28"/>
          <w:szCs w:val="28"/>
        </w:rPr>
        <w:t xml:space="preserve"> </w:t>
      </w:r>
      <w:r>
        <w:rPr>
          <w:sz w:val="28"/>
          <w:szCs w:val="28"/>
        </w:rPr>
        <w:t>đối</w:t>
      </w:r>
      <w:r w:rsidR="00D0616F">
        <w:rPr>
          <w:sz w:val="28"/>
          <w:szCs w:val="28"/>
        </w:rPr>
        <w:t xml:space="preserve"> </w:t>
      </w:r>
      <w:r>
        <w:rPr>
          <w:sz w:val="28"/>
          <w:szCs w:val="28"/>
        </w:rPr>
        <w:t>tượng</w:t>
      </w:r>
      <w:r w:rsidR="00D0616F">
        <w:rPr>
          <w:sz w:val="28"/>
          <w:szCs w:val="28"/>
        </w:rPr>
        <w:t xml:space="preserve"> </w:t>
      </w:r>
      <w:r>
        <w:rPr>
          <w:sz w:val="28"/>
          <w:szCs w:val="28"/>
        </w:rPr>
        <w:t>thuộc</w:t>
      </w:r>
      <w:r w:rsidR="00D0616F">
        <w:rPr>
          <w:sz w:val="28"/>
          <w:szCs w:val="28"/>
        </w:rPr>
        <w:t xml:space="preserve"> </w:t>
      </w:r>
      <w:r>
        <w:rPr>
          <w:sz w:val="28"/>
          <w:szCs w:val="28"/>
        </w:rPr>
        <w:t>hộ</w:t>
      </w:r>
      <w:r w:rsidR="00D0616F">
        <w:rPr>
          <w:sz w:val="28"/>
          <w:szCs w:val="28"/>
        </w:rPr>
        <w:t xml:space="preserve"> </w:t>
      </w:r>
      <w:r>
        <w:rPr>
          <w:sz w:val="28"/>
          <w:szCs w:val="28"/>
        </w:rPr>
        <w:t>nghèo, cận</w:t>
      </w:r>
      <w:r w:rsidR="00D0616F">
        <w:rPr>
          <w:sz w:val="28"/>
          <w:szCs w:val="28"/>
        </w:rPr>
        <w:t xml:space="preserve"> </w:t>
      </w:r>
      <w:r>
        <w:rPr>
          <w:sz w:val="28"/>
          <w:szCs w:val="28"/>
        </w:rPr>
        <w:t>nghèo, người DTTS sinh</w:t>
      </w:r>
      <w:r w:rsidR="00D0616F">
        <w:rPr>
          <w:sz w:val="28"/>
          <w:szCs w:val="28"/>
        </w:rPr>
        <w:t xml:space="preserve"> </w:t>
      </w:r>
      <w:r>
        <w:rPr>
          <w:sz w:val="28"/>
          <w:szCs w:val="28"/>
        </w:rPr>
        <w:t>sống</w:t>
      </w:r>
      <w:r w:rsidR="00D0616F">
        <w:rPr>
          <w:sz w:val="28"/>
          <w:szCs w:val="28"/>
        </w:rPr>
        <w:t xml:space="preserve"> </w:t>
      </w:r>
      <w:r>
        <w:rPr>
          <w:sz w:val="28"/>
          <w:szCs w:val="28"/>
        </w:rPr>
        <w:t>tại</w:t>
      </w:r>
      <w:r w:rsidR="00D0616F">
        <w:rPr>
          <w:sz w:val="28"/>
          <w:szCs w:val="28"/>
        </w:rPr>
        <w:t xml:space="preserve"> </w:t>
      </w:r>
      <w:r>
        <w:rPr>
          <w:sz w:val="28"/>
          <w:szCs w:val="28"/>
        </w:rPr>
        <w:t>các</w:t>
      </w:r>
      <w:r w:rsidR="00D0616F">
        <w:rPr>
          <w:sz w:val="28"/>
          <w:szCs w:val="28"/>
        </w:rPr>
        <w:t xml:space="preserve"> </w:t>
      </w:r>
      <w:r>
        <w:rPr>
          <w:sz w:val="28"/>
          <w:szCs w:val="28"/>
        </w:rPr>
        <w:t>xã</w:t>
      </w:r>
      <w:r w:rsidR="00D0616F">
        <w:rPr>
          <w:sz w:val="28"/>
          <w:szCs w:val="28"/>
        </w:rPr>
        <w:t xml:space="preserve"> </w:t>
      </w:r>
      <w:r>
        <w:rPr>
          <w:sz w:val="28"/>
          <w:szCs w:val="28"/>
        </w:rPr>
        <w:t>khó</w:t>
      </w:r>
      <w:r w:rsidR="00D0616F">
        <w:rPr>
          <w:sz w:val="28"/>
          <w:szCs w:val="28"/>
        </w:rPr>
        <w:t xml:space="preserve"> </w:t>
      </w:r>
      <w:r>
        <w:rPr>
          <w:sz w:val="28"/>
          <w:szCs w:val="28"/>
        </w:rPr>
        <w:t>khăn</w:t>
      </w:r>
      <w:r w:rsidR="00D0616F">
        <w:rPr>
          <w:sz w:val="28"/>
          <w:szCs w:val="28"/>
        </w:rPr>
        <w:t xml:space="preserve"> </w:t>
      </w:r>
      <w:r>
        <w:rPr>
          <w:sz w:val="28"/>
          <w:szCs w:val="28"/>
        </w:rPr>
        <w:t>đảm</w:t>
      </w:r>
      <w:r w:rsidR="00D0616F">
        <w:rPr>
          <w:sz w:val="28"/>
          <w:szCs w:val="28"/>
        </w:rPr>
        <w:t xml:space="preserve"> </w:t>
      </w:r>
      <w:r>
        <w:rPr>
          <w:sz w:val="28"/>
          <w:szCs w:val="28"/>
        </w:rPr>
        <w:t>bảo 100% đối</w:t>
      </w:r>
      <w:r w:rsidR="00D0616F">
        <w:rPr>
          <w:sz w:val="28"/>
          <w:szCs w:val="28"/>
        </w:rPr>
        <w:t xml:space="preserve"> </w:t>
      </w:r>
      <w:r>
        <w:rPr>
          <w:sz w:val="28"/>
          <w:szCs w:val="28"/>
        </w:rPr>
        <w:t>tượng</w:t>
      </w:r>
      <w:r w:rsidR="00D0616F">
        <w:rPr>
          <w:sz w:val="28"/>
          <w:szCs w:val="28"/>
        </w:rPr>
        <w:t xml:space="preserve"> </w:t>
      </w:r>
      <w:r>
        <w:rPr>
          <w:sz w:val="28"/>
          <w:szCs w:val="28"/>
        </w:rPr>
        <w:t>được</w:t>
      </w:r>
      <w:r w:rsidR="00D0616F">
        <w:rPr>
          <w:sz w:val="28"/>
          <w:szCs w:val="28"/>
        </w:rPr>
        <w:t xml:space="preserve"> </w:t>
      </w:r>
      <w:r>
        <w:rPr>
          <w:sz w:val="28"/>
          <w:szCs w:val="28"/>
        </w:rPr>
        <w:t>nhà</w:t>
      </w:r>
      <w:r w:rsidR="00D0616F">
        <w:rPr>
          <w:sz w:val="28"/>
          <w:szCs w:val="28"/>
        </w:rPr>
        <w:t xml:space="preserve"> </w:t>
      </w:r>
      <w:r>
        <w:rPr>
          <w:sz w:val="28"/>
          <w:szCs w:val="28"/>
        </w:rPr>
        <w:t>nước</w:t>
      </w:r>
      <w:r w:rsidR="00D0616F">
        <w:rPr>
          <w:sz w:val="28"/>
          <w:szCs w:val="28"/>
        </w:rPr>
        <w:t xml:space="preserve"> </w:t>
      </w:r>
      <w:r>
        <w:rPr>
          <w:sz w:val="28"/>
          <w:szCs w:val="28"/>
        </w:rPr>
        <w:t>mua</w:t>
      </w:r>
      <w:r w:rsidR="00D0616F">
        <w:rPr>
          <w:sz w:val="28"/>
          <w:szCs w:val="28"/>
        </w:rPr>
        <w:t xml:space="preserve"> </w:t>
      </w:r>
      <w:r>
        <w:rPr>
          <w:sz w:val="28"/>
          <w:szCs w:val="28"/>
        </w:rPr>
        <w:t>thẻ BHYT cóthẻ BHYT;</w:t>
      </w:r>
    </w:p>
    <w:p w:rsidR="00ED142C" w:rsidRDefault="00ED142C" w:rsidP="003F64DA">
      <w:pPr>
        <w:spacing w:before="120" w:line="240" w:lineRule="auto"/>
        <w:ind w:firstLine="720"/>
        <w:rPr>
          <w:b/>
          <w:sz w:val="28"/>
          <w:szCs w:val="28"/>
        </w:rPr>
      </w:pPr>
      <w:r>
        <w:rPr>
          <w:b/>
          <w:sz w:val="28"/>
          <w:szCs w:val="28"/>
        </w:rPr>
        <w:t>5</w:t>
      </w:r>
      <w:r>
        <w:rPr>
          <w:b/>
          <w:sz w:val="28"/>
          <w:szCs w:val="28"/>
          <w:lang w:val="vi-VN"/>
        </w:rPr>
        <w:t>.</w:t>
      </w:r>
      <w:r>
        <w:rPr>
          <w:b/>
          <w:sz w:val="28"/>
          <w:szCs w:val="28"/>
        </w:rPr>
        <w:t>Trường</w:t>
      </w:r>
      <w:r w:rsidR="00D0616F">
        <w:rPr>
          <w:b/>
          <w:sz w:val="28"/>
          <w:szCs w:val="28"/>
        </w:rPr>
        <w:t xml:space="preserve"> </w:t>
      </w:r>
      <w:r>
        <w:rPr>
          <w:b/>
          <w:sz w:val="28"/>
          <w:szCs w:val="28"/>
        </w:rPr>
        <w:t>Tiểu</w:t>
      </w:r>
      <w:r w:rsidR="00D0616F">
        <w:rPr>
          <w:b/>
          <w:sz w:val="28"/>
          <w:szCs w:val="28"/>
        </w:rPr>
        <w:t xml:space="preserve"> </w:t>
      </w:r>
      <w:r>
        <w:rPr>
          <w:b/>
          <w:sz w:val="28"/>
          <w:szCs w:val="28"/>
        </w:rPr>
        <w:t>học</w:t>
      </w:r>
      <w:r w:rsidR="00D0616F">
        <w:rPr>
          <w:b/>
          <w:sz w:val="28"/>
          <w:szCs w:val="28"/>
        </w:rPr>
        <w:t xml:space="preserve"> </w:t>
      </w:r>
      <w:r>
        <w:rPr>
          <w:b/>
          <w:sz w:val="28"/>
          <w:szCs w:val="28"/>
        </w:rPr>
        <w:t>và</w:t>
      </w:r>
      <w:r w:rsidR="00D0616F">
        <w:rPr>
          <w:b/>
          <w:sz w:val="28"/>
          <w:szCs w:val="28"/>
        </w:rPr>
        <w:t xml:space="preserve"> </w:t>
      </w:r>
      <w:r>
        <w:rPr>
          <w:b/>
          <w:sz w:val="28"/>
          <w:szCs w:val="28"/>
        </w:rPr>
        <w:t>Mầm</w:t>
      </w:r>
      <w:r w:rsidR="00D0616F">
        <w:rPr>
          <w:b/>
          <w:sz w:val="28"/>
          <w:szCs w:val="28"/>
        </w:rPr>
        <w:t xml:space="preserve"> </w:t>
      </w:r>
      <w:r>
        <w:rPr>
          <w:b/>
          <w:sz w:val="28"/>
          <w:szCs w:val="28"/>
        </w:rPr>
        <w:t>non</w:t>
      </w:r>
    </w:p>
    <w:p w:rsidR="00ED142C" w:rsidRDefault="00ED142C" w:rsidP="003F64DA">
      <w:pPr>
        <w:spacing w:before="120" w:line="240" w:lineRule="auto"/>
        <w:ind w:firstLine="720"/>
        <w:rPr>
          <w:spacing w:val="-4"/>
          <w:sz w:val="28"/>
          <w:szCs w:val="28"/>
        </w:rPr>
      </w:pPr>
      <w:r>
        <w:rPr>
          <w:spacing w:val="-4"/>
          <w:sz w:val="28"/>
          <w:szCs w:val="28"/>
        </w:rPr>
        <w:t xml:space="preserve">- </w:t>
      </w:r>
      <w:r w:rsidRPr="002D6984">
        <w:rPr>
          <w:spacing w:val="-4"/>
          <w:sz w:val="28"/>
          <w:szCs w:val="28"/>
          <w:lang w:val="vi-VN"/>
        </w:rPr>
        <w:t>Chủ trì, phối hợp các phòng, ban, ngành, địa phương liên quan thực hiện chính sách hỗ trợ học sinh</w:t>
      </w:r>
      <w:r w:rsidR="00D0616F">
        <w:rPr>
          <w:spacing w:val="-4"/>
          <w:sz w:val="28"/>
          <w:szCs w:val="28"/>
        </w:rPr>
        <w:t xml:space="preserve"> </w:t>
      </w:r>
      <w:r w:rsidRPr="002D6984">
        <w:rPr>
          <w:spacing w:val="-4"/>
          <w:sz w:val="28"/>
          <w:szCs w:val="28"/>
          <w:lang w:val="vi-VN"/>
        </w:rPr>
        <w:t>nghèo; vận động, khuyến khích xây dựng “Quỹ khuyến học” ở thôn khó khăn;</w:t>
      </w:r>
    </w:p>
    <w:p w:rsidR="00ED142C" w:rsidRPr="00432B2B" w:rsidRDefault="00ED142C" w:rsidP="003F64DA">
      <w:pPr>
        <w:spacing w:before="120" w:line="240" w:lineRule="auto"/>
        <w:ind w:firstLine="720"/>
        <w:rPr>
          <w:spacing w:val="-4"/>
          <w:sz w:val="28"/>
          <w:szCs w:val="28"/>
        </w:rPr>
      </w:pPr>
      <w:r>
        <w:rPr>
          <w:spacing w:val="-4"/>
          <w:sz w:val="28"/>
          <w:szCs w:val="28"/>
        </w:rPr>
        <w:t>- Thực</w:t>
      </w:r>
      <w:r w:rsidR="00D0616F">
        <w:rPr>
          <w:spacing w:val="-4"/>
          <w:sz w:val="28"/>
          <w:szCs w:val="28"/>
        </w:rPr>
        <w:t xml:space="preserve"> </w:t>
      </w:r>
      <w:r>
        <w:rPr>
          <w:spacing w:val="-4"/>
          <w:sz w:val="28"/>
          <w:szCs w:val="28"/>
        </w:rPr>
        <w:t>hiện</w:t>
      </w:r>
      <w:r w:rsidR="00D0616F">
        <w:rPr>
          <w:spacing w:val="-4"/>
          <w:sz w:val="28"/>
          <w:szCs w:val="28"/>
        </w:rPr>
        <w:t xml:space="preserve"> </w:t>
      </w:r>
      <w:r>
        <w:rPr>
          <w:spacing w:val="-4"/>
          <w:sz w:val="28"/>
          <w:szCs w:val="28"/>
        </w:rPr>
        <w:t>tốt</w:t>
      </w:r>
      <w:r w:rsidR="00D0616F">
        <w:rPr>
          <w:spacing w:val="-4"/>
          <w:sz w:val="28"/>
          <w:szCs w:val="28"/>
        </w:rPr>
        <w:t xml:space="preserve"> </w:t>
      </w:r>
      <w:r>
        <w:rPr>
          <w:spacing w:val="-4"/>
          <w:sz w:val="28"/>
          <w:szCs w:val="28"/>
        </w:rPr>
        <w:t>công</w:t>
      </w:r>
      <w:r w:rsidR="00D0616F">
        <w:rPr>
          <w:spacing w:val="-4"/>
          <w:sz w:val="28"/>
          <w:szCs w:val="28"/>
        </w:rPr>
        <w:t xml:space="preserve"> </w:t>
      </w:r>
      <w:r>
        <w:rPr>
          <w:spacing w:val="-4"/>
          <w:sz w:val="28"/>
          <w:szCs w:val="28"/>
        </w:rPr>
        <w:t>tác chi trả</w:t>
      </w:r>
      <w:r w:rsidR="00D0616F">
        <w:rPr>
          <w:spacing w:val="-4"/>
          <w:sz w:val="28"/>
          <w:szCs w:val="28"/>
        </w:rPr>
        <w:t xml:space="preserve"> </w:t>
      </w:r>
      <w:r>
        <w:rPr>
          <w:spacing w:val="-4"/>
          <w:sz w:val="28"/>
          <w:szCs w:val="28"/>
        </w:rPr>
        <w:t>chính</w:t>
      </w:r>
      <w:r w:rsidR="00D0616F">
        <w:rPr>
          <w:spacing w:val="-4"/>
          <w:sz w:val="28"/>
          <w:szCs w:val="28"/>
        </w:rPr>
        <w:t xml:space="preserve"> </w:t>
      </w:r>
      <w:r>
        <w:rPr>
          <w:spacing w:val="-4"/>
          <w:sz w:val="28"/>
          <w:szCs w:val="28"/>
        </w:rPr>
        <w:t>sách</w:t>
      </w:r>
      <w:r w:rsidR="00D0616F">
        <w:rPr>
          <w:spacing w:val="-4"/>
          <w:sz w:val="28"/>
          <w:szCs w:val="28"/>
        </w:rPr>
        <w:t xml:space="preserve"> </w:t>
      </w:r>
      <w:r>
        <w:rPr>
          <w:spacing w:val="-4"/>
          <w:sz w:val="28"/>
          <w:szCs w:val="28"/>
        </w:rPr>
        <w:t>hỗ</w:t>
      </w:r>
      <w:r w:rsidR="00D0616F">
        <w:rPr>
          <w:spacing w:val="-4"/>
          <w:sz w:val="28"/>
          <w:szCs w:val="28"/>
        </w:rPr>
        <w:t xml:space="preserve"> </w:t>
      </w:r>
      <w:r>
        <w:rPr>
          <w:spacing w:val="-4"/>
          <w:sz w:val="28"/>
          <w:szCs w:val="28"/>
        </w:rPr>
        <w:t>trợ chi phí</w:t>
      </w:r>
      <w:r w:rsidR="00D0616F">
        <w:rPr>
          <w:spacing w:val="-4"/>
          <w:sz w:val="28"/>
          <w:szCs w:val="28"/>
        </w:rPr>
        <w:t xml:space="preserve"> </w:t>
      </w:r>
      <w:r>
        <w:rPr>
          <w:spacing w:val="-4"/>
          <w:sz w:val="28"/>
          <w:szCs w:val="28"/>
        </w:rPr>
        <w:t>học</w:t>
      </w:r>
      <w:r w:rsidR="00D0616F">
        <w:rPr>
          <w:spacing w:val="-4"/>
          <w:sz w:val="28"/>
          <w:szCs w:val="28"/>
        </w:rPr>
        <w:t xml:space="preserve"> </w:t>
      </w:r>
      <w:r>
        <w:rPr>
          <w:spacing w:val="-4"/>
          <w:sz w:val="28"/>
          <w:szCs w:val="28"/>
        </w:rPr>
        <w:t>tập</w:t>
      </w:r>
      <w:r w:rsidR="00D0616F">
        <w:rPr>
          <w:spacing w:val="-4"/>
          <w:sz w:val="28"/>
          <w:szCs w:val="28"/>
        </w:rPr>
        <w:t xml:space="preserve"> </w:t>
      </w:r>
      <w:r>
        <w:rPr>
          <w:spacing w:val="-4"/>
          <w:sz w:val="28"/>
          <w:szCs w:val="28"/>
        </w:rPr>
        <w:t>và</w:t>
      </w:r>
      <w:r w:rsidR="00D0616F">
        <w:rPr>
          <w:spacing w:val="-4"/>
          <w:sz w:val="28"/>
          <w:szCs w:val="28"/>
        </w:rPr>
        <w:t xml:space="preserve"> </w:t>
      </w:r>
      <w:r>
        <w:rPr>
          <w:spacing w:val="-4"/>
          <w:sz w:val="28"/>
          <w:szCs w:val="28"/>
        </w:rPr>
        <w:t>miễn</w:t>
      </w:r>
      <w:r w:rsidR="00D0616F">
        <w:rPr>
          <w:spacing w:val="-4"/>
          <w:sz w:val="28"/>
          <w:szCs w:val="28"/>
        </w:rPr>
        <w:t xml:space="preserve"> </w:t>
      </w:r>
      <w:r>
        <w:rPr>
          <w:spacing w:val="-4"/>
          <w:sz w:val="28"/>
          <w:szCs w:val="28"/>
        </w:rPr>
        <w:t>giảm</w:t>
      </w:r>
      <w:r w:rsidR="00D0616F">
        <w:rPr>
          <w:spacing w:val="-4"/>
          <w:sz w:val="28"/>
          <w:szCs w:val="28"/>
        </w:rPr>
        <w:t xml:space="preserve"> </w:t>
      </w:r>
      <w:r>
        <w:rPr>
          <w:spacing w:val="-4"/>
          <w:sz w:val="28"/>
          <w:szCs w:val="28"/>
        </w:rPr>
        <w:t>học</w:t>
      </w:r>
      <w:r w:rsidR="00D0616F">
        <w:rPr>
          <w:spacing w:val="-4"/>
          <w:sz w:val="28"/>
          <w:szCs w:val="28"/>
        </w:rPr>
        <w:t xml:space="preserve"> </w:t>
      </w:r>
      <w:r>
        <w:rPr>
          <w:spacing w:val="-4"/>
          <w:sz w:val="28"/>
          <w:szCs w:val="28"/>
        </w:rPr>
        <w:t>phí</w:t>
      </w:r>
      <w:r w:rsidR="00D0616F">
        <w:rPr>
          <w:spacing w:val="-4"/>
          <w:sz w:val="28"/>
          <w:szCs w:val="28"/>
        </w:rPr>
        <w:t xml:space="preserve"> </w:t>
      </w:r>
      <w:r>
        <w:rPr>
          <w:spacing w:val="-4"/>
          <w:sz w:val="28"/>
          <w:szCs w:val="28"/>
        </w:rPr>
        <w:t>cho</w:t>
      </w:r>
      <w:r w:rsidR="00D0616F">
        <w:rPr>
          <w:spacing w:val="-4"/>
          <w:sz w:val="28"/>
          <w:szCs w:val="28"/>
        </w:rPr>
        <w:t xml:space="preserve"> </w:t>
      </w:r>
      <w:r>
        <w:rPr>
          <w:spacing w:val="-4"/>
          <w:sz w:val="28"/>
          <w:szCs w:val="28"/>
        </w:rPr>
        <w:t>các</w:t>
      </w:r>
      <w:r w:rsidR="00D0616F">
        <w:rPr>
          <w:spacing w:val="-4"/>
          <w:sz w:val="28"/>
          <w:szCs w:val="28"/>
        </w:rPr>
        <w:t xml:space="preserve"> </w:t>
      </w:r>
      <w:r>
        <w:rPr>
          <w:spacing w:val="-4"/>
          <w:sz w:val="28"/>
          <w:szCs w:val="28"/>
        </w:rPr>
        <w:t>đối</w:t>
      </w:r>
      <w:r w:rsidR="00D0616F">
        <w:rPr>
          <w:spacing w:val="-4"/>
          <w:sz w:val="28"/>
          <w:szCs w:val="28"/>
        </w:rPr>
        <w:t xml:space="preserve"> </w:t>
      </w:r>
      <w:r>
        <w:rPr>
          <w:spacing w:val="-4"/>
          <w:sz w:val="28"/>
          <w:szCs w:val="28"/>
        </w:rPr>
        <w:t>tượng</w:t>
      </w:r>
      <w:r w:rsidR="00D0616F">
        <w:rPr>
          <w:spacing w:val="-4"/>
          <w:sz w:val="28"/>
          <w:szCs w:val="28"/>
        </w:rPr>
        <w:t xml:space="preserve"> </w:t>
      </w:r>
      <w:r>
        <w:rPr>
          <w:spacing w:val="-4"/>
          <w:sz w:val="28"/>
          <w:szCs w:val="28"/>
        </w:rPr>
        <w:t>theo</w:t>
      </w:r>
      <w:r w:rsidR="00D0616F">
        <w:rPr>
          <w:spacing w:val="-4"/>
          <w:sz w:val="28"/>
          <w:szCs w:val="28"/>
        </w:rPr>
        <w:t xml:space="preserve"> </w:t>
      </w:r>
      <w:r>
        <w:rPr>
          <w:spacing w:val="-4"/>
          <w:sz w:val="28"/>
          <w:szCs w:val="28"/>
        </w:rPr>
        <w:t>quy</w:t>
      </w:r>
      <w:r w:rsidR="00D0616F">
        <w:rPr>
          <w:spacing w:val="-4"/>
          <w:sz w:val="28"/>
          <w:szCs w:val="28"/>
        </w:rPr>
        <w:t xml:space="preserve"> </w:t>
      </w:r>
      <w:r>
        <w:rPr>
          <w:spacing w:val="-4"/>
          <w:sz w:val="28"/>
          <w:szCs w:val="28"/>
        </w:rPr>
        <w:t>định.</w:t>
      </w:r>
    </w:p>
    <w:p w:rsidR="00ED142C" w:rsidRPr="002D6984" w:rsidRDefault="00ED142C" w:rsidP="003F64DA">
      <w:pPr>
        <w:spacing w:before="120" w:line="240" w:lineRule="auto"/>
        <w:ind w:firstLine="720"/>
        <w:rPr>
          <w:b/>
          <w:sz w:val="28"/>
          <w:szCs w:val="28"/>
          <w:lang w:val="vi-VN"/>
        </w:rPr>
      </w:pPr>
      <w:r>
        <w:rPr>
          <w:b/>
          <w:sz w:val="28"/>
          <w:szCs w:val="28"/>
        </w:rPr>
        <w:t>6</w:t>
      </w:r>
      <w:r w:rsidRPr="002D6984">
        <w:rPr>
          <w:b/>
          <w:sz w:val="28"/>
          <w:szCs w:val="28"/>
          <w:lang w:val="vi-VN"/>
        </w:rPr>
        <w:t xml:space="preserve">. </w:t>
      </w:r>
      <w:r>
        <w:rPr>
          <w:b/>
          <w:sz w:val="28"/>
          <w:szCs w:val="28"/>
        </w:rPr>
        <w:t>Công</w:t>
      </w:r>
      <w:r w:rsidR="00D0616F">
        <w:rPr>
          <w:b/>
          <w:sz w:val="28"/>
          <w:szCs w:val="28"/>
        </w:rPr>
        <w:t xml:space="preserve"> </w:t>
      </w:r>
      <w:r>
        <w:rPr>
          <w:b/>
          <w:sz w:val="28"/>
          <w:szCs w:val="28"/>
        </w:rPr>
        <w:t>chức</w:t>
      </w:r>
      <w:r w:rsidRPr="002D6984">
        <w:rPr>
          <w:b/>
          <w:sz w:val="28"/>
          <w:szCs w:val="28"/>
          <w:lang w:val="vi-VN"/>
        </w:rPr>
        <w:t xml:space="preserve"> Văn hoá - Thông tin</w:t>
      </w:r>
    </w:p>
    <w:p w:rsidR="00ED142C" w:rsidRPr="002D6984" w:rsidRDefault="00ED142C" w:rsidP="003F64DA">
      <w:pPr>
        <w:spacing w:before="120" w:line="240" w:lineRule="auto"/>
        <w:ind w:firstLine="720"/>
        <w:rPr>
          <w:sz w:val="28"/>
          <w:szCs w:val="28"/>
          <w:lang w:val="vi-VN"/>
        </w:rPr>
      </w:pPr>
      <w:r w:rsidRPr="002D6984">
        <w:rPr>
          <w:b/>
          <w:sz w:val="28"/>
          <w:szCs w:val="28"/>
          <w:lang w:val="vi-VN"/>
        </w:rPr>
        <w:t xml:space="preserve">- </w:t>
      </w:r>
      <w:r w:rsidRPr="002D6984">
        <w:rPr>
          <w:sz w:val="28"/>
          <w:szCs w:val="28"/>
          <w:lang w:val="vi-VN"/>
        </w:rPr>
        <w:t xml:space="preserve">Chủ trì, phối hợp với các ban, ngành liên quan thực hiện chính sách đưa văn hoá về cơ sở, ưu tiên hỗ trợ người nghèo, đồng bào dân tộc thiểu số tiếp cận văn hoá, thông tin, nhất là ở </w:t>
      </w:r>
      <w:r w:rsidRPr="00EB326F">
        <w:rPr>
          <w:sz w:val="28"/>
          <w:szCs w:val="28"/>
          <w:lang w:val="vi-VN"/>
        </w:rPr>
        <w:t xml:space="preserve">các </w:t>
      </w:r>
      <w:r>
        <w:rPr>
          <w:sz w:val="28"/>
          <w:szCs w:val="28"/>
        </w:rPr>
        <w:t>thôn</w:t>
      </w:r>
      <w:r w:rsidRPr="00EB326F">
        <w:rPr>
          <w:sz w:val="28"/>
          <w:szCs w:val="28"/>
          <w:lang w:val="vi-VN"/>
        </w:rPr>
        <w:t xml:space="preserve"> đặc biệt khó khăn.</w:t>
      </w:r>
    </w:p>
    <w:p w:rsidR="00ED142C" w:rsidRPr="002D6984" w:rsidRDefault="00ED142C" w:rsidP="003F64DA">
      <w:pPr>
        <w:spacing w:before="120" w:line="240" w:lineRule="auto"/>
        <w:ind w:firstLine="720"/>
        <w:rPr>
          <w:sz w:val="28"/>
          <w:szCs w:val="28"/>
          <w:lang w:val="vi-VN"/>
        </w:rPr>
      </w:pPr>
      <w:r w:rsidRPr="002D6984">
        <w:rPr>
          <w:sz w:val="28"/>
          <w:szCs w:val="28"/>
          <w:lang w:val="vi-VN"/>
        </w:rPr>
        <w:t xml:space="preserve">- Chủ trì phối hợp với </w:t>
      </w:r>
      <w:r>
        <w:rPr>
          <w:sz w:val="28"/>
          <w:szCs w:val="28"/>
        </w:rPr>
        <w:t>Trung</w:t>
      </w:r>
      <w:r w:rsidR="009D5A3A">
        <w:rPr>
          <w:sz w:val="28"/>
          <w:szCs w:val="28"/>
        </w:rPr>
        <w:t xml:space="preserve"> </w:t>
      </w:r>
      <w:r>
        <w:rPr>
          <w:sz w:val="28"/>
          <w:szCs w:val="28"/>
        </w:rPr>
        <w:t>tâm</w:t>
      </w:r>
      <w:r w:rsidR="009D5A3A">
        <w:rPr>
          <w:sz w:val="28"/>
          <w:szCs w:val="28"/>
        </w:rPr>
        <w:t xml:space="preserve"> </w:t>
      </w:r>
      <w:r>
        <w:rPr>
          <w:sz w:val="28"/>
          <w:szCs w:val="28"/>
        </w:rPr>
        <w:t>Văn</w:t>
      </w:r>
      <w:r w:rsidR="009D5A3A">
        <w:rPr>
          <w:sz w:val="28"/>
          <w:szCs w:val="28"/>
        </w:rPr>
        <w:t xml:space="preserve"> </w:t>
      </w:r>
      <w:r>
        <w:rPr>
          <w:sz w:val="28"/>
          <w:szCs w:val="28"/>
        </w:rPr>
        <w:t>hóa – Thông tin vàThể</w:t>
      </w:r>
      <w:r w:rsidR="009D5A3A">
        <w:rPr>
          <w:sz w:val="28"/>
          <w:szCs w:val="28"/>
        </w:rPr>
        <w:t xml:space="preserve"> </w:t>
      </w:r>
      <w:r>
        <w:rPr>
          <w:sz w:val="28"/>
          <w:szCs w:val="28"/>
        </w:rPr>
        <w:t>thao</w:t>
      </w:r>
      <w:r w:rsidR="009D5A3A">
        <w:rPr>
          <w:sz w:val="28"/>
          <w:szCs w:val="28"/>
        </w:rPr>
        <w:t xml:space="preserve"> </w:t>
      </w:r>
      <w:r w:rsidRPr="002D6984">
        <w:rPr>
          <w:sz w:val="28"/>
          <w:szCs w:val="28"/>
          <w:lang w:val="vi-VN"/>
        </w:rPr>
        <w:t xml:space="preserve">huyện tuyên truyền, phổ biến các chủ trương, chính sách của Nhà nước, của </w:t>
      </w:r>
      <w:r>
        <w:rPr>
          <w:sz w:val="28"/>
          <w:szCs w:val="28"/>
        </w:rPr>
        <w:t>huyện</w:t>
      </w:r>
      <w:r w:rsidRPr="002D6984">
        <w:rPr>
          <w:sz w:val="28"/>
          <w:szCs w:val="28"/>
          <w:lang w:val="vi-VN"/>
        </w:rPr>
        <w:t xml:space="preserve">, </w:t>
      </w:r>
      <w:r>
        <w:rPr>
          <w:sz w:val="28"/>
          <w:szCs w:val="28"/>
        </w:rPr>
        <w:t>xã</w:t>
      </w:r>
      <w:r w:rsidRPr="002D6984">
        <w:rPr>
          <w:sz w:val="28"/>
          <w:szCs w:val="28"/>
          <w:lang w:val="vi-VN"/>
        </w:rPr>
        <w:t xml:space="preserve"> về công tác giảm nghèo.</w:t>
      </w:r>
    </w:p>
    <w:p w:rsidR="00ED142C" w:rsidRPr="00AE7C1D" w:rsidRDefault="00ED142C" w:rsidP="003F64DA">
      <w:pPr>
        <w:spacing w:before="120" w:line="240" w:lineRule="auto"/>
        <w:ind w:firstLine="720"/>
        <w:rPr>
          <w:b/>
          <w:sz w:val="28"/>
          <w:szCs w:val="28"/>
        </w:rPr>
      </w:pPr>
      <w:r>
        <w:rPr>
          <w:b/>
          <w:sz w:val="28"/>
          <w:szCs w:val="28"/>
        </w:rPr>
        <w:t>7</w:t>
      </w:r>
      <w:r w:rsidRPr="002D6984">
        <w:rPr>
          <w:b/>
          <w:sz w:val="28"/>
          <w:szCs w:val="28"/>
          <w:lang w:val="vi-VN"/>
        </w:rPr>
        <w:t xml:space="preserve">. </w:t>
      </w:r>
      <w:r>
        <w:rPr>
          <w:b/>
          <w:sz w:val="28"/>
          <w:szCs w:val="28"/>
        </w:rPr>
        <w:t>Côngchức</w:t>
      </w:r>
      <w:r w:rsidRPr="002D6984">
        <w:rPr>
          <w:b/>
          <w:sz w:val="28"/>
          <w:szCs w:val="28"/>
          <w:lang w:val="vi-VN"/>
        </w:rPr>
        <w:t xml:space="preserve"> Tư pháp</w:t>
      </w:r>
      <w:r>
        <w:rPr>
          <w:b/>
          <w:sz w:val="28"/>
          <w:szCs w:val="28"/>
        </w:rPr>
        <w:t xml:space="preserve"> – Hộtịch</w:t>
      </w:r>
    </w:p>
    <w:p w:rsidR="00ED142C" w:rsidRPr="002D6984" w:rsidRDefault="00ED142C" w:rsidP="003F64DA">
      <w:pPr>
        <w:spacing w:before="120" w:line="240" w:lineRule="auto"/>
        <w:ind w:firstLine="720"/>
        <w:rPr>
          <w:sz w:val="28"/>
          <w:szCs w:val="28"/>
          <w:lang w:val="vi-VN"/>
        </w:rPr>
      </w:pPr>
      <w:r w:rsidRPr="002D6984">
        <w:rPr>
          <w:sz w:val="28"/>
          <w:szCs w:val="28"/>
          <w:lang w:val="vi-VN"/>
        </w:rPr>
        <w:t xml:space="preserve">Chủ trì, phối hợp với các ban, ngành; các </w:t>
      </w:r>
      <w:r>
        <w:rPr>
          <w:sz w:val="28"/>
          <w:szCs w:val="28"/>
        </w:rPr>
        <w:t>thôn</w:t>
      </w:r>
      <w:r w:rsidR="009D5A3A">
        <w:rPr>
          <w:sz w:val="28"/>
          <w:szCs w:val="28"/>
        </w:rPr>
        <w:t xml:space="preserve"> </w:t>
      </w:r>
      <w:r w:rsidRPr="002D6984">
        <w:rPr>
          <w:sz w:val="28"/>
          <w:szCs w:val="28"/>
          <w:lang w:val="vi-VN"/>
        </w:rPr>
        <w:t>liên quan thực hiện chính sách trợ giúp pháp lý cho người nghèo.</w:t>
      </w:r>
    </w:p>
    <w:p w:rsidR="00ED142C" w:rsidRDefault="00ED142C" w:rsidP="003F64DA">
      <w:pPr>
        <w:spacing w:before="120" w:line="240" w:lineRule="auto"/>
        <w:ind w:firstLine="720"/>
        <w:rPr>
          <w:b/>
          <w:sz w:val="28"/>
          <w:szCs w:val="28"/>
        </w:rPr>
      </w:pPr>
      <w:r>
        <w:rPr>
          <w:b/>
          <w:sz w:val="28"/>
          <w:szCs w:val="28"/>
        </w:rPr>
        <w:t>8</w:t>
      </w:r>
      <w:r w:rsidRPr="002D6984">
        <w:rPr>
          <w:b/>
          <w:sz w:val="28"/>
          <w:szCs w:val="28"/>
          <w:lang w:val="vi-VN"/>
        </w:rPr>
        <w:t xml:space="preserve">. </w:t>
      </w:r>
      <w:r w:rsidRPr="00F70A1E">
        <w:rPr>
          <w:b/>
          <w:sz w:val="28"/>
          <w:szCs w:val="28"/>
        </w:rPr>
        <w:t>Công</w:t>
      </w:r>
      <w:r w:rsidR="009D5A3A">
        <w:rPr>
          <w:b/>
          <w:sz w:val="28"/>
          <w:szCs w:val="28"/>
        </w:rPr>
        <w:t xml:space="preserve"> </w:t>
      </w:r>
      <w:r w:rsidRPr="00F70A1E">
        <w:rPr>
          <w:b/>
          <w:sz w:val="28"/>
          <w:szCs w:val="28"/>
        </w:rPr>
        <w:t>chức</w:t>
      </w:r>
      <w:r w:rsidR="009D5A3A">
        <w:rPr>
          <w:b/>
          <w:sz w:val="28"/>
          <w:szCs w:val="28"/>
        </w:rPr>
        <w:t xml:space="preserve"> </w:t>
      </w:r>
      <w:r>
        <w:rPr>
          <w:b/>
          <w:sz w:val="28"/>
          <w:szCs w:val="28"/>
        </w:rPr>
        <w:t>Địachính</w:t>
      </w:r>
      <w:r w:rsidRPr="00F70A1E">
        <w:rPr>
          <w:b/>
          <w:sz w:val="28"/>
          <w:szCs w:val="28"/>
        </w:rPr>
        <w:t xml:space="preserve"> - XDMT</w:t>
      </w:r>
    </w:p>
    <w:p w:rsidR="00ED142C" w:rsidRPr="002D6984" w:rsidRDefault="00ED142C" w:rsidP="003F64DA">
      <w:pPr>
        <w:spacing w:before="120" w:line="240" w:lineRule="auto"/>
        <w:ind w:firstLine="720"/>
        <w:rPr>
          <w:sz w:val="28"/>
          <w:szCs w:val="28"/>
          <w:lang w:val="vi-VN"/>
        </w:rPr>
      </w:pPr>
      <w:r w:rsidRPr="002D6984">
        <w:rPr>
          <w:sz w:val="28"/>
          <w:szCs w:val="28"/>
          <w:lang w:val="vi-VN"/>
        </w:rPr>
        <w:t>Chủ trì phối hợp với các ban, ngành liên quan thực hiện chính sách hỗ trợ đất ở, đất sản xuất đối với hộ</w:t>
      </w:r>
      <w:r w:rsidR="009D5A3A">
        <w:rPr>
          <w:sz w:val="28"/>
          <w:szCs w:val="28"/>
          <w:lang w:val="vi-VN"/>
        </w:rPr>
        <w:t xml:space="preserve"> nghèo</w:t>
      </w:r>
      <w:r w:rsidRPr="002D6984">
        <w:rPr>
          <w:sz w:val="28"/>
          <w:szCs w:val="28"/>
          <w:lang w:val="vi-VN"/>
        </w:rPr>
        <w:t>; quan tâm chỉ đạo công tác vệ sinh môi trường, thu gom rác thải.</w:t>
      </w:r>
    </w:p>
    <w:p w:rsidR="00ED142C" w:rsidRDefault="00ED142C" w:rsidP="003F64DA">
      <w:pPr>
        <w:spacing w:before="120" w:line="240" w:lineRule="auto"/>
        <w:ind w:firstLine="720"/>
        <w:rPr>
          <w:b/>
          <w:sz w:val="28"/>
          <w:szCs w:val="28"/>
        </w:rPr>
      </w:pPr>
      <w:r>
        <w:rPr>
          <w:b/>
          <w:sz w:val="28"/>
          <w:szCs w:val="28"/>
        </w:rPr>
        <w:t>9</w:t>
      </w:r>
      <w:r w:rsidRPr="002D6984">
        <w:rPr>
          <w:b/>
          <w:sz w:val="28"/>
          <w:szCs w:val="28"/>
          <w:lang w:val="vi-VN"/>
        </w:rPr>
        <w:t xml:space="preserve">. </w:t>
      </w:r>
      <w:r>
        <w:rPr>
          <w:b/>
          <w:sz w:val="28"/>
          <w:szCs w:val="28"/>
        </w:rPr>
        <w:t>Công</w:t>
      </w:r>
      <w:r w:rsidR="009D5A3A">
        <w:rPr>
          <w:b/>
          <w:sz w:val="28"/>
          <w:szCs w:val="28"/>
        </w:rPr>
        <w:t xml:space="preserve"> </w:t>
      </w:r>
      <w:r>
        <w:rPr>
          <w:b/>
          <w:sz w:val="28"/>
          <w:szCs w:val="28"/>
        </w:rPr>
        <w:t>chức</w:t>
      </w:r>
      <w:r w:rsidR="009D5A3A">
        <w:rPr>
          <w:b/>
          <w:sz w:val="28"/>
          <w:szCs w:val="28"/>
        </w:rPr>
        <w:t xml:space="preserve"> </w:t>
      </w:r>
      <w:r>
        <w:rPr>
          <w:b/>
          <w:sz w:val="28"/>
          <w:szCs w:val="28"/>
        </w:rPr>
        <w:t>Văn</w:t>
      </w:r>
      <w:r w:rsidR="009D5A3A">
        <w:rPr>
          <w:b/>
          <w:sz w:val="28"/>
          <w:szCs w:val="28"/>
        </w:rPr>
        <w:t xml:space="preserve"> </w:t>
      </w:r>
      <w:r>
        <w:rPr>
          <w:b/>
          <w:sz w:val="28"/>
          <w:szCs w:val="28"/>
        </w:rPr>
        <w:t>phòng HĐND - UBND</w:t>
      </w:r>
    </w:p>
    <w:p w:rsidR="00ED142C" w:rsidRPr="002D6984" w:rsidRDefault="00ED142C" w:rsidP="003F64DA">
      <w:pPr>
        <w:spacing w:before="120" w:line="240" w:lineRule="auto"/>
        <w:ind w:firstLine="720"/>
        <w:rPr>
          <w:sz w:val="28"/>
          <w:szCs w:val="28"/>
          <w:lang w:val="vi-VN"/>
        </w:rPr>
      </w:pPr>
      <w:r w:rsidRPr="002D6984">
        <w:rPr>
          <w:sz w:val="28"/>
          <w:szCs w:val="28"/>
          <w:lang w:val="vi-VN"/>
        </w:rPr>
        <w:lastRenderedPageBreak/>
        <w:t xml:space="preserve">Nghiên cứu xây dựng kế hoạch đào tạo, bồi dưỡng cán bộ làm công tác giảm nghèo cơ sở, đặc biệt chú trọng đào tạo cán bộ làm công tác giảm nghèo của các xã định canh định cư; hướng dẫn khen thưởng đối với hộ </w:t>
      </w:r>
      <w:r>
        <w:rPr>
          <w:sz w:val="28"/>
          <w:szCs w:val="28"/>
        </w:rPr>
        <w:t>thoát</w:t>
      </w:r>
      <w:r w:rsidR="009D5A3A">
        <w:rPr>
          <w:sz w:val="28"/>
          <w:szCs w:val="28"/>
        </w:rPr>
        <w:t xml:space="preserve"> </w:t>
      </w:r>
      <w:r>
        <w:rPr>
          <w:sz w:val="28"/>
          <w:szCs w:val="28"/>
        </w:rPr>
        <w:t>ng</w:t>
      </w:r>
      <w:r w:rsidR="009D5A3A">
        <w:rPr>
          <w:sz w:val="28"/>
          <w:szCs w:val="28"/>
        </w:rPr>
        <w:t>h</w:t>
      </w:r>
      <w:r>
        <w:rPr>
          <w:sz w:val="28"/>
          <w:szCs w:val="28"/>
        </w:rPr>
        <w:t>èo</w:t>
      </w:r>
      <w:r w:rsidR="009D5A3A">
        <w:rPr>
          <w:sz w:val="28"/>
          <w:szCs w:val="28"/>
        </w:rPr>
        <w:t xml:space="preserve"> </w:t>
      </w:r>
      <w:r>
        <w:rPr>
          <w:sz w:val="28"/>
          <w:szCs w:val="28"/>
        </w:rPr>
        <w:t>tiêu</w:t>
      </w:r>
      <w:r w:rsidR="009D5A3A">
        <w:rPr>
          <w:sz w:val="28"/>
          <w:szCs w:val="28"/>
        </w:rPr>
        <w:t xml:space="preserve"> </w:t>
      </w:r>
      <w:r>
        <w:rPr>
          <w:sz w:val="28"/>
          <w:szCs w:val="28"/>
        </w:rPr>
        <w:t>biểu</w:t>
      </w:r>
      <w:r w:rsidR="009D5A3A">
        <w:rPr>
          <w:sz w:val="28"/>
          <w:szCs w:val="28"/>
        </w:rPr>
        <w:t xml:space="preserve"> </w:t>
      </w:r>
      <w:r>
        <w:rPr>
          <w:sz w:val="28"/>
          <w:szCs w:val="28"/>
        </w:rPr>
        <w:t>và</w:t>
      </w:r>
      <w:r w:rsidR="009D5A3A">
        <w:rPr>
          <w:sz w:val="28"/>
          <w:szCs w:val="28"/>
        </w:rPr>
        <w:t xml:space="preserve"> </w:t>
      </w:r>
      <w:r>
        <w:rPr>
          <w:sz w:val="28"/>
          <w:szCs w:val="28"/>
        </w:rPr>
        <w:t>các</w:t>
      </w:r>
      <w:r w:rsidR="009D5A3A">
        <w:rPr>
          <w:sz w:val="28"/>
          <w:szCs w:val="28"/>
        </w:rPr>
        <w:t xml:space="preserve"> </w:t>
      </w:r>
      <w:r>
        <w:rPr>
          <w:sz w:val="28"/>
          <w:szCs w:val="28"/>
        </w:rPr>
        <w:t>tập</w:t>
      </w:r>
      <w:r w:rsidR="009D5A3A">
        <w:rPr>
          <w:sz w:val="28"/>
          <w:szCs w:val="28"/>
        </w:rPr>
        <w:t xml:space="preserve"> </w:t>
      </w:r>
      <w:r>
        <w:rPr>
          <w:sz w:val="28"/>
          <w:szCs w:val="28"/>
        </w:rPr>
        <w:t>thể</w:t>
      </w:r>
      <w:r w:rsidR="009D5A3A">
        <w:rPr>
          <w:sz w:val="28"/>
          <w:szCs w:val="28"/>
        </w:rPr>
        <w:t xml:space="preserve"> </w:t>
      </w:r>
      <w:r>
        <w:rPr>
          <w:sz w:val="28"/>
          <w:szCs w:val="28"/>
        </w:rPr>
        <w:t>có</w:t>
      </w:r>
      <w:r w:rsidR="009D5A3A">
        <w:rPr>
          <w:sz w:val="28"/>
          <w:szCs w:val="28"/>
        </w:rPr>
        <w:t xml:space="preserve"> </w:t>
      </w:r>
      <w:r>
        <w:rPr>
          <w:sz w:val="28"/>
          <w:szCs w:val="28"/>
        </w:rPr>
        <w:t>thành</w:t>
      </w:r>
      <w:r w:rsidR="009D5A3A">
        <w:rPr>
          <w:sz w:val="28"/>
          <w:szCs w:val="28"/>
        </w:rPr>
        <w:t xml:space="preserve"> </w:t>
      </w:r>
      <w:r>
        <w:rPr>
          <w:sz w:val="28"/>
          <w:szCs w:val="28"/>
        </w:rPr>
        <w:t>tích</w:t>
      </w:r>
      <w:r w:rsidR="009D5A3A">
        <w:rPr>
          <w:sz w:val="28"/>
          <w:szCs w:val="28"/>
        </w:rPr>
        <w:t xml:space="preserve"> </w:t>
      </w:r>
      <w:r>
        <w:rPr>
          <w:sz w:val="28"/>
          <w:szCs w:val="28"/>
        </w:rPr>
        <w:t>xuất</w:t>
      </w:r>
      <w:r w:rsidR="009D5A3A">
        <w:rPr>
          <w:sz w:val="28"/>
          <w:szCs w:val="28"/>
        </w:rPr>
        <w:t xml:space="preserve"> </w:t>
      </w:r>
      <w:r>
        <w:rPr>
          <w:sz w:val="28"/>
          <w:szCs w:val="28"/>
        </w:rPr>
        <w:t>sắc</w:t>
      </w:r>
      <w:r w:rsidR="009D5A3A">
        <w:rPr>
          <w:sz w:val="28"/>
          <w:szCs w:val="28"/>
        </w:rPr>
        <w:t xml:space="preserve"> </w:t>
      </w:r>
      <w:r>
        <w:rPr>
          <w:sz w:val="28"/>
          <w:szCs w:val="28"/>
        </w:rPr>
        <w:t>trong</w:t>
      </w:r>
      <w:r w:rsidR="009D5A3A">
        <w:rPr>
          <w:sz w:val="28"/>
          <w:szCs w:val="28"/>
        </w:rPr>
        <w:t xml:space="preserve"> </w:t>
      </w:r>
      <w:r>
        <w:rPr>
          <w:sz w:val="28"/>
          <w:szCs w:val="28"/>
        </w:rPr>
        <w:t>công</w:t>
      </w:r>
      <w:r w:rsidR="009D5A3A">
        <w:rPr>
          <w:sz w:val="28"/>
          <w:szCs w:val="28"/>
        </w:rPr>
        <w:t xml:space="preserve"> </w:t>
      </w:r>
      <w:r>
        <w:rPr>
          <w:sz w:val="28"/>
          <w:szCs w:val="28"/>
        </w:rPr>
        <w:t>tác</w:t>
      </w:r>
      <w:r w:rsidR="009D5A3A">
        <w:rPr>
          <w:sz w:val="28"/>
          <w:szCs w:val="28"/>
        </w:rPr>
        <w:t xml:space="preserve"> </w:t>
      </w:r>
      <w:r>
        <w:rPr>
          <w:sz w:val="28"/>
          <w:szCs w:val="28"/>
        </w:rPr>
        <w:t>giúp</w:t>
      </w:r>
      <w:r w:rsidR="009D5A3A">
        <w:rPr>
          <w:sz w:val="28"/>
          <w:szCs w:val="28"/>
        </w:rPr>
        <w:t xml:space="preserve"> </w:t>
      </w:r>
      <w:r>
        <w:rPr>
          <w:sz w:val="28"/>
          <w:szCs w:val="28"/>
        </w:rPr>
        <w:t>đỡ</w:t>
      </w:r>
      <w:r w:rsidR="009D5A3A">
        <w:rPr>
          <w:sz w:val="28"/>
          <w:szCs w:val="28"/>
        </w:rPr>
        <w:t xml:space="preserve"> </w:t>
      </w:r>
      <w:r>
        <w:rPr>
          <w:sz w:val="28"/>
          <w:szCs w:val="28"/>
        </w:rPr>
        <w:t>hộ</w:t>
      </w:r>
      <w:r w:rsidR="009D5A3A">
        <w:rPr>
          <w:sz w:val="28"/>
          <w:szCs w:val="28"/>
        </w:rPr>
        <w:t xml:space="preserve"> </w:t>
      </w:r>
      <w:r>
        <w:rPr>
          <w:sz w:val="28"/>
          <w:szCs w:val="28"/>
        </w:rPr>
        <w:t>nghèo</w:t>
      </w:r>
      <w:r w:rsidRPr="002D6984">
        <w:rPr>
          <w:sz w:val="28"/>
          <w:szCs w:val="28"/>
          <w:lang w:val="vi-VN"/>
        </w:rPr>
        <w:t>.</w:t>
      </w:r>
    </w:p>
    <w:p w:rsidR="00ED142C" w:rsidRDefault="00ED142C" w:rsidP="003F64DA">
      <w:pPr>
        <w:spacing w:before="120" w:line="240" w:lineRule="auto"/>
        <w:ind w:firstLine="720"/>
        <w:rPr>
          <w:b/>
          <w:sz w:val="28"/>
          <w:szCs w:val="28"/>
        </w:rPr>
      </w:pPr>
      <w:r>
        <w:rPr>
          <w:b/>
          <w:sz w:val="28"/>
          <w:szCs w:val="28"/>
          <w:lang w:val="vi-VN"/>
        </w:rPr>
        <w:t>1</w:t>
      </w:r>
      <w:r>
        <w:rPr>
          <w:b/>
          <w:sz w:val="28"/>
          <w:szCs w:val="28"/>
        </w:rPr>
        <w:t>0</w:t>
      </w:r>
      <w:r>
        <w:rPr>
          <w:b/>
          <w:sz w:val="28"/>
          <w:szCs w:val="28"/>
          <w:lang w:val="vi-VN"/>
        </w:rPr>
        <w:t xml:space="preserve">. Ban Chỉ huy </w:t>
      </w:r>
      <w:r>
        <w:rPr>
          <w:b/>
          <w:sz w:val="28"/>
          <w:szCs w:val="28"/>
        </w:rPr>
        <w:t>Q</w:t>
      </w:r>
      <w:r w:rsidRPr="002D6984">
        <w:rPr>
          <w:b/>
          <w:sz w:val="28"/>
          <w:szCs w:val="28"/>
          <w:lang w:val="vi-VN"/>
        </w:rPr>
        <w:t xml:space="preserve">uân sự </w:t>
      </w:r>
      <w:r>
        <w:rPr>
          <w:b/>
          <w:sz w:val="28"/>
          <w:szCs w:val="28"/>
        </w:rPr>
        <w:t>xã</w:t>
      </w:r>
      <w:r w:rsidRPr="002D6984">
        <w:rPr>
          <w:b/>
          <w:sz w:val="28"/>
          <w:szCs w:val="28"/>
          <w:lang w:val="vi-VN"/>
        </w:rPr>
        <w:t xml:space="preserve">: </w:t>
      </w:r>
    </w:p>
    <w:p w:rsidR="00ED142C" w:rsidRDefault="00ED142C" w:rsidP="003F64DA">
      <w:pPr>
        <w:spacing w:before="120" w:line="240" w:lineRule="auto"/>
        <w:ind w:firstLine="720"/>
        <w:rPr>
          <w:sz w:val="28"/>
          <w:szCs w:val="28"/>
        </w:rPr>
      </w:pPr>
      <w:r w:rsidRPr="002D6984">
        <w:rPr>
          <w:sz w:val="28"/>
          <w:szCs w:val="28"/>
          <w:lang w:val="vi-VN"/>
        </w:rPr>
        <w:t>Xây dựng và tổ chức thực hiện chương trình quân dân y kết hợp; mô hình giảm nghèo gắn với an ninh quốc phòng để hỗ trợ sản xuất, tạo thu nhập cho người nghèo; giúp dân xây dựng nếp sống mới, bảo đảm an ninh trật tự và an toàn xã hội trên địa bàn.</w:t>
      </w:r>
    </w:p>
    <w:p w:rsidR="00ED142C" w:rsidRPr="009B2BAA" w:rsidRDefault="00ED142C" w:rsidP="003F64DA">
      <w:pPr>
        <w:spacing w:before="120" w:line="240" w:lineRule="auto"/>
        <w:ind w:firstLine="720"/>
        <w:rPr>
          <w:b/>
          <w:sz w:val="28"/>
          <w:szCs w:val="28"/>
        </w:rPr>
      </w:pPr>
      <w:r w:rsidRPr="002D6984">
        <w:rPr>
          <w:b/>
          <w:sz w:val="28"/>
          <w:szCs w:val="28"/>
          <w:lang w:val="vi-VN"/>
        </w:rPr>
        <w:t>1</w:t>
      </w:r>
      <w:r>
        <w:rPr>
          <w:b/>
          <w:sz w:val="28"/>
          <w:szCs w:val="28"/>
        </w:rPr>
        <w:t>1</w:t>
      </w:r>
      <w:r w:rsidRPr="002D6984">
        <w:rPr>
          <w:b/>
          <w:sz w:val="28"/>
          <w:szCs w:val="28"/>
          <w:lang w:val="vi-VN"/>
        </w:rPr>
        <w:t xml:space="preserve">. Đề nghị Ủy ban </w:t>
      </w:r>
      <w:r>
        <w:rPr>
          <w:b/>
          <w:sz w:val="28"/>
          <w:szCs w:val="28"/>
          <w:lang w:val="vi-VN"/>
        </w:rPr>
        <w:t xml:space="preserve">Mặt trận Tổ quốc Việt Nam </w:t>
      </w:r>
      <w:r>
        <w:rPr>
          <w:b/>
          <w:sz w:val="28"/>
          <w:szCs w:val="28"/>
        </w:rPr>
        <w:t>xã</w:t>
      </w:r>
      <w:r w:rsidR="003F64DA">
        <w:rPr>
          <w:b/>
          <w:sz w:val="28"/>
          <w:szCs w:val="28"/>
        </w:rPr>
        <w:t>:</w:t>
      </w:r>
    </w:p>
    <w:p w:rsidR="00ED142C" w:rsidRPr="0037785A" w:rsidRDefault="00ED142C" w:rsidP="003F64DA">
      <w:pPr>
        <w:spacing w:before="120" w:line="240" w:lineRule="auto"/>
        <w:ind w:firstLine="720"/>
        <w:rPr>
          <w:sz w:val="28"/>
          <w:szCs w:val="28"/>
        </w:rPr>
      </w:pPr>
      <w:r w:rsidRPr="002D6984">
        <w:rPr>
          <w:sz w:val="28"/>
          <w:szCs w:val="28"/>
          <w:lang w:val="vi-VN"/>
        </w:rPr>
        <w:t>Chủ trì, phối hợp với các tổ chức thành viên, chỉ đạo cơ sở tổ chức tốt công tác tuyên truyền, vận động các thành viên và toàn dân hưởng ứng; phối hợp các ngành, địa phương phân công các</w:t>
      </w:r>
      <w:r>
        <w:rPr>
          <w:sz w:val="28"/>
          <w:szCs w:val="28"/>
          <w:lang w:val="vi-VN"/>
        </w:rPr>
        <w:t xml:space="preserve"> cơ quan, đơn vị hỗ trợ, giúp đ</w:t>
      </w:r>
      <w:r>
        <w:rPr>
          <w:sz w:val="28"/>
          <w:szCs w:val="28"/>
        </w:rPr>
        <w:t>ỡ</w:t>
      </w:r>
      <w:r w:rsidRPr="002D6984">
        <w:rPr>
          <w:sz w:val="28"/>
          <w:szCs w:val="28"/>
          <w:lang w:val="vi-VN"/>
        </w:rPr>
        <w:t xml:space="preserve"> các hộ nghèo. Tổ chức huy động tốt và sử dụng có hiệu quả  “Quỹ vì người nghèo”, thực hiện tốt cuộc vận động “Toàn dân đoàn kết xây dựng nông thôn mới, đô thị văn minh”.</w:t>
      </w:r>
    </w:p>
    <w:p w:rsidR="00ED142C" w:rsidRDefault="00ED142C" w:rsidP="003F64DA">
      <w:pPr>
        <w:spacing w:before="120" w:line="240" w:lineRule="auto"/>
        <w:ind w:firstLine="720"/>
        <w:rPr>
          <w:b/>
          <w:color w:val="000000" w:themeColor="text1"/>
          <w:sz w:val="28"/>
          <w:szCs w:val="28"/>
        </w:rPr>
      </w:pPr>
      <w:r w:rsidRPr="00B11022">
        <w:rPr>
          <w:b/>
          <w:color w:val="000000" w:themeColor="text1"/>
          <w:sz w:val="28"/>
          <w:szCs w:val="28"/>
          <w:lang w:val="vi-VN"/>
        </w:rPr>
        <w:t>1</w:t>
      </w:r>
      <w:r>
        <w:rPr>
          <w:b/>
          <w:color w:val="000000" w:themeColor="text1"/>
          <w:sz w:val="28"/>
          <w:szCs w:val="28"/>
        </w:rPr>
        <w:t>2</w:t>
      </w:r>
      <w:r w:rsidRPr="00B11022">
        <w:rPr>
          <w:b/>
          <w:color w:val="000000" w:themeColor="text1"/>
          <w:sz w:val="28"/>
          <w:szCs w:val="28"/>
          <w:lang w:val="vi-VN"/>
        </w:rPr>
        <w:t xml:space="preserve">. </w:t>
      </w:r>
      <w:r>
        <w:rPr>
          <w:b/>
          <w:color w:val="000000" w:themeColor="text1"/>
          <w:sz w:val="28"/>
          <w:szCs w:val="28"/>
        </w:rPr>
        <w:t>Các</w:t>
      </w:r>
      <w:r w:rsidR="003F64DA">
        <w:rPr>
          <w:b/>
          <w:color w:val="000000" w:themeColor="text1"/>
          <w:sz w:val="28"/>
          <w:szCs w:val="28"/>
        </w:rPr>
        <w:t xml:space="preserve"> </w:t>
      </w:r>
      <w:r>
        <w:rPr>
          <w:b/>
          <w:color w:val="000000" w:themeColor="text1"/>
          <w:sz w:val="28"/>
          <w:szCs w:val="28"/>
        </w:rPr>
        <w:t>ngành, đoàn</w:t>
      </w:r>
      <w:r w:rsidR="003F64DA">
        <w:rPr>
          <w:b/>
          <w:color w:val="000000" w:themeColor="text1"/>
          <w:sz w:val="28"/>
          <w:szCs w:val="28"/>
        </w:rPr>
        <w:t xml:space="preserve"> </w:t>
      </w:r>
      <w:r>
        <w:rPr>
          <w:b/>
          <w:color w:val="000000" w:themeColor="text1"/>
          <w:sz w:val="28"/>
          <w:szCs w:val="28"/>
        </w:rPr>
        <w:t>thể</w:t>
      </w:r>
      <w:r w:rsidR="003F64DA">
        <w:rPr>
          <w:b/>
          <w:color w:val="000000" w:themeColor="text1"/>
          <w:sz w:val="28"/>
          <w:szCs w:val="28"/>
        </w:rPr>
        <w:t xml:space="preserve"> cấp </w:t>
      </w:r>
      <w:r>
        <w:rPr>
          <w:b/>
          <w:color w:val="000000" w:themeColor="text1"/>
          <w:sz w:val="28"/>
          <w:szCs w:val="28"/>
        </w:rPr>
        <w:t>xã</w:t>
      </w:r>
      <w:r w:rsidRPr="00B11022">
        <w:rPr>
          <w:b/>
          <w:color w:val="000000" w:themeColor="text1"/>
          <w:sz w:val="28"/>
          <w:szCs w:val="28"/>
          <w:lang w:val="vi-VN"/>
        </w:rPr>
        <w:t>:</w:t>
      </w:r>
    </w:p>
    <w:p w:rsidR="00ED142C" w:rsidRDefault="00ED142C" w:rsidP="003F64DA">
      <w:pPr>
        <w:spacing w:before="120" w:line="240" w:lineRule="auto"/>
        <w:ind w:firstLine="720"/>
        <w:rPr>
          <w:color w:val="000000" w:themeColor="text1"/>
          <w:spacing w:val="-6"/>
          <w:sz w:val="28"/>
          <w:szCs w:val="28"/>
        </w:rPr>
      </w:pPr>
      <w:r w:rsidRPr="00B11022">
        <w:rPr>
          <w:color w:val="000000" w:themeColor="text1"/>
          <w:spacing w:val="-6"/>
          <w:sz w:val="28"/>
          <w:szCs w:val="28"/>
          <w:lang w:val="vi-VN"/>
        </w:rPr>
        <w:t>Chủ trì và phối hợp các</w:t>
      </w:r>
      <w:r w:rsidR="003F64DA">
        <w:rPr>
          <w:color w:val="000000" w:themeColor="text1"/>
          <w:spacing w:val="-6"/>
          <w:sz w:val="28"/>
          <w:szCs w:val="28"/>
        </w:rPr>
        <w:t xml:space="preserve"> </w:t>
      </w:r>
      <w:r w:rsidRPr="00B11022">
        <w:rPr>
          <w:color w:val="000000" w:themeColor="text1"/>
          <w:sz w:val="28"/>
          <w:szCs w:val="28"/>
          <w:lang w:val="vi-VN"/>
        </w:rPr>
        <w:t xml:space="preserve">ban, ngành </w:t>
      </w:r>
      <w:r w:rsidRPr="00B11022">
        <w:rPr>
          <w:color w:val="000000" w:themeColor="text1"/>
          <w:spacing w:val="-6"/>
          <w:sz w:val="28"/>
          <w:szCs w:val="28"/>
          <w:lang w:val="vi-VN"/>
        </w:rPr>
        <w:t>liên quan thực hiện chính sách tín dụng ưu đãi đối với hộ nghèo, hộ cận nghèo, hộ mới thoát nghèo và các đối tượng ưu đãi khác theo quy định.</w:t>
      </w:r>
    </w:p>
    <w:p w:rsidR="00ED142C" w:rsidRPr="003F64DA" w:rsidRDefault="00ED142C" w:rsidP="003F64DA">
      <w:pPr>
        <w:spacing w:before="120" w:line="240" w:lineRule="auto"/>
        <w:ind w:firstLine="748"/>
        <w:rPr>
          <w:b/>
          <w:bCs/>
          <w:sz w:val="28"/>
          <w:szCs w:val="28"/>
        </w:rPr>
      </w:pPr>
      <w:r w:rsidRPr="007D51A5">
        <w:rPr>
          <w:b/>
          <w:bCs/>
          <w:sz w:val="28"/>
          <w:szCs w:val="28"/>
          <w:lang w:val="vi-VN"/>
        </w:rPr>
        <w:t>1</w:t>
      </w:r>
      <w:r>
        <w:rPr>
          <w:b/>
          <w:bCs/>
          <w:sz w:val="28"/>
          <w:szCs w:val="28"/>
        </w:rPr>
        <w:t>3</w:t>
      </w:r>
      <w:r w:rsidRPr="007D51A5">
        <w:rPr>
          <w:b/>
          <w:bCs/>
          <w:sz w:val="28"/>
          <w:szCs w:val="28"/>
          <w:lang w:val="vi-VN"/>
        </w:rPr>
        <w:t xml:space="preserve">. Các </w:t>
      </w:r>
      <w:r w:rsidR="003F64DA">
        <w:rPr>
          <w:b/>
          <w:bCs/>
          <w:sz w:val="28"/>
          <w:szCs w:val="28"/>
        </w:rPr>
        <w:t>thành viên</w:t>
      </w:r>
      <w:r w:rsidRPr="007D51A5">
        <w:rPr>
          <w:b/>
          <w:bCs/>
          <w:sz w:val="28"/>
          <w:szCs w:val="28"/>
          <w:lang w:val="vi-VN"/>
        </w:rPr>
        <w:t xml:space="preserve"> được phân công g</w:t>
      </w:r>
      <w:r>
        <w:rPr>
          <w:b/>
          <w:bCs/>
          <w:sz w:val="28"/>
          <w:szCs w:val="28"/>
          <w:lang w:val="vi-VN"/>
        </w:rPr>
        <w:t>iúp đỡ hộ</w:t>
      </w:r>
      <w:r w:rsidR="003F64DA">
        <w:rPr>
          <w:b/>
          <w:bCs/>
          <w:sz w:val="28"/>
          <w:szCs w:val="28"/>
          <w:lang w:val="vi-VN"/>
        </w:rPr>
        <w:t xml:space="preserve"> nghèo</w:t>
      </w:r>
      <w:r w:rsidR="003F64DA">
        <w:rPr>
          <w:b/>
          <w:bCs/>
          <w:sz w:val="28"/>
          <w:szCs w:val="28"/>
        </w:rPr>
        <w:t>:</w:t>
      </w:r>
    </w:p>
    <w:p w:rsidR="00ED142C" w:rsidRPr="0063325E" w:rsidRDefault="00ED142C" w:rsidP="003F64DA">
      <w:pPr>
        <w:spacing w:before="120" w:line="240" w:lineRule="auto"/>
        <w:ind w:firstLine="748"/>
        <w:rPr>
          <w:sz w:val="28"/>
          <w:szCs w:val="28"/>
          <w:lang w:val="vi-VN"/>
        </w:rPr>
      </w:pPr>
      <w:r>
        <w:rPr>
          <w:sz w:val="28"/>
          <w:szCs w:val="28"/>
        </w:rPr>
        <w:t xml:space="preserve">- </w:t>
      </w:r>
      <w:r w:rsidRPr="007D51A5">
        <w:rPr>
          <w:sz w:val="28"/>
          <w:szCs w:val="28"/>
          <w:lang w:val="vi-VN"/>
        </w:rPr>
        <w:t>T</w:t>
      </w:r>
      <w:r w:rsidRPr="0063325E">
        <w:rPr>
          <w:sz w:val="28"/>
          <w:szCs w:val="28"/>
          <w:lang w:val="vi-VN"/>
        </w:rPr>
        <w:t>ổ chức</w:t>
      </w:r>
      <w:r>
        <w:rPr>
          <w:sz w:val="28"/>
          <w:szCs w:val="28"/>
          <w:lang w:val="vi-VN"/>
        </w:rPr>
        <w:t xml:space="preserve"> nắm bắt</w:t>
      </w:r>
      <w:r w:rsidRPr="0063325E">
        <w:rPr>
          <w:sz w:val="28"/>
          <w:szCs w:val="28"/>
          <w:lang w:val="vi-VN"/>
        </w:rPr>
        <w:t xml:space="preserve"> những nguyên nhân thực tế, chính xác của hộ nghèo để tổng hợp, phân loại </w:t>
      </w:r>
      <w:r w:rsidRPr="007D51A5">
        <w:rPr>
          <w:sz w:val="28"/>
          <w:szCs w:val="28"/>
          <w:lang w:val="vi-VN"/>
        </w:rPr>
        <w:t>để có</w:t>
      </w:r>
      <w:r w:rsidRPr="0063325E">
        <w:rPr>
          <w:sz w:val="28"/>
          <w:szCs w:val="28"/>
          <w:lang w:val="vi-VN"/>
        </w:rPr>
        <w:t xml:space="preserve"> phương án trợ giúp</w:t>
      </w:r>
      <w:r w:rsidRPr="007D51A5">
        <w:rPr>
          <w:sz w:val="28"/>
          <w:szCs w:val="28"/>
          <w:lang w:val="vi-VN"/>
        </w:rPr>
        <w:t xml:space="preserve"> phù hợp</w:t>
      </w:r>
      <w:r w:rsidRPr="0063325E">
        <w:rPr>
          <w:sz w:val="28"/>
          <w:szCs w:val="28"/>
          <w:lang w:val="vi-VN"/>
        </w:rPr>
        <w:t>;</w:t>
      </w:r>
    </w:p>
    <w:p w:rsidR="00ED142C" w:rsidRPr="0063325E" w:rsidRDefault="00ED142C" w:rsidP="003F64DA">
      <w:pPr>
        <w:spacing w:before="120" w:line="240" w:lineRule="auto"/>
        <w:rPr>
          <w:sz w:val="28"/>
          <w:szCs w:val="28"/>
          <w:lang w:val="vi-VN"/>
        </w:rPr>
      </w:pPr>
      <w:r w:rsidRPr="0063325E">
        <w:rPr>
          <w:sz w:val="28"/>
          <w:szCs w:val="28"/>
          <w:lang w:val="vi-VN"/>
        </w:rPr>
        <w:tab/>
      </w:r>
      <w:r>
        <w:rPr>
          <w:sz w:val="28"/>
          <w:szCs w:val="28"/>
        </w:rPr>
        <w:t xml:space="preserve">- </w:t>
      </w:r>
      <w:r>
        <w:rPr>
          <w:sz w:val="28"/>
          <w:szCs w:val="28"/>
          <w:lang w:val="vi-VN"/>
        </w:rPr>
        <w:t>Chú trọng h</w:t>
      </w:r>
      <w:r w:rsidRPr="00FF6939">
        <w:rPr>
          <w:sz w:val="28"/>
          <w:szCs w:val="28"/>
          <w:lang w:val="vi-VN"/>
        </w:rPr>
        <w:t>ướ</w:t>
      </w:r>
      <w:r w:rsidRPr="0063325E">
        <w:rPr>
          <w:sz w:val="28"/>
          <w:szCs w:val="28"/>
          <w:lang w:val="vi-VN"/>
        </w:rPr>
        <w:t>ng dẫn các hoạt động nhằm nâng c</w:t>
      </w:r>
      <w:r>
        <w:rPr>
          <w:sz w:val="28"/>
          <w:szCs w:val="28"/>
          <w:lang w:val="vi-VN"/>
        </w:rPr>
        <w:t>ao thu nhập của hộ gia đình như</w:t>
      </w:r>
      <w:r>
        <w:rPr>
          <w:sz w:val="28"/>
          <w:szCs w:val="28"/>
        </w:rPr>
        <w:t>: C</w:t>
      </w:r>
      <w:r w:rsidRPr="0063325E">
        <w:rPr>
          <w:sz w:val="28"/>
          <w:szCs w:val="28"/>
          <w:lang w:val="vi-VN"/>
        </w:rPr>
        <w:t>hăn nuôi, trồng trọt, các hoạt động ph</w:t>
      </w:r>
      <w:r w:rsidRPr="009B7338">
        <w:rPr>
          <w:sz w:val="28"/>
          <w:szCs w:val="28"/>
          <w:lang w:val="vi-VN"/>
        </w:rPr>
        <w:t>i</w:t>
      </w:r>
      <w:r w:rsidRPr="0063325E">
        <w:rPr>
          <w:sz w:val="28"/>
          <w:szCs w:val="28"/>
          <w:lang w:val="vi-VN"/>
        </w:rPr>
        <w:t xml:space="preserve"> nông nghiệp như may mặc, mộc, nề … phù hợp với điều kiện cụ thể của từng hộ.</w:t>
      </w:r>
    </w:p>
    <w:p w:rsidR="00ED142C" w:rsidRPr="006107BF" w:rsidRDefault="00ED142C" w:rsidP="003F64DA">
      <w:pPr>
        <w:spacing w:before="120" w:line="240" w:lineRule="auto"/>
        <w:ind w:firstLine="720"/>
        <w:rPr>
          <w:sz w:val="28"/>
          <w:szCs w:val="28"/>
        </w:rPr>
      </w:pPr>
      <w:r>
        <w:rPr>
          <w:sz w:val="28"/>
          <w:szCs w:val="28"/>
        </w:rPr>
        <w:t xml:space="preserve">- </w:t>
      </w:r>
      <w:r w:rsidRPr="00B07EF6">
        <w:rPr>
          <w:sz w:val="28"/>
          <w:szCs w:val="28"/>
          <w:lang w:val="vi-VN"/>
        </w:rPr>
        <w:t>Tuyên truyền, h</w:t>
      </w:r>
      <w:r w:rsidRPr="0063325E">
        <w:rPr>
          <w:sz w:val="28"/>
          <w:szCs w:val="28"/>
          <w:lang w:val="vi-VN"/>
        </w:rPr>
        <w:t>ướng dẫn kế hoạch chi tiêu, tránh chi tiêu nhiều vào các hủ tục như</w:t>
      </w:r>
      <w:r>
        <w:rPr>
          <w:sz w:val="28"/>
          <w:szCs w:val="28"/>
        </w:rPr>
        <w:t>: M</w:t>
      </w:r>
      <w:r w:rsidRPr="0063325E">
        <w:rPr>
          <w:sz w:val="28"/>
          <w:szCs w:val="28"/>
          <w:lang w:val="vi-VN"/>
        </w:rPr>
        <w:t xml:space="preserve">a chay, cưới hỏi nhằm có nguồn vốn tiết kiệm để </w:t>
      </w:r>
      <w:r>
        <w:rPr>
          <w:sz w:val="28"/>
          <w:szCs w:val="28"/>
          <w:lang w:val="vi-VN"/>
        </w:rPr>
        <w:t>tái đầu tư, phát triển kinh tế</w:t>
      </w:r>
      <w:r>
        <w:rPr>
          <w:sz w:val="28"/>
          <w:szCs w:val="28"/>
        </w:rPr>
        <w:t>.</w:t>
      </w:r>
    </w:p>
    <w:p w:rsidR="00ED142C" w:rsidRPr="0063325E" w:rsidRDefault="00ED142C" w:rsidP="003F64DA">
      <w:pPr>
        <w:spacing w:before="120" w:line="240" w:lineRule="auto"/>
        <w:rPr>
          <w:sz w:val="28"/>
          <w:szCs w:val="28"/>
          <w:lang w:val="vi-VN"/>
        </w:rPr>
      </w:pPr>
      <w:r>
        <w:rPr>
          <w:sz w:val="28"/>
          <w:szCs w:val="28"/>
          <w:lang w:val="vi-VN"/>
        </w:rPr>
        <w:tab/>
      </w:r>
      <w:r>
        <w:rPr>
          <w:sz w:val="28"/>
          <w:szCs w:val="28"/>
        </w:rPr>
        <w:t xml:space="preserve">- </w:t>
      </w:r>
      <w:r w:rsidRPr="0063325E">
        <w:rPr>
          <w:sz w:val="28"/>
          <w:szCs w:val="28"/>
          <w:lang w:val="vi-VN"/>
        </w:rPr>
        <w:t>Huy động nguồn lực, đồng thời giúp xã, thôn, hộ nghèo tiếp cận với các cơ quan chức năng thực hiện các chính sách giảm nghèo theo hướng tiếp cận nghèo đa chiều để tăng chất lượng các tiêu chí như nhà ở, nước sạch, nhà vệ sinh của hộ gia đình.</w:t>
      </w:r>
    </w:p>
    <w:p w:rsidR="00ED142C" w:rsidRPr="0037785A" w:rsidRDefault="00ED142C" w:rsidP="003F64DA">
      <w:pPr>
        <w:spacing w:before="120" w:line="240" w:lineRule="auto"/>
        <w:ind w:firstLine="748"/>
        <w:rPr>
          <w:sz w:val="28"/>
          <w:szCs w:val="28"/>
        </w:rPr>
      </w:pPr>
      <w:r w:rsidRPr="00343CAE">
        <w:rPr>
          <w:sz w:val="28"/>
          <w:szCs w:val="28"/>
        </w:rPr>
        <w:t xml:space="preserve">- </w:t>
      </w:r>
      <w:r w:rsidRPr="00343CAE">
        <w:rPr>
          <w:sz w:val="28"/>
          <w:szCs w:val="28"/>
          <w:lang w:val="vi-VN"/>
        </w:rPr>
        <w:t>Trên cơ sở nguồn lực huy động và sự đóng góp của cán bộ, công chức, viên chức, người lao động của đơ</w:t>
      </w:r>
      <w:r>
        <w:rPr>
          <w:sz w:val="28"/>
          <w:szCs w:val="28"/>
          <w:lang w:val="vi-VN"/>
        </w:rPr>
        <w:t xml:space="preserve">n vị, </w:t>
      </w:r>
      <w:r>
        <w:rPr>
          <w:sz w:val="28"/>
          <w:szCs w:val="28"/>
        </w:rPr>
        <w:t>T</w:t>
      </w:r>
      <w:r w:rsidRPr="00343CAE">
        <w:rPr>
          <w:sz w:val="28"/>
          <w:szCs w:val="28"/>
          <w:lang w:val="vi-VN"/>
        </w:rPr>
        <w:t xml:space="preserve">hủ trưởng các cơ quan, đoàn thể, đơn vị, tiến hành đăng ký với Ủy ban nhân dân </w:t>
      </w:r>
      <w:r>
        <w:rPr>
          <w:sz w:val="28"/>
          <w:szCs w:val="28"/>
        </w:rPr>
        <w:t>xã</w:t>
      </w:r>
      <w:r>
        <w:rPr>
          <w:sz w:val="28"/>
          <w:szCs w:val="28"/>
          <w:lang w:val="vi-VN"/>
        </w:rPr>
        <w:t>, thông qua (</w:t>
      </w:r>
      <w:r>
        <w:rPr>
          <w:sz w:val="28"/>
          <w:szCs w:val="28"/>
        </w:rPr>
        <w:t>Công</w:t>
      </w:r>
      <w:r w:rsidR="003F64DA">
        <w:rPr>
          <w:sz w:val="28"/>
          <w:szCs w:val="28"/>
        </w:rPr>
        <w:t xml:space="preserve"> </w:t>
      </w:r>
      <w:r>
        <w:rPr>
          <w:sz w:val="28"/>
          <w:szCs w:val="28"/>
        </w:rPr>
        <w:t>chức</w:t>
      </w:r>
      <w:r w:rsidR="003F64DA">
        <w:rPr>
          <w:sz w:val="28"/>
          <w:szCs w:val="28"/>
        </w:rPr>
        <w:t xml:space="preserve"> </w:t>
      </w:r>
      <w:r>
        <w:rPr>
          <w:sz w:val="28"/>
          <w:szCs w:val="28"/>
        </w:rPr>
        <w:t>Vănhóa – Xã</w:t>
      </w:r>
      <w:r w:rsidR="003F64DA">
        <w:rPr>
          <w:sz w:val="28"/>
          <w:szCs w:val="28"/>
        </w:rPr>
        <w:t xml:space="preserve"> </w:t>
      </w:r>
      <w:r>
        <w:rPr>
          <w:sz w:val="28"/>
          <w:szCs w:val="28"/>
        </w:rPr>
        <w:t>hội</w:t>
      </w:r>
      <w:r w:rsidRPr="00343CAE">
        <w:rPr>
          <w:sz w:val="28"/>
          <w:szCs w:val="28"/>
          <w:lang w:val="vi-VN"/>
        </w:rPr>
        <w:t xml:space="preserve">) và </w:t>
      </w:r>
      <w:r>
        <w:rPr>
          <w:sz w:val="28"/>
          <w:szCs w:val="28"/>
        </w:rPr>
        <w:t>C</w:t>
      </w:r>
      <w:r w:rsidRPr="00343CAE">
        <w:rPr>
          <w:sz w:val="28"/>
          <w:szCs w:val="28"/>
          <w:lang w:val="vi-VN"/>
        </w:rPr>
        <w:t xml:space="preserve">ác </w:t>
      </w:r>
      <w:r>
        <w:rPr>
          <w:sz w:val="28"/>
          <w:szCs w:val="28"/>
        </w:rPr>
        <w:t>thôn</w:t>
      </w:r>
      <w:r w:rsidRPr="00343CAE">
        <w:rPr>
          <w:sz w:val="28"/>
          <w:szCs w:val="28"/>
          <w:lang w:val="vi-VN"/>
        </w:rPr>
        <w:t xml:space="preserve"> để tiến hành các hoạt động trợ giúp cụ thể theo Kế hoạch phân công của </w:t>
      </w:r>
      <w:r>
        <w:rPr>
          <w:sz w:val="28"/>
          <w:szCs w:val="28"/>
        </w:rPr>
        <w:t>UBND</w:t>
      </w:r>
      <w:r w:rsidRPr="00343CAE">
        <w:rPr>
          <w:sz w:val="28"/>
          <w:szCs w:val="28"/>
          <w:lang w:val="vi-VN"/>
        </w:rPr>
        <w:t xml:space="preserve"> huyện.</w:t>
      </w:r>
    </w:p>
    <w:p w:rsidR="00ED142C" w:rsidRPr="002D6984" w:rsidRDefault="00ED142C" w:rsidP="003F64DA">
      <w:pPr>
        <w:spacing w:before="120" w:line="240" w:lineRule="auto"/>
        <w:ind w:firstLine="720"/>
        <w:rPr>
          <w:sz w:val="28"/>
          <w:szCs w:val="28"/>
          <w:lang w:val="af-ZA"/>
        </w:rPr>
      </w:pPr>
      <w:r w:rsidRPr="002D6984">
        <w:rPr>
          <w:b/>
          <w:sz w:val="28"/>
          <w:szCs w:val="28"/>
          <w:lang w:val="vi-VN"/>
        </w:rPr>
        <w:t>1</w:t>
      </w:r>
      <w:r>
        <w:rPr>
          <w:b/>
          <w:sz w:val="28"/>
          <w:szCs w:val="28"/>
        </w:rPr>
        <w:t>4</w:t>
      </w:r>
      <w:r w:rsidRPr="002D6984">
        <w:rPr>
          <w:b/>
          <w:sz w:val="28"/>
          <w:szCs w:val="28"/>
          <w:lang w:val="af-ZA"/>
        </w:rPr>
        <w:t xml:space="preserve">. </w:t>
      </w:r>
      <w:r>
        <w:rPr>
          <w:b/>
          <w:sz w:val="28"/>
          <w:szCs w:val="28"/>
          <w:lang w:val="af-ZA"/>
        </w:rPr>
        <w:t>C</w:t>
      </w:r>
      <w:r w:rsidRPr="002D6984">
        <w:rPr>
          <w:b/>
          <w:spacing w:val="-4"/>
          <w:sz w:val="28"/>
          <w:szCs w:val="28"/>
          <w:lang w:val="vi-VN"/>
        </w:rPr>
        <w:t xml:space="preserve">ác </w:t>
      </w:r>
      <w:r>
        <w:rPr>
          <w:b/>
          <w:spacing w:val="-4"/>
          <w:sz w:val="28"/>
          <w:szCs w:val="28"/>
        </w:rPr>
        <w:t>thôn</w:t>
      </w:r>
    </w:p>
    <w:p w:rsidR="00ED142C" w:rsidRPr="002D6984" w:rsidRDefault="00ED142C" w:rsidP="003F64DA">
      <w:pPr>
        <w:pStyle w:val="BodyTextIndent3"/>
        <w:widowControl w:val="0"/>
        <w:spacing w:before="120"/>
        <w:rPr>
          <w:bCs/>
          <w:szCs w:val="28"/>
          <w:lang w:val="af-ZA"/>
        </w:rPr>
      </w:pPr>
      <w:r w:rsidRPr="002D6984">
        <w:rPr>
          <w:bCs/>
          <w:szCs w:val="28"/>
          <w:lang w:val="af-ZA"/>
        </w:rPr>
        <w:t xml:space="preserve">- </w:t>
      </w:r>
      <w:r w:rsidRPr="002D6984">
        <w:rPr>
          <w:bCs/>
          <w:szCs w:val="28"/>
          <w:lang w:val="vi-VN"/>
        </w:rPr>
        <w:t xml:space="preserve">Căn cứ định hướng của Kế hoạch này và các </w:t>
      </w:r>
      <w:r>
        <w:rPr>
          <w:bCs/>
          <w:szCs w:val="28"/>
        </w:rPr>
        <w:t>thôn</w:t>
      </w:r>
      <w:r w:rsidRPr="002D6984">
        <w:rPr>
          <w:bCs/>
          <w:szCs w:val="28"/>
          <w:lang w:val="vi-VN"/>
        </w:rPr>
        <w:t xml:space="preserve"> có tỷ lệ hộ nghèo cao, </w:t>
      </w:r>
      <w:r w:rsidRPr="002D6984">
        <w:rPr>
          <w:bCs/>
          <w:szCs w:val="28"/>
          <w:lang w:val="vi-VN"/>
        </w:rPr>
        <w:lastRenderedPageBreak/>
        <w:t>các chiều thiếu hụt dịch vụ xã hội cơ bản lớn</w:t>
      </w:r>
      <w:r w:rsidR="003F64DA">
        <w:rPr>
          <w:bCs/>
          <w:szCs w:val="28"/>
        </w:rPr>
        <w:t xml:space="preserve"> </w:t>
      </w:r>
      <w:r w:rsidRPr="002D6984">
        <w:rPr>
          <w:szCs w:val="28"/>
          <w:lang w:val="vi-VN"/>
        </w:rPr>
        <w:t>nghiên</w:t>
      </w:r>
      <w:r w:rsidRPr="002D6984">
        <w:rPr>
          <w:bCs/>
          <w:szCs w:val="28"/>
          <w:lang w:val="vi-VN"/>
        </w:rPr>
        <w:t xml:space="preserve"> cứu, bổ sung và xây dựng Kế hoạch giảm nghèo cụ thể</w:t>
      </w:r>
      <w:r w:rsidRPr="00506B1E">
        <w:rPr>
          <w:bCs/>
          <w:szCs w:val="28"/>
          <w:lang w:val="af-ZA"/>
        </w:rPr>
        <w:t xml:space="preserve"> và chi tiết đến từng hộ, </w:t>
      </w:r>
      <w:r w:rsidRPr="002D6984">
        <w:rPr>
          <w:bCs/>
          <w:szCs w:val="28"/>
          <w:lang w:val="vi-VN"/>
        </w:rPr>
        <w:t xml:space="preserve">để hỗ trợ từng hộ nghèo và triển khai theo chức năng, nhiệm vụ của </w:t>
      </w:r>
      <w:r w:rsidR="003F64DA">
        <w:rPr>
          <w:bCs/>
          <w:szCs w:val="28"/>
        </w:rPr>
        <w:t>thôn</w:t>
      </w:r>
      <w:r w:rsidRPr="002D6984">
        <w:rPr>
          <w:bCs/>
          <w:szCs w:val="28"/>
          <w:lang w:val="vi-VN"/>
        </w:rPr>
        <w:t xml:space="preserve">. </w:t>
      </w:r>
    </w:p>
    <w:p w:rsidR="00ED142C" w:rsidRPr="00343CAE" w:rsidRDefault="00ED142C" w:rsidP="003F64DA">
      <w:pPr>
        <w:pStyle w:val="BodyTextIndent3"/>
        <w:widowControl w:val="0"/>
        <w:spacing w:before="120"/>
        <w:rPr>
          <w:szCs w:val="28"/>
        </w:rPr>
      </w:pPr>
      <w:r>
        <w:rPr>
          <w:szCs w:val="28"/>
        </w:rPr>
        <w:t xml:space="preserve">- </w:t>
      </w:r>
      <w:r w:rsidRPr="002D6984">
        <w:rPr>
          <w:szCs w:val="28"/>
          <w:lang w:val="vi-VN"/>
        </w:rPr>
        <w:t>Xây dựng phong trào thi đua giảm nghèo bền vững giữa các thôn,</w:t>
      </w:r>
      <w:r>
        <w:rPr>
          <w:szCs w:val="28"/>
          <w:lang w:val="vi-VN"/>
        </w:rPr>
        <w:t xml:space="preserve"> các hộ gia đình</w:t>
      </w:r>
      <w:r>
        <w:rPr>
          <w:szCs w:val="28"/>
        </w:rPr>
        <w:t>;</w:t>
      </w:r>
    </w:p>
    <w:p w:rsidR="00ED142C" w:rsidRPr="007D51A5" w:rsidRDefault="00ED142C" w:rsidP="003F64DA">
      <w:pPr>
        <w:pStyle w:val="BodyTextIndent3"/>
        <w:widowControl w:val="0"/>
        <w:spacing w:before="120"/>
        <w:rPr>
          <w:szCs w:val="28"/>
          <w:lang w:val="vi-VN"/>
        </w:rPr>
      </w:pPr>
      <w:r w:rsidRPr="007D51A5">
        <w:rPr>
          <w:szCs w:val="28"/>
          <w:lang w:val="vi-VN"/>
        </w:rPr>
        <w:t xml:space="preserve">- Đối </w:t>
      </w:r>
      <w:r>
        <w:rPr>
          <w:szCs w:val="28"/>
        </w:rPr>
        <w:t>với</w:t>
      </w:r>
      <w:r w:rsidR="003F64DA">
        <w:rPr>
          <w:szCs w:val="28"/>
        </w:rPr>
        <w:t xml:space="preserve"> </w:t>
      </w:r>
      <w:r w:rsidRPr="007D51A5">
        <w:rPr>
          <w:szCs w:val="28"/>
          <w:lang w:val="vi-VN"/>
        </w:rPr>
        <w:t>0</w:t>
      </w:r>
      <w:r>
        <w:rPr>
          <w:szCs w:val="28"/>
        </w:rPr>
        <w:t>5 thôn</w:t>
      </w:r>
      <w:r w:rsidR="003F64DA">
        <w:rPr>
          <w:szCs w:val="28"/>
        </w:rPr>
        <w:t xml:space="preserve"> </w:t>
      </w:r>
      <w:r w:rsidRPr="007D51A5">
        <w:rPr>
          <w:szCs w:val="28"/>
          <w:lang w:val="vi-VN"/>
        </w:rPr>
        <w:t>t</w:t>
      </w:r>
      <w:r w:rsidRPr="0063325E">
        <w:rPr>
          <w:color w:val="000000"/>
          <w:szCs w:val="28"/>
          <w:lang w:val="vi-VN"/>
        </w:rPr>
        <w:t xml:space="preserve">rên cơ sở Kế hoạch của UBND </w:t>
      </w:r>
      <w:r>
        <w:rPr>
          <w:color w:val="000000"/>
          <w:szCs w:val="28"/>
        </w:rPr>
        <w:t>xã</w:t>
      </w:r>
      <w:r w:rsidRPr="0063325E">
        <w:rPr>
          <w:color w:val="000000"/>
          <w:szCs w:val="28"/>
          <w:lang w:val="vi-VN"/>
        </w:rPr>
        <w:t xml:space="preserve">, </w:t>
      </w:r>
      <w:r w:rsidRPr="007D51A5">
        <w:rPr>
          <w:color w:val="000000"/>
          <w:szCs w:val="28"/>
          <w:lang w:val="vi-VN"/>
        </w:rPr>
        <w:t xml:space="preserve">khảo sát thực trạng và nhu cầu hộ nghèo phù hợp với đặc điểm của hộ (như lao động, đất sản xuất ….) để xây dựng Kế hoạch hỗ trợ cụ thể từng hộ phù hợp với đặc điểm hộ nghèo, đồng thời chủ động </w:t>
      </w:r>
      <w:r w:rsidRPr="0063325E">
        <w:rPr>
          <w:color w:val="000000"/>
          <w:szCs w:val="28"/>
          <w:lang w:val="vi-VN"/>
        </w:rPr>
        <w:t>tổ chức làm việc với các cơ quan, đơn vị</w:t>
      </w:r>
      <w:r w:rsidRPr="007D51A5">
        <w:rPr>
          <w:color w:val="000000"/>
          <w:szCs w:val="28"/>
          <w:lang w:val="vi-VN"/>
        </w:rPr>
        <w:t xml:space="preserve"> được phân công giúp đỡ </w:t>
      </w:r>
      <w:r w:rsidRPr="0063325E">
        <w:rPr>
          <w:color w:val="000000"/>
          <w:szCs w:val="28"/>
          <w:lang w:val="vi-VN"/>
        </w:rPr>
        <w:t>để giaocụ thể</w:t>
      </w:r>
      <w:r w:rsidRPr="0063325E">
        <w:rPr>
          <w:color w:val="000000"/>
          <w:spacing w:val="-2"/>
          <w:szCs w:val="28"/>
          <w:lang w:val="vi-VN"/>
        </w:rPr>
        <w:t xml:space="preserve"> hộ gia đình</w:t>
      </w:r>
      <w:r w:rsidRPr="007D51A5">
        <w:rPr>
          <w:color w:val="000000"/>
          <w:spacing w:val="-2"/>
          <w:szCs w:val="28"/>
          <w:lang w:val="vi-VN"/>
        </w:rPr>
        <w:t>, phương án hỗ trợ</w:t>
      </w:r>
      <w:r w:rsidRPr="0063325E">
        <w:rPr>
          <w:color w:val="000000"/>
          <w:spacing w:val="-2"/>
          <w:szCs w:val="28"/>
          <w:lang w:val="vi-VN"/>
        </w:rPr>
        <w:t xml:space="preserve"> và phân công cán bộ, công chức hỗ trợ </w:t>
      </w:r>
      <w:r w:rsidRPr="00631234">
        <w:rPr>
          <w:color w:val="000000"/>
          <w:spacing w:val="-2"/>
          <w:szCs w:val="28"/>
          <w:lang w:val="vi-VN"/>
        </w:rPr>
        <w:t xml:space="preserve">các </w:t>
      </w:r>
      <w:r w:rsidRPr="0063325E">
        <w:rPr>
          <w:color w:val="000000"/>
          <w:spacing w:val="-2"/>
          <w:szCs w:val="28"/>
          <w:lang w:val="vi-VN"/>
        </w:rPr>
        <w:t>cơ quan,</w:t>
      </w:r>
      <w:r w:rsidRPr="007D51A5">
        <w:rPr>
          <w:color w:val="000000"/>
          <w:spacing w:val="-2"/>
          <w:szCs w:val="28"/>
          <w:lang w:val="vi-VN"/>
        </w:rPr>
        <w:t xml:space="preserve"> đơn vị giúp đỡ.</w:t>
      </w:r>
    </w:p>
    <w:p w:rsidR="00ED142C" w:rsidRPr="002D6984" w:rsidRDefault="00ED142C" w:rsidP="003F64DA">
      <w:pPr>
        <w:spacing w:before="120" w:line="240" w:lineRule="auto"/>
        <w:ind w:firstLine="709"/>
        <w:rPr>
          <w:b/>
          <w:sz w:val="28"/>
          <w:szCs w:val="28"/>
          <w:lang w:val="vi-VN"/>
        </w:rPr>
      </w:pPr>
      <w:r w:rsidRPr="002D6984">
        <w:rPr>
          <w:b/>
          <w:sz w:val="28"/>
          <w:szCs w:val="28"/>
          <w:lang w:val="vi-VN"/>
        </w:rPr>
        <w:t>VI. CHẾ ĐỘ BÁO CÁO</w:t>
      </w:r>
    </w:p>
    <w:p w:rsidR="00ED142C" w:rsidRPr="002D6984" w:rsidRDefault="00ED142C" w:rsidP="003F64DA">
      <w:pPr>
        <w:spacing w:before="120" w:line="240" w:lineRule="auto"/>
        <w:ind w:firstLine="720"/>
        <w:rPr>
          <w:sz w:val="28"/>
          <w:szCs w:val="28"/>
          <w:lang w:val="af-ZA"/>
        </w:rPr>
      </w:pPr>
      <w:r w:rsidRPr="002D6984">
        <w:rPr>
          <w:b/>
          <w:sz w:val="28"/>
          <w:szCs w:val="28"/>
          <w:lang w:val="af-ZA"/>
        </w:rPr>
        <w:t xml:space="preserve">1. </w:t>
      </w:r>
      <w:r>
        <w:rPr>
          <w:b/>
          <w:sz w:val="28"/>
          <w:szCs w:val="28"/>
          <w:lang w:val="af-ZA"/>
        </w:rPr>
        <w:t>Công chức Văn hóa – Xã hội</w:t>
      </w:r>
    </w:p>
    <w:p w:rsidR="00ED142C" w:rsidRPr="002D6984" w:rsidRDefault="00ED142C" w:rsidP="003F64DA">
      <w:pPr>
        <w:spacing w:before="120" w:line="240" w:lineRule="auto"/>
        <w:ind w:firstLine="720"/>
        <w:rPr>
          <w:sz w:val="28"/>
          <w:szCs w:val="28"/>
          <w:lang w:val="af-ZA"/>
        </w:rPr>
      </w:pPr>
      <w:r w:rsidRPr="002D6984">
        <w:rPr>
          <w:sz w:val="28"/>
          <w:szCs w:val="28"/>
          <w:lang w:val="af-ZA"/>
        </w:rPr>
        <w:t>Chịu trách nhiệm tổ chức triển khai, theo dõi, tổng hợp tình hình thực hiện của các ngành, địa phương về các nội dung của Kế hoạch; tham mưu kế hoạch kiểm tra công tác triển khai kế hoạch.</w:t>
      </w:r>
    </w:p>
    <w:p w:rsidR="00ED142C" w:rsidRPr="002D6984" w:rsidRDefault="00ED142C" w:rsidP="003F64DA">
      <w:pPr>
        <w:pStyle w:val="BodyTextIndent3"/>
        <w:widowControl w:val="0"/>
        <w:spacing w:before="120"/>
        <w:rPr>
          <w:bCs/>
          <w:szCs w:val="28"/>
          <w:lang w:val="vi-VN"/>
        </w:rPr>
      </w:pPr>
      <w:r w:rsidRPr="002D6984">
        <w:rPr>
          <w:bCs/>
          <w:szCs w:val="28"/>
          <w:lang w:val="af-ZA"/>
        </w:rPr>
        <w:t>C</w:t>
      </w:r>
      <w:r w:rsidRPr="002D6984">
        <w:rPr>
          <w:bCs/>
          <w:szCs w:val="28"/>
          <w:lang w:val="vi-VN"/>
        </w:rPr>
        <w:t xml:space="preserve">hủ trì, phối hợp Văn phòng </w:t>
      </w:r>
      <w:r w:rsidRPr="002D6984">
        <w:rPr>
          <w:bCs/>
          <w:szCs w:val="28"/>
          <w:lang w:val="af-ZA"/>
        </w:rPr>
        <w:t>HĐND</w:t>
      </w:r>
      <w:r>
        <w:rPr>
          <w:bCs/>
          <w:szCs w:val="28"/>
          <w:lang w:val="af-ZA"/>
        </w:rPr>
        <w:t xml:space="preserve"> và </w:t>
      </w:r>
      <w:r w:rsidRPr="002D6984">
        <w:rPr>
          <w:bCs/>
          <w:szCs w:val="28"/>
          <w:lang w:val="vi-VN"/>
        </w:rPr>
        <w:t xml:space="preserve">UBND </w:t>
      </w:r>
      <w:r>
        <w:rPr>
          <w:bCs/>
          <w:szCs w:val="28"/>
        </w:rPr>
        <w:t>xã</w:t>
      </w:r>
      <w:r w:rsidRPr="002D6984">
        <w:rPr>
          <w:bCs/>
          <w:szCs w:val="28"/>
          <w:lang w:val="vi-VN"/>
        </w:rPr>
        <w:t xml:space="preserve"> có trách nhiệm đôn đốc, tổng hợp, báo cáo Chủ tịch UBND </w:t>
      </w:r>
      <w:r>
        <w:rPr>
          <w:bCs/>
          <w:szCs w:val="28"/>
        </w:rPr>
        <w:t>xã</w:t>
      </w:r>
      <w:r w:rsidRPr="002D6984">
        <w:rPr>
          <w:bCs/>
          <w:szCs w:val="28"/>
          <w:lang w:val="vi-VN"/>
        </w:rPr>
        <w:t xml:space="preserve"> về kết quả thực hiện Kế hoạch theo định kỳ 6 tháng</w:t>
      </w:r>
      <w:r>
        <w:rPr>
          <w:bCs/>
          <w:szCs w:val="28"/>
          <w:lang w:val="af-ZA"/>
        </w:rPr>
        <w:t xml:space="preserve"> (</w:t>
      </w:r>
      <w:r w:rsidRPr="002D6984">
        <w:rPr>
          <w:szCs w:val="28"/>
          <w:lang w:val="af-ZA"/>
        </w:rPr>
        <w:t>trước ngày 30/6)</w:t>
      </w:r>
      <w:r w:rsidRPr="002D6984">
        <w:rPr>
          <w:bCs/>
          <w:szCs w:val="28"/>
          <w:lang w:val="vi-VN"/>
        </w:rPr>
        <w:t xml:space="preserve">, cuối năm </w:t>
      </w:r>
      <w:r>
        <w:rPr>
          <w:bCs/>
          <w:szCs w:val="28"/>
          <w:lang w:val="af-ZA"/>
        </w:rPr>
        <w:t>(</w:t>
      </w:r>
      <w:r w:rsidRPr="002D6984">
        <w:rPr>
          <w:szCs w:val="28"/>
          <w:lang w:val="af-ZA"/>
        </w:rPr>
        <w:t xml:space="preserve">trước ngày 10/12) </w:t>
      </w:r>
      <w:r w:rsidRPr="002D6984">
        <w:rPr>
          <w:bCs/>
          <w:szCs w:val="28"/>
          <w:lang w:val="vi-VN"/>
        </w:rPr>
        <w:t>và đột xuất.</w:t>
      </w:r>
    </w:p>
    <w:p w:rsidR="00ED142C" w:rsidRPr="002D6984" w:rsidRDefault="00ED142C" w:rsidP="003F64DA">
      <w:pPr>
        <w:spacing w:before="120" w:line="240" w:lineRule="auto"/>
        <w:ind w:firstLine="720"/>
        <w:rPr>
          <w:sz w:val="28"/>
          <w:szCs w:val="28"/>
          <w:lang w:val="af-ZA"/>
        </w:rPr>
      </w:pPr>
      <w:r w:rsidRPr="002D6984">
        <w:rPr>
          <w:b/>
          <w:sz w:val="28"/>
          <w:szCs w:val="28"/>
          <w:lang w:val="af-ZA"/>
        </w:rPr>
        <w:t xml:space="preserve">2. </w:t>
      </w:r>
      <w:r>
        <w:rPr>
          <w:b/>
          <w:sz w:val="28"/>
          <w:szCs w:val="28"/>
          <w:lang w:val="af-ZA"/>
        </w:rPr>
        <w:t>C</w:t>
      </w:r>
      <w:r w:rsidRPr="002D6984">
        <w:rPr>
          <w:b/>
          <w:spacing w:val="-4"/>
          <w:sz w:val="28"/>
          <w:szCs w:val="28"/>
          <w:lang w:val="vi-VN"/>
        </w:rPr>
        <w:t xml:space="preserve">ác </w:t>
      </w:r>
      <w:r>
        <w:rPr>
          <w:b/>
          <w:spacing w:val="-4"/>
          <w:sz w:val="28"/>
          <w:szCs w:val="28"/>
        </w:rPr>
        <w:t>thôn</w:t>
      </w:r>
    </w:p>
    <w:p w:rsidR="00ED142C" w:rsidRPr="002D6984" w:rsidRDefault="00ED142C" w:rsidP="003F64DA">
      <w:pPr>
        <w:pStyle w:val="BodyTextIndent3"/>
        <w:widowControl w:val="0"/>
        <w:spacing w:before="120"/>
        <w:rPr>
          <w:bCs/>
          <w:szCs w:val="28"/>
          <w:lang w:val="af-ZA"/>
        </w:rPr>
      </w:pPr>
      <w:r w:rsidRPr="002D6984">
        <w:rPr>
          <w:bCs/>
          <w:szCs w:val="28"/>
          <w:lang w:val="vi-VN"/>
        </w:rPr>
        <w:t>Báo cáo kết quả thực hiện của địa phương theo định kỳ 6 thán</w:t>
      </w:r>
      <w:r>
        <w:rPr>
          <w:bCs/>
          <w:szCs w:val="28"/>
          <w:lang w:val="vi-VN"/>
        </w:rPr>
        <w:t>g (trước ngày 15/6), cuối năm (</w:t>
      </w:r>
      <w:r w:rsidRPr="002D6984">
        <w:rPr>
          <w:bCs/>
          <w:szCs w:val="28"/>
          <w:lang w:val="vi-VN"/>
        </w:rPr>
        <w:t xml:space="preserve">trước ngày 20/11) và đột xuất khi có các vấn đề phát sinh về </w:t>
      </w:r>
      <w:r>
        <w:rPr>
          <w:bCs/>
          <w:szCs w:val="28"/>
        </w:rPr>
        <w:t>Công</w:t>
      </w:r>
      <w:r w:rsidR="00AA613A">
        <w:rPr>
          <w:bCs/>
          <w:szCs w:val="28"/>
        </w:rPr>
        <w:t xml:space="preserve"> </w:t>
      </w:r>
      <w:r>
        <w:rPr>
          <w:bCs/>
          <w:szCs w:val="28"/>
        </w:rPr>
        <w:t>chức</w:t>
      </w:r>
      <w:r w:rsidR="00AA613A">
        <w:rPr>
          <w:bCs/>
          <w:szCs w:val="28"/>
        </w:rPr>
        <w:t xml:space="preserve"> </w:t>
      </w:r>
      <w:r>
        <w:rPr>
          <w:bCs/>
          <w:szCs w:val="28"/>
        </w:rPr>
        <w:t>Văn</w:t>
      </w:r>
      <w:r w:rsidR="00AA613A">
        <w:rPr>
          <w:bCs/>
          <w:szCs w:val="28"/>
        </w:rPr>
        <w:t xml:space="preserve"> </w:t>
      </w:r>
      <w:r>
        <w:rPr>
          <w:bCs/>
          <w:szCs w:val="28"/>
        </w:rPr>
        <w:t>hóa – Xã</w:t>
      </w:r>
      <w:r w:rsidR="00DC2FED">
        <w:rPr>
          <w:bCs/>
          <w:szCs w:val="28"/>
        </w:rPr>
        <w:t xml:space="preserve"> </w:t>
      </w:r>
      <w:r>
        <w:rPr>
          <w:bCs/>
          <w:szCs w:val="28"/>
        </w:rPr>
        <w:t>hội</w:t>
      </w:r>
      <w:r w:rsidR="00AA613A">
        <w:rPr>
          <w:bCs/>
          <w:szCs w:val="28"/>
        </w:rPr>
        <w:t xml:space="preserve"> </w:t>
      </w:r>
      <w:r>
        <w:rPr>
          <w:bCs/>
          <w:szCs w:val="28"/>
        </w:rPr>
        <w:t>xã</w:t>
      </w:r>
      <w:r w:rsidRPr="002D6984">
        <w:rPr>
          <w:bCs/>
          <w:szCs w:val="28"/>
          <w:lang w:val="vi-VN"/>
        </w:rPr>
        <w:t xml:space="preserve"> để tổng hợp báo cáo Chủ tịch UBND </w:t>
      </w:r>
      <w:r>
        <w:rPr>
          <w:bCs/>
          <w:szCs w:val="28"/>
        </w:rPr>
        <w:t>xã</w:t>
      </w:r>
      <w:r w:rsidRPr="002D6984">
        <w:rPr>
          <w:bCs/>
          <w:szCs w:val="28"/>
          <w:lang w:val="vi-VN"/>
        </w:rPr>
        <w:t>.</w:t>
      </w:r>
    </w:p>
    <w:p w:rsidR="00ED142C" w:rsidRPr="002D6984" w:rsidRDefault="00ED142C" w:rsidP="003F64DA">
      <w:pPr>
        <w:spacing w:before="120" w:line="240" w:lineRule="auto"/>
        <w:ind w:firstLine="720"/>
        <w:rPr>
          <w:sz w:val="28"/>
          <w:szCs w:val="28"/>
          <w:lang w:val="vi-VN"/>
        </w:rPr>
      </w:pPr>
      <w:r w:rsidRPr="002D6984">
        <w:rPr>
          <w:bCs/>
          <w:sz w:val="28"/>
          <w:szCs w:val="28"/>
          <w:lang w:val="vi-VN"/>
        </w:rPr>
        <w:t xml:space="preserve">Trong quá trình thực hiện, nếu có vướng mắc, các đơn vị, địa phương báo cáo Uỷ ban </w:t>
      </w:r>
      <w:r>
        <w:rPr>
          <w:bCs/>
          <w:sz w:val="28"/>
          <w:szCs w:val="28"/>
        </w:rPr>
        <w:t>n</w:t>
      </w:r>
      <w:r w:rsidRPr="002D6984">
        <w:rPr>
          <w:bCs/>
          <w:sz w:val="28"/>
          <w:szCs w:val="28"/>
          <w:lang w:val="vi-VN"/>
        </w:rPr>
        <w:t>hân dân</w:t>
      </w:r>
      <w:r w:rsidR="003F64DA">
        <w:rPr>
          <w:bCs/>
          <w:sz w:val="28"/>
          <w:szCs w:val="28"/>
        </w:rPr>
        <w:t xml:space="preserve"> </w:t>
      </w:r>
      <w:r>
        <w:rPr>
          <w:bCs/>
          <w:sz w:val="28"/>
          <w:szCs w:val="28"/>
        </w:rPr>
        <w:t>xã</w:t>
      </w:r>
      <w:r w:rsidR="003F64DA">
        <w:rPr>
          <w:bCs/>
          <w:sz w:val="28"/>
          <w:szCs w:val="28"/>
        </w:rPr>
        <w:t xml:space="preserve"> </w:t>
      </w:r>
      <w:r>
        <w:rPr>
          <w:bCs/>
          <w:sz w:val="28"/>
          <w:szCs w:val="28"/>
        </w:rPr>
        <w:t>(</w:t>
      </w:r>
      <w:r w:rsidRPr="002D6984">
        <w:rPr>
          <w:bCs/>
          <w:sz w:val="28"/>
          <w:szCs w:val="28"/>
          <w:lang w:val="vi-VN"/>
        </w:rPr>
        <w:t xml:space="preserve">thông qua </w:t>
      </w:r>
      <w:r w:rsidRPr="009A0600">
        <w:rPr>
          <w:bCs/>
          <w:sz w:val="28"/>
          <w:szCs w:val="28"/>
        </w:rPr>
        <w:t>Công</w:t>
      </w:r>
      <w:r w:rsidR="003F64DA">
        <w:rPr>
          <w:bCs/>
          <w:sz w:val="28"/>
          <w:szCs w:val="28"/>
        </w:rPr>
        <w:t xml:space="preserve"> </w:t>
      </w:r>
      <w:r w:rsidRPr="009A0600">
        <w:rPr>
          <w:bCs/>
          <w:sz w:val="28"/>
          <w:szCs w:val="28"/>
        </w:rPr>
        <w:t>chức</w:t>
      </w:r>
      <w:r w:rsidR="003F64DA">
        <w:rPr>
          <w:bCs/>
          <w:sz w:val="28"/>
          <w:szCs w:val="28"/>
        </w:rPr>
        <w:t xml:space="preserve"> </w:t>
      </w:r>
      <w:r w:rsidRPr="009A0600">
        <w:rPr>
          <w:bCs/>
          <w:sz w:val="28"/>
          <w:szCs w:val="28"/>
        </w:rPr>
        <w:t>Văn</w:t>
      </w:r>
      <w:r w:rsidR="003F64DA">
        <w:rPr>
          <w:bCs/>
          <w:sz w:val="28"/>
          <w:szCs w:val="28"/>
        </w:rPr>
        <w:t xml:space="preserve"> </w:t>
      </w:r>
      <w:r w:rsidRPr="009A0600">
        <w:rPr>
          <w:bCs/>
          <w:sz w:val="28"/>
          <w:szCs w:val="28"/>
        </w:rPr>
        <w:t>hóa – Xã</w:t>
      </w:r>
      <w:r w:rsidR="003F64DA">
        <w:rPr>
          <w:bCs/>
          <w:sz w:val="28"/>
          <w:szCs w:val="28"/>
        </w:rPr>
        <w:t xml:space="preserve"> </w:t>
      </w:r>
      <w:r w:rsidRPr="009A0600">
        <w:rPr>
          <w:bCs/>
          <w:sz w:val="28"/>
          <w:szCs w:val="28"/>
        </w:rPr>
        <w:t>hội</w:t>
      </w:r>
      <w:r>
        <w:rPr>
          <w:bCs/>
          <w:sz w:val="28"/>
          <w:szCs w:val="28"/>
        </w:rPr>
        <w:t>)</w:t>
      </w:r>
      <w:r w:rsidRPr="002D6984">
        <w:rPr>
          <w:bCs/>
          <w:sz w:val="28"/>
          <w:szCs w:val="28"/>
          <w:lang w:val="vi-VN"/>
        </w:rPr>
        <w:t xml:space="preserve"> để kịp thời giải quyết./.</w:t>
      </w:r>
    </w:p>
    <w:p w:rsidR="00ED142C" w:rsidRPr="002D6984" w:rsidRDefault="00ED142C" w:rsidP="00ED142C">
      <w:pPr>
        <w:spacing w:before="120" w:line="312" w:lineRule="auto"/>
        <w:rPr>
          <w:sz w:val="18"/>
          <w:lang w:val="vi-VN"/>
        </w:rPr>
      </w:pPr>
    </w:p>
    <w:tbl>
      <w:tblPr>
        <w:tblW w:w="9468" w:type="dxa"/>
        <w:tblLook w:val="01E0"/>
      </w:tblPr>
      <w:tblGrid>
        <w:gridCol w:w="4428"/>
        <w:gridCol w:w="5040"/>
      </w:tblGrid>
      <w:tr w:rsidR="00ED142C" w:rsidRPr="002D6984" w:rsidTr="00D0616F">
        <w:tc>
          <w:tcPr>
            <w:tcW w:w="4428" w:type="dxa"/>
          </w:tcPr>
          <w:p w:rsidR="00ED142C" w:rsidRPr="00E33F8F" w:rsidRDefault="00ED142C" w:rsidP="003F64DA">
            <w:pPr>
              <w:spacing w:line="240" w:lineRule="auto"/>
              <w:rPr>
                <w:b/>
                <w:bCs/>
                <w:i/>
                <w:iCs/>
                <w:sz w:val="24"/>
                <w:szCs w:val="24"/>
                <w:lang w:val="vi-VN"/>
              </w:rPr>
            </w:pPr>
            <w:r w:rsidRPr="00E33F8F">
              <w:rPr>
                <w:b/>
                <w:bCs/>
                <w:i/>
                <w:iCs/>
                <w:sz w:val="24"/>
                <w:szCs w:val="24"/>
                <w:lang w:val="vi-VN"/>
              </w:rPr>
              <w:t>Nơi nhận:</w:t>
            </w:r>
          </w:p>
          <w:p w:rsidR="00ED142C" w:rsidRPr="002D6984" w:rsidRDefault="00ED142C" w:rsidP="003F64DA">
            <w:pPr>
              <w:spacing w:line="240" w:lineRule="auto"/>
              <w:rPr>
                <w:bCs/>
                <w:iCs/>
                <w:sz w:val="22"/>
                <w:lang w:val="vi-VN"/>
              </w:rPr>
            </w:pPr>
            <w:r>
              <w:rPr>
                <w:bCs/>
                <w:iCs/>
                <w:sz w:val="22"/>
                <w:lang w:val="vi-VN"/>
              </w:rPr>
              <w:t xml:space="preserve">- </w:t>
            </w:r>
            <w:r>
              <w:rPr>
                <w:bCs/>
                <w:iCs/>
                <w:sz w:val="22"/>
              </w:rPr>
              <w:t>Phòng</w:t>
            </w:r>
            <w:r w:rsidRPr="002D6984">
              <w:rPr>
                <w:bCs/>
                <w:iCs/>
                <w:sz w:val="22"/>
                <w:lang w:val="vi-VN"/>
              </w:rPr>
              <w:t xml:space="preserve"> Lao động – TBXH;</w:t>
            </w:r>
          </w:p>
          <w:p w:rsidR="00ED142C" w:rsidRPr="002D6984" w:rsidRDefault="00ED142C" w:rsidP="003F64DA">
            <w:pPr>
              <w:spacing w:line="240" w:lineRule="auto"/>
              <w:rPr>
                <w:sz w:val="22"/>
                <w:lang w:val="vi-VN"/>
              </w:rPr>
            </w:pPr>
            <w:r w:rsidRPr="002D6984">
              <w:rPr>
                <w:sz w:val="22"/>
                <w:lang w:val="vi-VN"/>
              </w:rPr>
              <w:t xml:space="preserve">- Thường </w:t>
            </w:r>
            <w:r>
              <w:rPr>
                <w:sz w:val="22"/>
              </w:rPr>
              <w:t>t</w:t>
            </w:r>
            <w:r>
              <w:rPr>
                <w:sz w:val="22"/>
                <w:lang w:val="vi-VN"/>
              </w:rPr>
              <w:t xml:space="preserve">rực </w:t>
            </w:r>
            <w:r>
              <w:rPr>
                <w:sz w:val="22"/>
              </w:rPr>
              <w:t>Đảng</w:t>
            </w:r>
            <w:r w:rsidRPr="002D6984">
              <w:rPr>
                <w:sz w:val="22"/>
                <w:lang w:val="vi-VN"/>
              </w:rPr>
              <w:t xml:space="preserve"> ủy;</w:t>
            </w:r>
          </w:p>
          <w:p w:rsidR="00ED142C" w:rsidRPr="002D6984" w:rsidRDefault="00ED142C" w:rsidP="003F64DA">
            <w:pPr>
              <w:spacing w:line="240" w:lineRule="auto"/>
              <w:rPr>
                <w:sz w:val="22"/>
                <w:lang w:val="vi-VN"/>
              </w:rPr>
            </w:pPr>
            <w:r>
              <w:rPr>
                <w:sz w:val="22"/>
                <w:lang w:val="vi-VN"/>
              </w:rPr>
              <w:t xml:space="preserve">- Thường trực HĐND </w:t>
            </w:r>
            <w:r>
              <w:rPr>
                <w:sz w:val="22"/>
              </w:rPr>
              <w:t>xã</w:t>
            </w:r>
            <w:r w:rsidRPr="002D6984">
              <w:rPr>
                <w:sz w:val="22"/>
                <w:lang w:val="vi-VN"/>
              </w:rPr>
              <w:t>;</w:t>
            </w:r>
          </w:p>
          <w:p w:rsidR="00ED142C" w:rsidRPr="002D6984" w:rsidRDefault="00ED142C" w:rsidP="003F64DA">
            <w:pPr>
              <w:spacing w:line="240" w:lineRule="auto"/>
              <w:rPr>
                <w:bCs/>
                <w:iCs/>
                <w:sz w:val="22"/>
                <w:lang w:val="vi-VN"/>
              </w:rPr>
            </w:pPr>
            <w:r w:rsidRPr="002D6984">
              <w:rPr>
                <w:bCs/>
                <w:iCs/>
                <w:sz w:val="22"/>
                <w:lang w:val="vi-VN"/>
              </w:rPr>
              <w:t>-</w:t>
            </w:r>
            <w:r>
              <w:rPr>
                <w:bCs/>
                <w:iCs/>
                <w:sz w:val="22"/>
                <w:lang w:val="vi-VN"/>
              </w:rPr>
              <w:t xml:space="preserve"> Chủ tịch, PCT UBND </w:t>
            </w:r>
            <w:r>
              <w:rPr>
                <w:bCs/>
                <w:iCs/>
                <w:sz w:val="22"/>
              </w:rPr>
              <w:t>xã</w:t>
            </w:r>
            <w:r w:rsidRPr="002D6984">
              <w:rPr>
                <w:bCs/>
                <w:iCs/>
                <w:sz w:val="22"/>
                <w:lang w:val="vi-VN"/>
              </w:rPr>
              <w:t>;</w:t>
            </w:r>
          </w:p>
          <w:p w:rsidR="00ED142C" w:rsidRPr="002D6984" w:rsidRDefault="00ED142C" w:rsidP="003F64DA">
            <w:pPr>
              <w:spacing w:line="240" w:lineRule="auto"/>
              <w:rPr>
                <w:bCs/>
                <w:iCs/>
                <w:sz w:val="22"/>
                <w:lang w:val="vi-VN"/>
              </w:rPr>
            </w:pPr>
            <w:r w:rsidRPr="002D6984">
              <w:rPr>
                <w:bCs/>
                <w:iCs/>
                <w:sz w:val="22"/>
                <w:lang w:val="vi-VN"/>
              </w:rPr>
              <w:t>- Các đơn vị nêu tại mục V;</w:t>
            </w:r>
          </w:p>
          <w:p w:rsidR="00ED142C" w:rsidRPr="002D6984" w:rsidRDefault="00ED142C" w:rsidP="003F64DA">
            <w:pPr>
              <w:spacing w:line="240" w:lineRule="auto"/>
              <w:rPr>
                <w:b/>
                <w:bCs/>
                <w:i/>
                <w:iCs/>
              </w:rPr>
            </w:pPr>
            <w:r w:rsidRPr="002D6984">
              <w:rPr>
                <w:bCs/>
                <w:iCs/>
                <w:sz w:val="22"/>
              </w:rPr>
              <w:t xml:space="preserve">- Lưu: </w:t>
            </w:r>
            <w:r w:rsidRPr="002D6984">
              <w:rPr>
                <w:sz w:val="22"/>
              </w:rPr>
              <w:t>VT.</w:t>
            </w:r>
          </w:p>
        </w:tc>
        <w:tc>
          <w:tcPr>
            <w:tcW w:w="5040" w:type="dxa"/>
          </w:tcPr>
          <w:p w:rsidR="00ED142C" w:rsidRPr="002D6984" w:rsidRDefault="00ED142C" w:rsidP="003F64DA">
            <w:pPr>
              <w:spacing w:line="240" w:lineRule="auto"/>
              <w:jc w:val="center"/>
              <w:rPr>
                <w:b/>
                <w:bCs/>
                <w:sz w:val="28"/>
                <w:szCs w:val="28"/>
              </w:rPr>
            </w:pPr>
            <w:r w:rsidRPr="002D6984">
              <w:rPr>
                <w:b/>
                <w:bCs/>
                <w:sz w:val="28"/>
                <w:szCs w:val="28"/>
              </w:rPr>
              <w:t>TM.ỦY BAN NHÂN DÂN</w:t>
            </w:r>
          </w:p>
          <w:p w:rsidR="00ED142C" w:rsidRDefault="00ED142C" w:rsidP="003F64DA">
            <w:pPr>
              <w:spacing w:line="240" w:lineRule="auto"/>
              <w:jc w:val="center"/>
              <w:rPr>
                <w:b/>
                <w:bCs/>
                <w:sz w:val="28"/>
                <w:szCs w:val="28"/>
              </w:rPr>
            </w:pPr>
            <w:r>
              <w:rPr>
                <w:b/>
                <w:bCs/>
                <w:sz w:val="28"/>
                <w:szCs w:val="28"/>
              </w:rPr>
              <w:t xml:space="preserve">KT. </w:t>
            </w:r>
            <w:r w:rsidRPr="002D6984">
              <w:rPr>
                <w:b/>
                <w:bCs/>
                <w:sz w:val="28"/>
                <w:szCs w:val="28"/>
              </w:rPr>
              <w:t>CHỦ TỊCH</w:t>
            </w:r>
          </w:p>
          <w:p w:rsidR="00ED142C" w:rsidRPr="002D6984" w:rsidRDefault="00ED142C" w:rsidP="003F64DA">
            <w:pPr>
              <w:spacing w:line="240" w:lineRule="auto"/>
              <w:jc w:val="center"/>
              <w:rPr>
                <w:b/>
                <w:bCs/>
                <w:sz w:val="28"/>
                <w:szCs w:val="28"/>
              </w:rPr>
            </w:pPr>
            <w:r>
              <w:rPr>
                <w:b/>
                <w:bCs/>
                <w:sz w:val="28"/>
                <w:szCs w:val="28"/>
              </w:rPr>
              <w:t>PHÓ CHỦ TỊCH</w:t>
            </w:r>
          </w:p>
          <w:p w:rsidR="00ED142C" w:rsidRPr="002D6984" w:rsidRDefault="00ED142C" w:rsidP="003F64DA">
            <w:pPr>
              <w:spacing w:line="240" w:lineRule="auto"/>
              <w:jc w:val="center"/>
              <w:rPr>
                <w:b/>
                <w:bCs/>
                <w:sz w:val="28"/>
                <w:szCs w:val="28"/>
              </w:rPr>
            </w:pPr>
          </w:p>
          <w:p w:rsidR="00ED142C" w:rsidRDefault="00ED142C" w:rsidP="003F64DA">
            <w:pPr>
              <w:spacing w:line="240" w:lineRule="auto"/>
              <w:jc w:val="center"/>
              <w:rPr>
                <w:b/>
                <w:bCs/>
                <w:sz w:val="28"/>
                <w:szCs w:val="28"/>
              </w:rPr>
            </w:pPr>
          </w:p>
          <w:p w:rsidR="00ED142C" w:rsidRPr="002D6984" w:rsidRDefault="00ED142C" w:rsidP="00F03767">
            <w:pPr>
              <w:spacing w:line="240" w:lineRule="auto"/>
              <w:rPr>
                <w:b/>
                <w:bCs/>
                <w:sz w:val="28"/>
                <w:szCs w:val="28"/>
              </w:rPr>
            </w:pPr>
          </w:p>
          <w:p w:rsidR="00ED142C" w:rsidRPr="002D6984" w:rsidRDefault="00ED142C" w:rsidP="003F64DA">
            <w:pPr>
              <w:spacing w:line="240" w:lineRule="auto"/>
              <w:jc w:val="center"/>
              <w:rPr>
                <w:b/>
                <w:bCs/>
                <w:sz w:val="28"/>
                <w:szCs w:val="28"/>
              </w:rPr>
            </w:pPr>
          </w:p>
          <w:p w:rsidR="00ED142C" w:rsidRPr="002D6984" w:rsidRDefault="00ED142C" w:rsidP="003F64DA">
            <w:pPr>
              <w:spacing w:line="240" w:lineRule="auto"/>
              <w:jc w:val="center"/>
              <w:rPr>
                <w:b/>
                <w:bCs/>
                <w:sz w:val="28"/>
                <w:szCs w:val="28"/>
              </w:rPr>
            </w:pPr>
            <w:r>
              <w:rPr>
                <w:b/>
                <w:bCs/>
                <w:sz w:val="28"/>
                <w:szCs w:val="28"/>
              </w:rPr>
              <w:t>Hồ Văn Bó</w:t>
            </w:r>
          </w:p>
        </w:tc>
      </w:tr>
    </w:tbl>
    <w:p w:rsidR="00ED142C" w:rsidRDefault="00ED142C" w:rsidP="00ED142C">
      <w:pPr>
        <w:spacing w:line="312" w:lineRule="auto"/>
      </w:pPr>
    </w:p>
    <w:tbl>
      <w:tblPr>
        <w:tblW w:w="9780" w:type="dxa"/>
        <w:tblInd w:w="-396" w:type="dxa"/>
        <w:tblLayout w:type="fixed"/>
        <w:tblCellMar>
          <w:left w:w="30" w:type="dxa"/>
          <w:right w:w="30" w:type="dxa"/>
        </w:tblCellMar>
        <w:tblLook w:val="0000"/>
      </w:tblPr>
      <w:tblGrid>
        <w:gridCol w:w="108"/>
        <w:gridCol w:w="620"/>
        <w:gridCol w:w="1066"/>
        <w:gridCol w:w="892"/>
        <w:gridCol w:w="698"/>
        <w:gridCol w:w="911"/>
        <w:gridCol w:w="400"/>
        <w:gridCol w:w="519"/>
        <w:gridCol w:w="924"/>
        <w:gridCol w:w="900"/>
        <w:gridCol w:w="810"/>
        <w:gridCol w:w="942"/>
        <w:gridCol w:w="806"/>
        <w:gridCol w:w="184"/>
      </w:tblGrid>
      <w:tr w:rsidR="00ED142C" w:rsidRPr="00130107" w:rsidTr="006769B5">
        <w:trPr>
          <w:gridBefore w:val="1"/>
          <w:gridAfter w:val="1"/>
          <w:wBefore w:w="108" w:type="dxa"/>
          <w:wAfter w:w="184" w:type="dxa"/>
          <w:trHeight w:val="1147"/>
        </w:trPr>
        <w:tc>
          <w:tcPr>
            <w:tcW w:w="9488" w:type="dxa"/>
            <w:gridSpan w:val="12"/>
            <w:tcBorders>
              <w:top w:val="nil"/>
              <w:left w:val="nil"/>
              <w:bottom w:val="nil"/>
              <w:right w:val="nil"/>
            </w:tcBorders>
          </w:tcPr>
          <w:p w:rsidR="00ED142C" w:rsidRDefault="00ED142C" w:rsidP="004F1E9F">
            <w:pPr>
              <w:autoSpaceDE w:val="0"/>
              <w:autoSpaceDN w:val="0"/>
              <w:adjustRightInd w:val="0"/>
              <w:spacing w:line="312" w:lineRule="auto"/>
              <w:rPr>
                <w:i/>
                <w:iCs/>
                <w:color w:val="000000"/>
                <w:szCs w:val="28"/>
              </w:rPr>
            </w:pPr>
          </w:p>
          <w:p w:rsidR="00ED142C" w:rsidRDefault="00ED142C" w:rsidP="004F1E9F">
            <w:pPr>
              <w:autoSpaceDE w:val="0"/>
              <w:autoSpaceDN w:val="0"/>
              <w:adjustRightInd w:val="0"/>
              <w:spacing w:line="312" w:lineRule="auto"/>
              <w:rPr>
                <w:i/>
                <w:iCs/>
                <w:color w:val="000000"/>
                <w:szCs w:val="28"/>
              </w:rPr>
            </w:pPr>
          </w:p>
          <w:p w:rsidR="00ED142C" w:rsidRDefault="00ED142C" w:rsidP="00D0616F">
            <w:pPr>
              <w:autoSpaceDE w:val="0"/>
              <w:autoSpaceDN w:val="0"/>
              <w:adjustRightInd w:val="0"/>
              <w:spacing w:line="312" w:lineRule="auto"/>
              <w:jc w:val="center"/>
              <w:rPr>
                <w:i/>
                <w:iCs/>
                <w:color w:val="000000"/>
                <w:szCs w:val="28"/>
              </w:rPr>
            </w:pPr>
          </w:p>
          <w:p w:rsidR="00F03767" w:rsidRDefault="00F03767" w:rsidP="00D0616F">
            <w:pPr>
              <w:autoSpaceDE w:val="0"/>
              <w:autoSpaceDN w:val="0"/>
              <w:adjustRightInd w:val="0"/>
              <w:spacing w:line="312" w:lineRule="auto"/>
              <w:jc w:val="center"/>
              <w:rPr>
                <w:i/>
                <w:iCs/>
                <w:color w:val="000000"/>
                <w:szCs w:val="28"/>
              </w:rPr>
            </w:pPr>
          </w:p>
          <w:p w:rsidR="00ED142C" w:rsidRPr="00130107" w:rsidRDefault="00ED142C" w:rsidP="00116170">
            <w:pPr>
              <w:autoSpaceDE w:val="0"/>
              <w:autoSpaceDN w:val="0"/>
              <w:adjustRightInd w:val="0"/>
              <w:spacing w:line="312" w:lineRule="auto"/>
              <w:jc w:val="center"/>
              <w:rPr>
                <w:i/>
                <w:iCs/>
                <w:color w:val="000000"/>
                <w:szCs w:val="28"/>
              </w:rPr>
            </w:pPr>
            <w:r w:rsidRPr="00130107">
              <w:rPr>
                <w:i/>
                <w:iCs/>
                <w:color w:val="000000"/>
                <w:szCs w:val="28"/>
              </w:rPr>
              <w:lastRenderedPageBreak/>
              <w:t>Danh</w:t>
            </w:r>
            <w:r w:rsidR="00116170">
              <w:rPr>
                <w:i/>
                <w:iCs/>
                <w:color w:val="000000"/>
                <w:szCs w:val="28"/>
              </w:rPr>
              <w:t xml:space="preserve"> </w:t>
            </w:r>
            <w:r w:rsidRPr="00130107">
              <w:rPr>
                <w:i/>
                <w:iCs/>
                <w:color w:val="000000"/>
                <w:szCs w:val="28"/>
              </w:rPr>
              <w:t>sách</w:t>
            </w:r>
            <w:r w:rsidR="00116170">
              <w:rPr>
                <w:i/>
                <w:iCs/>
                <w:color w:val="000000"/>
                <w:szCs w:val="28"/>
              </w:rPr>
              <w:t xml:space="preserve"> </w:t>
            </w:r>
            <w:r w:rsidRPr="00130107">
              <w:rPr>
                <w:i/>
                <w:iCs/>
                <w:color w:val="000000"/>
                <w:szCs w:val="28"/>
              </w:rPr>
              <w:t>kèm</w:t>
            </w:r>
            <w:r w:rsidR="00116170">
              <w:rPr>
                <w:i/>
                <w:iCs/>
                <w:color w:val="000000"/>
                <w:szCs w:val="28"/>
              </w:rPr>
              <w:t xml:space="preserve"> </w:t>
            </w:r>
            <w:r w:rsidRPr="00130107">
              <w:rPr>
                <w:i/>
                <w:iCs/>
                <w:color w:val="000000"/>
                <w:szCs w:val="28"/>
              </w:rPr>
              <w:t>theo</w:t>
            </w:r>
            <w:r w:rsidR="00116170">
              <w:rPr>
                <w:i/>
                <w:iCs/>
                <w:color w:val="000000"/>
                <w:szCs w:val="28"/>
              </w:rPr>
              <w:t xml:space="preserve"> </w:t>
            </w:r>
            <w:r>
              <w:rPr>
                <w:i/>
                <w:iCs/>
                <w:color w:val="000000"/>
                <w:szCs w:val="28"/>
              </w:rPr>
              <w:t>Kế</w:t>
            </w:r>
            <w:r w:rsidR="00116170">
              <w:rPr>
                <w:i/>
                <w:iCs/>
                <w:color w:val="000000"/>
                <w:szCs w:val="28"/>
              </w:rPr>
              <w:t xml:space="preserve"> </w:t>
            </w:r>
            <w:r>
              <w:rPr>
                <w:i/>
                <w:iCs/>
                <w:color w:val="000000"/>
                <w:szCs w:val="28"/>
              </w:rPr>
              <w:t>hoạch</w:t>
            </w:r>
            <w:r w:rsidR="00116170">
              <w:rPr>
                <w:i/>
                <w:iCs/>
                <w:color w:val="000000"/>
                <w:szCs w:val="28"/>
              </w:rPr>
              <w:t xml:space="preserve"> </w:t>
            </w:r>
            <w:r w:rsidRPr="00130107">
              <w:rPr>
                <w:i/>
                <w:iCs/>
                <w:color w:val="000000"/>
                <w:szCs w:val="28"/>
              </w:rPr>
              <w:t>số</w:t>
            </w:r>
            <w:r>
              <w:rPr>
                <w:i/>
                <w:iCs/>
                <w:color w:val="000000"/>
                <w:szCs w:val="28"/>
              </w:rPr>
              <w:t xml:space="preserve">: </w:t>
            </w:r>
            <w:r w:rsidR="00116170">
              <w:rPr>
                <w:i/>
                <w:iCs/>
                <w:color w:val="000000"/>
                <w:szCs w:val="28"/>
              </w:rPr>
              <w:t xml:space="preserve">      </w:t>
            </w:r>
            <w:r w:rsidRPr="00130107">
              <w:rPr>
                <w:i/>
                <w:iCs/>
                <w:color w:val="000000"/>
                <w:szCs w:val="28"/>
              </w:rPr>
              <w:t>/</w:t>
            </w:r>
            <w:r>
              <w:rPr>
                <w:i/>
                <w:iCs/>
                <w:color w:val="000000"/>
                <w:szCs w:val="28"/>
              </w:rPr>
              <w:t>KH</w:t>
            </w:r>
            <w:r w:rsidRPr="00130107">
              <w:rPr>
                <w:i/>
                <w:iCs/>
                <w:color w:val="000000"/>
                <w:szCs w:val="28"/>
              </w:rPr>
              <w:t>-UBND ngày</w:t>
            </w:r>
            <w:r w:rsidR="00116170">
              <w:rPr>
                <w:i/>
                <w:iCs/>
                <w:color w:val="000000"/>
                <w:szCs w:val="28"/>
              </w:rPr>
              <w:t xml:space="preserve"> </w:t>
            </w:r>
            <w:r>
              <w:rPr>
                <w:i/>
                <w:iCs/>
                <w:color w:val="000000"/>
                <w:szCs w:val="28"/>
              </w:rPr>
              <w:t>03</w:t>
            </w:r>
            <w:r w:rsidRPr="00130107">
              <w:rPr>
                <w:i/>
                <w:iCs/>
                <w:color w:val="000000"/>
                <w:szCs w:val="28"/>
              </w:rPr>
              <w:t>/</w:t>
            </w:r>
            <w:r>
              <w:rPr>
                <w:i/>
                <w:iCs/>
                <w:color w:val="000000"/>
                <w:szCs w:val="28"/>
              </w:rPr>
              <w:t>0</w:t>
            </w:r>
            <w:r w:rsidRPr="00130107">
              <w:rPr>
                <w:i/>
                <w:iCs/>
                <w:color w:val="000000"/>
                <w:szCs w:val="28"/>
              </w:rPr>
              <w:t>1/20</w:t>
            </w:r>
            <w:r>
              <w:rPr>
                <w:i/>
                <w:iCs/>
                <w:color w:val="000000"/>
                <w:szCs w:val="28"/>
              </w:rPr>
              <w:t>20</w:t>
            </w:r>
            <w:r w:rsidR="00116170">
              <w:rPr>
                <w:i/>
                <w:iCs/>
                <w:color w:val="000000"/>
                <w:szCs w:val="28"/>
              </w:rPr>
              <w:t xml:space="preserve"> </w:t>
            </w:r>
            <w:r w:rsidRPr="00130107">
              <w:rPr>
                <w:i/>
                <w:iCs/>
                <w:color w:val="000000"/>
                <w:szCs w:val="28"/>
              </w:rPr>
              <w:t>về</w:t>
            </w:r>
            <w:r w:rsidR="00116170">
              <w:rPr>
                <w:i/>
                <w:iCs/>
                <w:color w:val="000000"/>
                <w:szCs w:val="28"/>
              </w:rPr>
              <w:t xml:space="preserve"> </w:t>
            </w:r>
            <w:r w:rsidRPr="00130107">
              <w:rPr>
                <w:i/>
                <w:iCs/>
                <w:color w:val="000000"/>
                <w:szCs w:val="28"/>
              </w:rPr>
              <w:t>việc</w:t>
            </w:r>
            <w:r w:rsidR="00116170">
              <w:rPr>
                <w:i/>
                <w:iCs/>
                <w:color w:val="000000"/>
                <w:szCs w:val="28"/>
              </w:rPr>
              <w:t xml:space="preserve"> </w:t>
            </w:r>
            <w:r>
              <w:rPr>
                <w:i/>
                <w:iCs/>
                <w:color w:val="000000"/>
                <w:szCs w:val="28"/>
              </w:rPr>
              <w:t>ph</w:t>
            </w:r>
            <w:r w:rsidR="00116170">
              <w:rPr>
                <w:i/>
                <w:iCs/>
                <w:color w:val="000000"/>
                <w:szCs w:val="28"/>
              </w:rPr>
              <w:t>â</w:t>
            </w:r>
            <w:r>
              <w:rPr>
                <w:i/>
                <w:iCs/>
                <w:color w:val="000000"/>
                <w:szCs w:val="28"/>
              </w:rPr>
              <w:t>n</w:t>
            </w:r>
            <w:r w:rsidR="00116170">
              <w:rPr>
                <w:i/>
                <w:iCs/>
                <w:color w:val="000000"/>
                <w:szCs w:val="28"/>
              </w:rPr>
              <w:t xml:space="preserve"> </w:t>
            </w:r>
            <w:r>
              <w:rPr>
                <w:i/>
                <w:iCs/>
                <w:color w:val="000000"/>
                <w:szCs w:val="28"/>
              </w:rPr>
              <w:t>bộ</w:t>
            </w:r>
            <w:r w:rsidR="00116170">
              <w:rPr>
                <w:i/>
                <w:iCs/>
                <w:color w:val="000000"/>
                <w:szCs w:val="28"/>
              </w:rPr>
              <w:t xml:space="preserve"> </w:t>
            </w:r>
            <w:r>
              <w:rPr>
                <w:i/>
                <w:iCs/>
                <w:color w:val="000000"/>
                <w:szCs w:val="28"/>
              </w:rPr>
              <w:t>hộ</w:t>
            </w:r>
            <w:r w:rsidR="00116170">
              <w:rPr>
                <w:i/>
                <w:iCs/>
                <w:color w:val="000000"/>
                <w:szCs w:val="28"/>
              </w:rPr>
              <w:t xml:space="preserve"> </w:t>
            </w:r>
            <w:r>
              <w:rPr>
                <w:i/>
                <w:iCs/>
                <w:color w:val="000000"/>
                <w:szCs w:val="28"/>
              </w:rPr>
              <w:t>thoát</w:t>
            </w:r>
            <w:r w:rsidR="00116170">
              <w:rPr>
                <w:i/>
                <w:iCs/>
                <w:color w:val="000000"/>
                <w:szCs w:val="28"/>
              </w:rPr>
              <w:t xml:space="preserve"> </w:t>
            </w:r>
            <w:r>
              <w:rPr>
                <w:i/>
                <w:iCs/>
                <w:color w:val="000000"/>
                <w:szCs w:val="28"/>
              </w:rPr>
              <w:t>nghèo</w:t>
            </w:r>
            <w:r w:rsidR="00116170">
              <w:rPr>
                <w:i/>
                <w:iCs/>
                <w:color w:val="000000"/>
                <w:szCs w:val="28"/>
              </w:rPr>
              <w:t xml:space="preserve"> </w:t>
            </w:r>
            <w:r>
              <w:rPr>
                <w:i/>
                <w:iCs/>
                <w:color w:val="000000"/>
                <w:szCs w:val="28"/>
              </w:rPr>
              <w:t>năm 202</w:t>
            </w:r>
            <w:r w:rsidR="00116170">
              <w:rPr>
                <w:i/>
                <w:iCs/>
                <w:color w:val="000000"/>
                <w:szCs w:val="28"/>
              </w:rPr>
              <w:t>1</w:t>
            </w:r>
            <w:r>
              <w:rPr>
                <w:i/>
                <w:iCs/>
                <w:color w:val="000000"/>
                <w:szCs w:val="28"/>
              </w:rPr>
              <w:t xml:space="preserve"> của</w:t>
            </w:r>
            <w:r w:rsidR="00116170">
              <w:rPr>
                <w:i/>
                <w:iCs/>
                <w:color w:val="000000"/>
                <w:szCs w:val="28"/>
              </w:rPr>
              <w:t xml:space="preserve"> </w:t>
            </w:r>
            <w:r>
              <w:rPr>
                <w:i/>
                <w:iCs/>
                <w:color w:val="000000"/>
                <w:szCs w:val="28"/>
              </w:rPr>
              <w:t>các</w:t>
            </w:r>
            <w:r w:rsidR="00116170">
              <w:rPr>
                <w:i/>
                <w:iCs/>
                <w:color w:val="000000"/>
                <w:szCs w:val="28"/>
              </w:rPr>
              <w:t xml:space="preserve"> </w:t>
            </w:r>
            <w:r>
              <w:rPr>
                <w:i/>
                <w:iCs/>
                <w:color w:val="000000"/>
                <w:szCs w:val="28"/>
              </w:rPr>
              <w:t>thôn</w:t>
            </w:r>
          </w:p>
        </w:tc>
      </w:tr>
      <w:tr w:rsidR="00ED142C"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57"/>
        </w:trPr>
        <w:tc>
          <w:tcPr>
            <w:tcW w:w="7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42C" w:rsidRPr="00F03767" w:rsidRDefault="009F7CED" w:rsidP="00F03767">
            <w:pPr>
              <w:spacing w:line="240" w:lineRule="auto"/>
              <w:jc w:val="center"/>
              <w:rPr>
                <w:b/>
                <w:sz w:val="24"/>
                <w:szCs w:val="24"/>
              </w:rPr>
            </w:pPr>
            <w:r w:rsidRPr="00F03767">
              <w:rPr>
                <w:b/>
                <w:sz w:val="24"/>
                <w:szCs w:val="24"/>
              </w:rPr>
              <w:lastRenderedPageBreak/>
              <w:t>Stt</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Địa</w:t>
            </w:r>
            <w:r w:rsidR="00FB68EA" w:rsidRPr="00F03767">
              <w:rPr>
                <w:b/>
                <w:sz w:val="24"/>
                <w:szCs w:val="24"/>
              </w:rPr>
              <w:t xml:space="preserve"> </w:t>
            </w:r>
            <w:r w:rsidRPr="00F03767">
              <w:rPr>
                <w:b/>
                <w:sz w:val="24"/>
                <w:szCs w:val="24"/>
              </w:rPr>
              <w:t>chỉ</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Dự</w:t>
            </w:r>
            <w:r w:rsidR="00FB68EA" w:rsidRPr="00F03767">
              <w:rPr>
                <w:b/>
                <w:sz w:val="24"/>
                <w:szCs w:val="24"/>
              </w:rPr>
              <w:t xml:space="preserve"> </w:t>
            </w:r>
            <w:r w:rsidRPr="00F03767">
              <w:rPr>
                <w:b/>
                <w:sz w:val="24"/>
                <w:szCs w:val="24"/>
              </w:rPr>
              <w:t>kiến</w:t>
            </w:r>
            <w:r w:rsidR="00FB68EA" w:rsidRPr="00F03767">
              <w:rPr>
                <w:b/>
                <w:sz w:val="24"/>
                <w:szCs w:val="24"/>
              </w:rPr>
              <w:t xml:space="preserve"> </w:t>
            </w:r>
            <w:r w:rsidRPr="00F03767">
              <w:rPr>
                <w:b/>
                <w:sz w:val="24"/>
                <w:szCs w:val="24"/>
              </w:rPr>
              <w:t>tổng</w:t>
            </w:r>
            <w:r w:rsidR="00FB68EA" w:rsidRPr="00F03767">
              <w:rPr>
                <w:b/>
                <w:sz w:val="24"/>
                <w:szCs w:val="24"/>
              </w:rPr>
              <w:t xml:space="preserve"> </w:t>
            </w: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dân</w:t>
            </w:r>
            <w:r w:rsidR="00FB68EA" w:rsidRPr="00F03767">
              <w:rPr>
                <w:b/>
                <w:sz w:val="24"/>
                <w:szCs w:val="24"/>
              </w:rPr>
              <w:t xml:space="preserve"> </w:t>
            </w:r>
            <w:r w:rsidRPr="00F03767">
              <w:rPr>
                <w:b/>
                <w:sz w:val="24"/>
                <w:szCs w:val="24"/>
              </w:rPr>
              <w:t>cư</w:t>
            </w:r>
            <w:r w:rsidR="00FB68EA" w:rsidRPr="00F03767">
              <w:rPr>
                <w:b/>
                <w:sz w:val="24"/>
                <w:szCs w:val="24"/>
              </w:rPr>
              <w:t xml:space="preserve"> </w:t>
            </w:r>
            <w:r w:rsidRPr="00F03767">
              <w:rPr>
                <w:b/>
                <w:sz w:val="24"/>
                <w:szCs w:val="24"/>
              </w:rPr>
              <w:t>cuối</w:t>
            </w:r>
            <w:r w:rsidR="00FB68EA" w:rsidRPr="00F03767">
              <w:rPr>
                <w:b/>
                <w:sz w:val="24"/>
                <w:szCs w:val="24"/>
              </w:rPr>
              <w:t xml:space="preserve"> </w:t>
            </w:r>
            <w:r w:rsidRPr="00F03767">
              <w:rPr>
                <w:b/>
                <w:sz w:val="24"/>
                <w:szCs w:val="24"/>
              </w:rPr>
              <w:t>năm</w:t>
            </w:r>
            <w:r w:rsidR="00FB68EA" w:rsidRPr="00F03767">
              <w:rPr>
                <w:b/>
                <w:sz w:val="24"/>
                <w:szCs w:val="24"/>
              </w:rPr>
              <w:t xml:space="preserve"> </w:t>
            </w:r>
            <w:r w:rsidRPr="00F03767">
              <w:rPr>
                <w:b/>
                <w:sz w:val="24"/>
                <w:szCs w:val="24"/>
              </w:rPr>
              <w:t xml:space="preserve"> 2020</w:t>
            </w:r>
          </w:p>
        </w:tc>
        <w:tc>
          <w:tcPr>
            <w:tcW w:w="1609" w:type="dxa"/>
            <w:gridSpan w:val="2"/>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nghèo</w:t>
            </w:r>
            <w:r w:rsidR="00FB68EA" w:rsidRPr="00F03767">
              <w:rPr>
                <w:b/>
                <w:sz w:val="24"/>
                <w:szCs w:val="24"/>
              </w:rPr>
              <w:t xml:space="preserve"> </w:t>
            </w:r>
            <w:r w:rsidRPr="00F03767">
              <w:rPr>
                <w:b/>
                <w:sz w:val="24"/>
                <w:szCs w:val="24"/>
              </w:rPr>
              <w:t>đầu</w:t>
            </w:r>
            <w:r w:rsidR="00FB68EA" w:rsidRPr="00F03767">
              <w:rPr>
                <w:b/>
                <w:sz w:val="24"/>
                <w:szCs w:val="24"/>
              </w:rPr>
              <w:t xml:space="preserve"> </w:t>
            </w:r>
            <w:r w:rsidRPr="00F03767">
              <w:rPr>
                <w:b/>
                <w:sz w:val="24"/>
                <w:szCs w:val="24"/>
              </w:rPr>
              <w:t>năm 202</w:t>
            </w:r>
            <w:r w:rsidR="006C1603" w:rsidRPr="00F03767">
              <w:rPr>
                <w:b/>
                <w:sz w:val="24"/>
                <w:szCs w:val="24"/>
              </w:rPr>
              <w:t>1</w:t>
            </w:r>
          </w:p>
        </w:tc>
        <w:tc>
          <w:tcPr>
            <w:tcW w:w="2743" w:type="dxa"/>
            <w:gridSpan w:val="4"/>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Diện</w:t>
            </w:r>
            <w:r w:rsidR="00FB68EA" w:rsidRPr="00F03767">
              <w:rPr>
                <w:b/>
                <w:sz w:val="24"/>
                <w:szCs w:val="24"/>
              </w:rPr>
              <w:t xml:space="preserve"> </w:t>
            </w:r>
            <w:r w:rsidRPr="00F03767">
              <w:rPr>
                <w:b/>
                <w:sz w:val="24"/>
                <w:szCs w:val="24"/>
              </w:rPr>
              <w:t>biến</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nghèo</w:t>
            </w:r>
            <w:r w:rsidR="00FB68EA" w:rsidRPr="00F03767">
              <w:rPr>
                <w:b/>
                <w:sz w:val="24"/>
                <w:szCs w:val="24"/>
              </w:rPr>
              <w:t xml:space="preserve"> </w:t>
            </w:r>
            <w:r w:rsidRPr="00F03767">
              <w:rPr>
                <w:b/>
                <w:sz w:val="24"/>
                <w:szCs w:val="24"/>
              </w:rPr>
              <w:t>trong</w:t>
            </w:r>
            <w:r w:rsidR="00FB68EA" w:rsidRPr="00F03767">
              <w:rPr>
                <w:b/>
                <w:sz w:val="24"/>
                <w:szCs w:val="24"/>
              </w:rPr>
              <w:t xml:space="preserve"> </w:t>
            </w:r>
            <w:r w:rsidRPr="00F03767">
              <w:rPr>
                <w:b/>
                <w:sz w:val="24"/>
                <w:szCs w:val="24"/>
              </w:rPr>
              <w:t>năm 202</w:t>
            </w:r>
            <w:r w:rsidR="006C1603" w:rsidRPr="00F03767">
              <w:rPr>
                <w:b/>
                <w:sz w:val="24"/>
                <w:szCs w:val="24"/>
              </w:rPr>
              <w:t>1</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nghèo</w:t>
            </w:r>
            <w:r w:rsidR="00FB68EA" w:rsidRPr="00F03767">
              <w:rPr>
                <w:b/>
                <w:sz w:val="24"/>
                <w:szCs w:val="24"/>
              </w:rPr>
              <w:t xml:space="preserve"> </w:t>
            </w:r>
            <w:r w:rsidRPr="00F03767">
              <w:rPr>
                <w:b/>
                <w:sz w:val="24"/>
                <w:szCs w:val="24"/>
              </w:rPr>
              <w:t>cuối</w:t>
            </w:r>
            <w:r w:rsidR="00FB68EA" w:rsidRPr="00F03767">
              <w:rPr>
                <w:b/>
                <w:sz w:val="24"/>
                <w:szCs w:val="24"/>
              </w:rPr>
              <w:t xml:space="preserve"> </w:t>
            </w:r>
            <w:r w:rsidRPr="00F03767">
              <w:rPr>
                <w:b/>
                <w:sz w:val="24"/>
                <w:szCs w:val="24"/>
              </w:rPr>
              <w:t xml:space="preserve">năm </w:t>
            </w:r>
            <w:r w:rsidR="00FB68EA" w:rsidRPr="00F03767">
              <w:rPr>
                <w:b/>
                <w:sz w:val="24"/>
                <w:szCs w:val="24"/>
              </w:rPr>
              <w:t xml:space="preserve"> </w:t>
            </w:r>
            <w:r w:rsidRPr="00F03767">
              <w:rPr>
                <w:b/>
                <w:sz w:val="24"/>
                <w:szCs w:val="24"/>
              </w:rPr>
              <w:t>2020</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Tỷ</w:t>
            </w:r>
            <w:r w:rsidR="00FB68EA" w:rsidRPr="00F03767">
              <w:rPr>
                <w:b/>
                <w:sz w:val="24"/>
                <w:szCs w:val="24"/>
              </w:rPr>
              <w:t xml:space="preserve"> </w:t>
            </w:r>
            <w:r w:rsidRPr="00F03767">
              <w:rPr>
                <w:b/>
                <w:sz w:val="24"/>
                <w:szCs w:val="24"/>
              </w:rPr>
              <w:t>lệ</w:t>
            </w:r>
            <w:r w:rsidR="00FB68EA" w:rsidRPr="00F03767">
              <w:rPr>
                <w:b/>
                <w:sz w:val="24"/>
                <w:szCs w:val="24"/>
              </w:rPr>
              <w:t xml:space="preserve"> </w:t>
            </w:r>
            <w:r w:rsidRPr="00F03767">
              <w:rPr>
                <w:b/>
                <w:sz w:val="24"/>
                <w:szCs w:val="24"/>
              </w:rPr>
              <w:t>giảm so với</w:t>
            </w:r>
            <w:r w:rsidR="00FB68EA" w:rsidRPr="00F03767">
              <w:rPr>
                <w:b/>
                <w:sz w:val="24"/>
                <w:szCs w:val="24"/>
              </w:rPr>
              <w:t xml:space="preserve"> </w:t>
            </w:r>
            <w:r w:rsidRPr="00F03767">
              <w:rPr>
                <w:b/>
                <w:sz w:val="24"/>
                <w:szCs w:val="24"/>
              </w:rPr>
              <w:t>đầu</w:t>
            </w:r>
            <w:r w:rsidR="00FB68EA" w:rsidRPr="00F03767">
              <w:rPr>
                <w:b/>
                <w:sz w:val="24"/>
                <w:szCs w:val="24"/>
              </w:rPr>
              <w:t xml:space="preserve"> </w:t>
            </w:r>
            <w:r w:rsidRPr="00F03767">
              <w:rPr>
                <w:b/>
                <w:sz w:val="24"/>
                <w:szCs w:val="24"/>
              </w:rPr>
              <w:t>năm</w:t>
            </w:r>
            <w:r w:rsidR="006C1603" w:rsidRPr="00F03767">
              <w:rPr>
                <w:b/>
                <w:sz w:val="24"/>
                <w:szCs w:val="24"/>
              </w:rPr>
              <w:t xml:space="preserve"> (%)</w:t>
            </w:r>
          </w:p>
        </w:tc>
      </w:tr>
      <w:tr w:rsidR="00ED142C"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vMerge/>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rPr>
                <w:b/>
                <w:szCs w:val="26"/>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rPr>
                <w:b/>
                <w:szCs w:val="2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rPr>
                <w:b/>
                <w:szCs w:val="26"/>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Số</w:t>
            </w:r>
            <w:r w:rsidR="00FB68EA" w:rsidRPr="00F03767">
              <w:rPr>
                <w:b/>
                <w:sz w:val="24"/>
                <w:szCs w:val="24"/>
              </w:rPr>
              <w:t xml:space="preserve"> </w:t>
            </w:r>
            <w:r w:rsidRPr="00F03767">
              <w:rPr>
                <w:b/>
                <w:sz w:val="24"/>
                <w:szCs w:val="24"/>
              </w:rPr>
              <w:t>hộ</w:t>
            </w:r>
          </w:p>
        </w:tc>
        <w:tc>
          <w:tcPr>
            <w:tcW w:w="911"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Tỷ</w:t>
            </w:r>
            <w:r w:rsidR="00FB68EA" w:rsidRPr="00F03767">
              <w:rPr>
                <w:b/>
                <w:sz w:val="24"/>
                <w:szCs w:val="24"/>
              </w:rPr>
              <w:t xml:space="preserve"> </w:t>
            </w:r>
            <w:r w:rsidRPr="00F03767">
              <w:rPr>
                <w:b/>
                <w:sz w:val="24"/>
                <w:szCs w:val="24"/>
              </w:rPr>
              <w:t>lệ</w:t>
            </w:r>
          </w:p>
        </w:tc>
        <w:tc>
          <w:tcPr>
            <w:tcW w:w="919" w:type="dxa"/>
            <w:gridSpan w:val="2"/>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thoát</w:t>
            </w:r>
            <w:r w:rsidR="00FB68EA" w:rsidRPr="00F03767">
              <w:rPr>
                <w:b/>
                <w:sz w:val="24"/>
                <w:szCs w:val="24"/>
              </w:rPr>
              <w:t xml:space="preserve"> </w:t>
            </w:r>
            <w:r w:rsidRPr="00F03767">
              <w:rPr>
                <w:b/>
                <w:sz w:val="24"/>
                <w:szCs w:val="24"/>
              </w:rPr>
              <w:t>nghèo</w:t>
            </w:r>
          </w:p>
        </w:tc>
        <w:tc>
          <w:tcPr>
            <w:tcW w:w="924"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Dự</w:t>
            </w:r>
            <w:r w:rsidR="00FB68EA" w:rsidRPr="00F03767">
              <w:rPr>
                <w:b/>
                <w:sz w:val="24"/>
                <w:szCs w:val="24"/>
              </w:rPr>
              <w:t xml:space="preserve"> </w:t>
            </w:r>
            <w:r w:rsidRPr="00F03767">
              <w:rPr>
                <w:b/>
                <w:sz w:val="24"/>
                <w:szCs w:val="24"/>
              </w:rPr>
              <w:t>kiến</w:t>
            </w:r>
            <w:r w:rsidR="00FB68EA" w:rsidRPr="00F03767">
              <w:rPr>
                <w:b/>
                <w:sz w:val="24"/>
                <w:szCs w:val="24"/>
              </w:rPr>
              <w:t xml:space="preserve"> </w:t>
            </w: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tái</w:t>
            </w:r>
            <w:r w:rsidR="00FB68EA" w:rsidRPr="00F03767">
              <w:rPr>
                <w:b/>
                <w:sz w:val="24"/>
                <w:szCs w:val="24"/>
              </w:rPr>
              <w:t xml:space="preserve"> </w:t>
            </w:r>
            <w:r w:rsidRPr="00F03767">
              <w:rPr>
                <w:b/>
                <w:sz w:val="24"/>
                <w:szCs w:val="24"/>
              </w:rPr>
              <w:t>nghèo</w:t>
            </w:r>
          </w:p>
        </w:tc>
        <w:tc>
          <w:tcPr>
            <w:tcW w:w="900"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Dự</w:t>
            </w:r>
            <w:r w:rsidR="00FB68EA" w:rsidRPr="00F03767">
              <w:rPr>
                <w:b/>
                <w:sz w:val="24"/>
                <w:szCs w:val="24"/>
              </w:rPr>
              <w:t xml:space="preserve"> </w:t>
            </w:r>
            <w:r w:rsidRPr="00F03767">
              <w:rPr>
                <w:b/>
                <w:sz w:val="24"/>
                <w:szCs w:val="24"/>
              </w:rPr>
              <w:t>kiến</w:t>
            </w:r>
            <w:r w:rsidR="00FB68EA" w:rsidRPr="00F03767">
              <w:rPr>
                <w:b/>
                <w:sz w:val="24"/>
                <w:szCs w:val="24"/>
              </w:rPr>
              <w:t xml:space="preserve"> </w:t>
            </w:r>
            <w:r w:rsidRPr="00F03767">
              <w:rPr>
                <w:b/>
                <w:sz w:val="24"/>
                <w:szCs w:val="24"/>
              </w:rPr>
              <w:t>số</w:t>
            </w:r>
            <w:r w:rsidR="00FB68EA" w:rsidRPr="00F03767">
              <w:rPr>
                <w:b/>
                <w:sz w:val="24"/>
                <w:szCs w:val="24"/>
              </w:rPr>
              <w:t xml:space="preserve"> </w:t>
            </w:r>
            <w:r w:rsidRPr="00F03767">
              <w:rPr>
                <w:b/>
                <w:sz w:val="24"/>
                <w:szCs w:val="24"/>
              </w:rPr>
              <w:t>hộ</w:t>
            </w:r>
            <w:r w:rsidR="00FB68EA" w:rsidRPr="00F03767">
              <w:rPr>
                <w:b/>
                <w:sz w:val="24"/>
                <w:szCs w:val="24"/>
              </w:rPr>
              <w:t xml:space="preserve"> </w:t>
            </w:r>
            <w:r w:rsidRPr="00F03767">
              <w:rPr>
                <w:b/>
                <w:sz w:val="24"/>
                <w:szCs w:val="24"/>
              </w:rPr>
              <w:t>phát</w:t>
            </w:r>
            <w:r w:rsidR="00FB68EA" w:rsidRPr="00F03767">
              <w:rPr>
                <w:b/>
                <w:sz w:val="24"/>
                <w:szCs w:val="24"/>
              </w:rPr>
              <w:t xml:space="preserve"> </w:t>
            </w:r>
            <w:r w:rsidRPr="00F03767">
              <w:rPr>
                <w:b/>
                <w:sz w:val="24"/>
                <w:szCs w:val="24"/>
              </w:rPr>
              <w:t>sinh</w:t>
            </w:r>
          </w:p>
        </w:tc>
        <w:tc>
          <w:tcPr>
            <w:tcW w:w="810"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Số</w:t>
            </w:r>
            <w:r w:rsidR="00FB68EA" w:rsidRPr="00F03767">
              <w:rPr>
                <w:b/>
                <w:sz w:val="24"/>
                <w:szCs w:val="24"/>
              </w:rPr>
              <w:t xml:space="preserve"> </w:t>
            </w:r>
            <w:r w:rsidRPr="00F03767">
              <w:rPr>
                <w:b/>
                <w:sz w:val="24"/>
                <w:szCs w:val="24"/>
              </w:rPr>
              <w:t>hộ</w:t>
            </w:r>
          </w:p>
        </w:tc>
        <w:tc>
          <w:tcPr>
            <w:tcW w:w="942" w:type="dxa"/>
            <w:tcBorders>
              <w:top w:val="single" w:sz="4" w:space="0" w:color="auto"/>
              <w:left w:val="single" w:sz="4" w:space="0" w:color="auto"/>
              <w:bottom w:val="single" w:sz="4" w:space="0" w:color="auto"/>
              <w:right w:val="single" w:sz="4" w:space="0" w:color="auto"/>
            </w:tcBorders>
            <w:vAlign w:val="center"/>
            <w:hideMark/>
          </w:tcPr>
          <w:p w:rsidR="00ED142C" w:rsidRPr="00F03767" w:rsidRDefault="00ED142C" w:rsidP="00F03767">
            <w:pPr>
              <w:spacing w:line="240" w:lineRule="auto"/>
              <w:jc w:val="center"/>
              <w:rPr>
                <w:b/>
                <w:sz w:val="24"/>
                <w:szCs w:val="24"/>
              </w:rPr>
            </w:pPr>
            <w:r w:rsidRPr="00F03767">
              <w:rPr>
                <w:b/>
                <w:sz w:val="24"/>
                <w:szCs w:val="24"/>
              </w:rPr>
              <w:t>Tỷ</w:t>
            </w:r>
            <w:r w:rsidR="00FB68EA" w:rsidRPr="00F03767">
              <w:rPr>
                <w:b/>
                <w:sz w:val="24"/>
                <w:szCs w:val="24"/>
              </w:rPr>
              <w:t xml:space="preserve"> </w:t>
            </w:r>
            <w:r w:rsidRPr="00F03767">
              <w:rPr>
                <w:b/>
                <w:sz w:val="24"/>
                <w:szCs w:val="24"/>
              </w:rPr>
              <w:t>lệ</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rPr>
                <w:b/>
                <w:szCs w:val="26"/>
              </w:rPr>
            </w:pPr>
          </w:p>
        </w:tc>
      </w:tr>
      <w:tr w:rsidR="00ED142C"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tcPr>
          <w:p w:rsidR="00ED142C" w:rsidRPr="009F7CED" w:rsidRDefault="00ED142C" w:rsidP="00F03767">
            <w:pPr>
              <w:spacing w:line="240" w:lineRule="auto"/>
              <w:jc w:val="center"/>
              <w:rPr>
                <w:b/>
                <w:szCs w:val="26"/>
              </w:rPr>
            </w:pPr>
          </w:p>
        </w:tc>
        <w:tc>
          <w:tcPr>
            <w:tcW w:w="1066" w:type="dxa"/>
            <w:tcBorders>
              <w:top w:val="single" w:sz="4" w:space="0" w:color="auto"/>
              <w:left w:val="single" w:sz="4" w:space="0" w:color="auto"/>
              <w:bottom w:val="single" w:sz="4" w:space="0" w:color="auto"/>
              <w:right w:val="single" w:sz="4" w:space="0" w:color="auto"/>
            </w:tcBorders>
            <w:vAlign w:val="center"/>
          </w:tcPr>
          <w:p w:rsidR="00ED142C" w:rsidRPr="009F7CED" w:rsidRDefault="00ED142C" w:rsidP="00F03767">
            <w:pPr>
              <w:spacing w:line="240" w:lineRule="auto"/>
              <w:jc w:val="center"/>
              <w:rPr>
                <w:b/>
                <w:szCs w:val="26"/>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2</w:t>
            </w:r>
          </w:p>
        </w:tc>
        <w:tc>
          <w:tcPr>
            <w:tcW w:w="911"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3</w:t>
            </w:r>
          </w:p>
        </w:tc>
        <w:tc>
          <w:tcPr>
            <w:tcW w:w="919" w:type="dxa"/>
            <w:gridSpan w:val="2"/>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4</w:t>
            </w:r>
          </w:p>
        </w:tc>
        <w:tc>
          <w:tcPr>
            <w:tcW w:w="924"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7</w:t>
            </w:r>
          </w:p>
        </w:tc>
        <w:tc>
          <w:tcPr>
            <w:tcW w:w="942" w:type="dxa"/>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8=7/1</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D142C" w:rsidRPr="009F7CED" w:rsidRDefault="00ED142C" w:rsidP="00F03767">
            <w:pPr>
              <w:spacing w:line="240" w:lineRule="auto"/>
              <w:jc w:val="center"/>
              <w:rPr>
                <w:b/>
                <w:szCs w:val="26"/>
              </w:rPr>
            </w:pPr>
            <w:r w:rsidRPr="009F7CED">
              <w:rPr>
                <w:b/>
                <w:szCs w:val="26"/>
              </w:rPr>
              <w:t>9</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01</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1</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101</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3</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2,97</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3</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2.97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02</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2</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57</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5</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8,77</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01</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04</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7.02</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20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03</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3</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119</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9</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7,56</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01</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8</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6.72</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7529D6" w:rsidP="00F03767">
            <w:pPr>
              <w:spacing w:line="240" w:lineRule="auto"/>
              <w:jc w:val="right"/>
              <w:rPr>
                <w:szCs w:val="26"/>
              </w:rPr>
            </w:pPr>
            <w:r w:rsidRPr="009F7CED">
              <w:rPr>
                <w:szCs w:val="26"/>
              </w:rPr>
              <w:t>11</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04</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4</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75</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2</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2,67</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2</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2.67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05</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5</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87</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5</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5,74</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01</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04</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4.60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7529D6" w:rsidP="00F03767">
            <w:pPr>
              <w:spacing w:line="240" w:lineRule="auto"/>
              <w:jc w:val="right"/>
              <w:rPr>
                <w:szCs w:val="26"/>
              </w:rPr>
            </w:pPr>
            <w:r w:rsidRPr="009F7CED">
              <w:rPr>
                <w:szCs w:val="26"/>
              </w:rPr>
              <w:t>20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06</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6</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69</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7529D6" w:rsidP="00F03767">
            <w:pPr>
              <w:spacing w:line="240" w:lineRule="auto"/>
              <w:jc w:val="right"/>
              <w:rPr>
                <w:szCs w:val="26"/>
              </w:rPr>
            </w:pPr>
            <w:r w:rsidRPr="009F7CED">
              <w:rPr>
                <w:szCs w:val="26"/>
              </w:rPr>
              <w:t>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07</w:t>
            </w:r>
          </w:p>
        </w:tc>
        <w:tc>
          <w:tcPr>
            <w:tcW w:w="1066"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szCs w:val="26"/>
              </w:rPr>
            </w:pPr>
            <w:r w:rsidRPr="009F7CED">
              <w:rPr>
                <w:szCs w:val="26"/>
              </w:rPr>
              <w:t>Thôn 7</w:t>
            </w:r>
          </w:p>
        </w:tc>
        <w:tc>
          <w:tcPr>
            <w:tcW w:w="892"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55</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szCs w:val="26"/>
              </w:rPr>
            </w:pPr>
            <w:r w:rsidRPr="009F7CED">
              <w:rPr>
                <w:szCs w:val="26"/>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szCs w:val="26"/>
              </w:rPr>
            </w:pPr>
            <w:r w:rsidRPr="009F7CED">
              <w:rPr>
                <w:szCs w:val="26"/>
              </w:rPr>
              <w:t>0</w:t>
            </w:r>
          </w:p>
        </w:tc>
      </w:tr>
      <w:tr w:rsidR="006C1603"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94" w:type="dxa"/>
            <w:gridSpan w:val="3"/>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center"/>
              <w:rPr>
                <w:b/>
                <w:szCs w:val="26"/>
              </w:rPr>
            </w:pPr>
            <w:r w:rsidRPr="009F7CED">
              <w:rPr>
                <w:b/>
                <w:szCs w:val="26"/>
              </w:rPr>
              <w:t>Tổng</w:t>
            </w:r>
            <w:r w:rsidR="009F7CED" w:rsidRPr="009F7CED">
              <w:rPr>
                <w:b/>
                <w:szCs w:val="26"/>
              </w:rPr>
              <w:t xml:space="preserve"> </w:t>
            </w:r>
            <w:r w:rsidRPr="009F7CED">
              <w:rPr>
                <w:b/>
                <w:szCs w:val="26"/>
              </w:rPr>
              <w:t>cộng</w:t>
            </w:r>
          </w:p>
        </w:tc>
        <w:tc>
          <w:tcPr>
            <w:tcW w:w="89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b/>
                <w:szCs w:val="26"/>
              </w:rPr>
            </w:pPr>
            <w:r w:rsidRPr="009F7CED">
              <w:rPr>
                <w:b/>
                <w:bCs/>
                <w:szCs w:val="26"/>
              </w:rPr>
              <w:t>563</w:t>
            </w:r>
          </w:p>
        </w:tc>
        <w:tc>
          <w:tcPr>
            <w:tcW w:w="698"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b/>
                <w:bCs/>
                <w:szCs w:val="26"/>
              </w:rPr>
            </w:pPr>
            <w:r w:rsidRPr="009F7CED">
              <w:rPr>
                <w:b/>
                <w:bCs/>
                <w:szCs w:val="26"/>
              </w:rPr>
              <w:t>24</w:t>
            </w:r>
          </w:p>
        </w:tc>
        <w:tc>
          <w:tcPr>
            <w:tcW w:w="911"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b/>
                <w:bCs/>
                <w:szCs w:val="26"/>
              </w:rPr>
            </w:pPr>
            <w:r w:rsidRPr="009F7CED">
              <w:rPr>
                <w:b/>
                <w:bCs/>
                <w:szCs w:val="26"/>
              </w:rPr>
              <w:t>4,26</w:t>
            </w:r>
          </w:p>
        </w:tc>
        <w:tc>
          <w:tcPr>
            <w:tcW w:w="919" w:type="dxa"/>
            <w:gridSpan w:val="2"/>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b/>
                <w:bCs/>
                <w:szCs w:val="26"/>
              </w:rPr>
            </w:pPr>
            <w:r w:rsidRPr="009F7CED">
              <w:rPr>
                <w:b/>
                <w:bCs/>
                <w:szCs w:val="26"/>
              </w:rPr>
              <w:t>03</w:t>
            </w:r>
          </w:p>
        </w:tc>
        <w:tc>
          <w:tcPr>
            <w:tcW w:w="924" w:type="dxa"/>
            <w:tcBorders>
              <w:top w:val="single" w:sz="4" w:space="0" w:color="auto"/>
              <w:left w:val="single" w:sz="4" w:space="0" w:color="auto"/>
              <w:bottom w:val="single" w:sz="4" w:space="0" w:color="auto"/>
              <w:right w:val="single" w:sz="4" w:space="0" w:color="auto"/>
            </w:tcBorders>
            <w:vAlign w:val="bottom"/>
            <w:hideMark/>
          </w:tcPr>
          <w:p w:rsidR="006C1603" w:rsidRPr="009F7CED" w:rsidRDefault="006C1603" w:rsidP="00F03767">
            <w:pPr>
              <w:spacing w:line="240" w:lineRule="auto"/>
              <w:jc w:val="right"/>
              <w:rPr>
                <w:b/>
                <w:bCs/>
                <w:szCs w:val="26"/>
              </w:rPr>
            </w:pPr>
            <w:r w:rsidRPr="009F7CED">
              <w:rPr>
                <w:b/>
                <w:bCs/>
                <w:szCs w:val="2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b/>
                <w:szCs w:val="26"/>
              </w:rPr>
            </w:pPr>
            <w:r w:rsidRPr="009F7CED">
              <w:rPr>
                <w:b/>
                <w:szCs w:val="26"/>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6C1603" w:rsidP="00F03767">
            <w:pPr>
              <w:spacing w:line="240" w:lineRule="auto"/>
              <w:jc w:val="right"/>
              <w:rPr>
                <w:b/>
                <w:szCs w:val="26"/>
              </w:rPr>
            </w:pPr>
            <w:r w:rsidRPr="009F7CED">
              <w:rPr>
                <w:b/>
                <w:szCs w:val="26"/>
              </w:rPr>
              <w:t>21</w:t>
            </w:r>
          </w:p>
        </w:tc>
        <w:tc>
          <w:tcPr>
            <w:tcW w:w="942" w:type="dxa"/>
            <w:tcBorders>
              <w:top w:val="single" w:sz="4" w:space="0" w:color="auto"/>
              <w:left w:val="single" w:sz="4" w:space="0" w:color="auto"/>
              <w:bottom w:val="single" w:sz="4" w:space="0" w:color="auto"/>
              <w:right w:val="single" w:sz="4" w:space="0" w:color="auto"/>
            </w:tcBorders>
            <w:vAlign w:val="center"/>
            <w:hideMark/>
          </w:tcPr>
          <w:p w:rsidR="006C1603" w:rsidRPr="009F7CED" w:rsidRDefault="007529D6" w:rsidP="00F03767">
            <w:pPr>
              <w:spacing w:line="240" w:lineRule="auto"/>
              <w:jc w:val="right"/>
              <w:rPr>
                <w:b/>
                <w:szCs w:val="26"/>
              </w:rPr>
            </w:pPr>
            <w:r w:rsidRPr="009F7CED">
              <w:rPr>
                <w:b/>
                <w:szCs w:val="26"/>
              </w:rPr>
              <w:t>3.73</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1603" w:rsidRPr="009F7CED" w:rsidRDefault="001F1786" w:rsidP="00F03767">
            <w:pPr>
              <w:spacing w:line="240" w:lineRule="auto"/>
              <w:jc w:val="right"/>
              <w:rPr>
                <w:b/>
                <w:szCs w:val="26"/>
              </w:rPr>
            </w:pPr>
            <w:r w:rsidRPr="009F7CED">
              <w:rPr>
                <w:b/>
                <w:szCs w:val="26"/>
              </w:rPr>
              <w:t>12.5</w:t>
            </w:r>
          </w:p>
        </w:tc>
      </w:tr>
      <w:tr w:rsidR="00ED142C" w:rsidRPr="009F7CED" w:rsidTr="00676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695" w:type="dxa"/>
            <w:gridSpan w:val="7"/>
            <w:tcBorders>
              <w:top w:val="nil"/>
              <w:left w:val="nil"/>
              <w:bottom w:val="nil"/>
              <w:right w:val="nil"/>
            </w:tcBorders>
          </w:tcPr>
          <w:p w:rsidR="00ED142C" w:rsidRPr="009F7CED" w:rsidRDefault="00ED142C" w:rsidP="00F03767">
            <w:pPr>
              <w:spacing w:line="240" w:lineRule="auto"/>
              <w:rPr>
                <w:szCs w:val="26"/>
              </w:rPr>
            </w:pPr>
          </w:p>
        </w:tc>
        <w:tc>
          <w:tcPr>
            <w:tcW w:w="5085" w:type="dxa"/>
            <w:gridSpan w:val="7"/>
            <w:tcBorders>
              <w:top w:val="nil"/>
              <w:left w:val="nil"/>
              <w:bottom w:val="nil"/>
              <w:right w:val="nil"/>
            </w:tcBorders>
          </w:tcPr>
          <w:p w:rsidR="00ED142C" w:rsidRPr="009F7CED" w:rsidRDefault="00ED142C" w:rsidP="00F03767">
            <w:pPr>
              <w:spacing w:line="240" w:lineRule="auto"/>
              <w:jc w:val="center"/>
              <w:rPr>
                <w:b/>
                <w:szCs w:val="26"/>
              </w:rPr>
            </w:pPr>
          </w:p>
        </w:tc>
      </w:tr>
    </w:tbl>
    <w:p w:rsidR="00ED142C" w:rsidRDefault="00ED142C" w:rsidP="00F03767">
      <w:pPr>
        <w:spacing w:line="240" w:lineRule="auto"/>
        <w:rPr>
          <w:szCs w:val="28"/>
        </w:rPr>
      </w:pPr>
    </w:p>
    <w:p w:rsidR="00ED142C" w:rsidRDefault="00ED142C" w:rsidP="00F03767">
      <w:pPr>
        <w:spacing w:line="240" w:lineRule="auto"/>
      </w:pPr>
    </w:p>
    <w:p w:rsidR="00ED142C" w:rsidRPr="002D6984" w:rsidRDefault="00ED142C" w:rsidP="00F03767">
      <w:pPr>
        <w:spacing w:line="240" w:lineRule="auto"/>
      </w:pPr>
    </w:p>
    <w:p w:rsidR="00ED142C" w:rsidRDefault="00ED142C" w:rsidP="00ED142C">
      <w:pPr>
        <w:tabs>
          <w:tab w:val="left" w:pos="3015"/>
        </w:tabs>
        <w:spacing w:line="312" w:lineRule="auto"/>
      </w:pPr>
    </w:p>
    <w:p w:rsidR="00ED142C" w:rsidRDefault="00ED142C" w:rsidP="00ED142C">
      <w:pPr>
        <w:tabs>
          <w:tab w:val="left" w:pos="3015"/>
        </w:tabs>
        <w:spacing w:line="312" w:lineRule="auto"/>
      </w:pPr>
    </w:p>
    <w:p w:rsidR="00ED142C" w:rsidRDefault="00ED142C" w:rsidP="00ED142C">
      <w:pPr>
        <w:tabs>
          <w:tab w:val="left" w:pos="3015"/>
        </w:tabs>
        <w:spacing w:line="312" w:lineRule="auto"/>
      </w:pPr>
    </w:p>
    <w:p w:rsidR="00ED142C" w:rsidRDefault="00ED142C" w:rsidP="00ED142C">
      <w:pPr>
        <w:tabs>
          <w:tab w:val="left" w:pos="3015"/>
        </w:tabs>
        <w:spacing w:line="312" w:lineRule="auto"/>
      </w:pPr>
    </w:p>
    <w:p w:rsidR="00ED142C" w:rsidRDefault="00ED142C" w:rsidP="00ED142C">
      <w:pPr>
        <w:tabs>
          <w:tab w:val="left" w:pos="3015"/>
        </w:tabs>
        <w:spacing w:line="312" w:lineRule="auto"/>
      </w:pPr>
    </w:p>
    <w:p w:rsidR="00ED142C" w:rsidRDefault="00ED142C" w:rsidP="00ED142C">
      <w:pPr>
        <w:tabs>
          <w:tab w:val="left" w:pos="3015"/>
        </w:tabs>
        <w:spacing w:line="312" w:lineRule="auto"/>
      </w:pPr>
      <w:r w:rsidRPr="002D6984">
        <w:tab/>
      </w:r>
    </w:p>
    <w:p w:rsidR="00ED142C" w:rsidRPr="00821928" w:rsidRDefault="00ED142C" w:rsidP="00ED142C">
      <w:pPr>
        <w:spacing w:line="312" w:lineRule="auto"/>
      </w:pPr>
    </w:p>
    <w:p w:rsidR="00ED142C" w:rsidRPr="00821928" w:rsidRDefault="00ED142C" w:rsidP="00ED142C">
      <w:pPr>
        <w:spacing w:line="312" w:lineRule="auto"/>
      </w:pPr>
    </w:p>
    <w:p w:rsidR="00ED142C" w:rsidRPr="00821928" w:rsidRDefault="00ED142C" w:rsidP="00ED142C">
      <w:pPr>
        <w:spacing w:line="312" w:lineRule="auto"/>
      </w:pPr>
    </w:p>
    <w:p w:rsidR="00ED142C" w:rsidRPr="00821928" w:rsidRDefault="00ED142C" w:rsidP="00ED142C">
      <w:pPr>
        <w:spacing w:line="312" w:lineRule="auto"/>
      </w:pPr>
    </w:p>
    <w:p w:rsidR="00ED142C" w:rsidRPr="00821928" w:rsidRDefault="00ED142C" w:rsidP="00ED142C">
      <w:pPr>
        <w:spacing w:line="312" w:lineRule="auto"/>
        <w:sectPr w:rsidR="00ED142C" w:rsidRPr="00821928" w:rsidSect="00D0616F">
          <w:footerReference w:type="even" r:id="rId6"/>
          <w:footerReference w:type="default" r:id="rId7"/>
          <w:pgSz w:w="11907" w:h="16840" w:code="9"/>
          <w:pgMar w:top="1021" w:right="907" w:bottom="1021" w:left="1701" w:header="720" w:footer="720" w:gutter="0"/>
          <w:cols w:space="720"/>
          <w:docGrid w:linePitch="360"/>
        </w:sectPr>
      </w:pPr>
    </w:p>
    <w:p w:rsidR="00B14D18" w:rsidRDefault="00B14D18" w:rsidP="00116170">
      <w:pPr>
        <w:spacing w:line="312" w:lineRule="auto"/>
      </w:pPr>
    </w:p>
    <w:sectPr w:rsidR="00B14D18" w:rsidSect="00D0616F">
      <w:pgSz w:w="16840" w:h="11907" w:orient="landscape" w:code="9"/>
      <w:pgMar w:top="89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E3B" w:rsidRDefault="00796E3B" w:rsidP="00116170">
      <w:pPr>
        <w:spacing w:line="240" w:lineRule="auto"/>
      </w:pPr>
      <w:r>
        <w:separator/>
      </w:r>
    </w:p>
  </w:endnote>
  <w:endnote w:type="continuationSeparator" w:id="1">
    <w:p w:rsidR="00796E3B" w:rsidRDefault="00796E3B" w:rsidP="001161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6F" w:rsidRDefault="00D0616F" w:rsidP="00D0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16F" w:rsidRDefault="00D0616F" w:rsidP="00D061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07"/>
      <w:docPartObj>
        <w:docPartGallery w:val="Page Numbers (Bottom of Page)"/>
        <w:docPartUnique/>
      </w:docPartObj>
    </w:sdtPr>
    <w:sdtContent>
      <w:p w:rsidR="00A76FDA" w:rsidRDefault="00A76FDA">
        <w:pPr>
          <w:pStyle w:val="Footer"/>
          <w:jc w:val="center"/>
        </w:pPr>
        <w:fldSimple w:instr=" PAGE   \* MERGEFORMAT ">
          <w:r w:rsidR="005D4A88">
            <w:rPr>
              <w:noProof/>
            </w:rPr>
            <w:t>1</w:t>
          </w:r>
        </w:fldSimple>
      </w:p>
    </w:sdtContent>
  </w:sdt>
  <w:p w:rsidR="00D0616F" w:rsidRDefault="00D0616F" w:rsidP="00D061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E3B" w:rsidRDefault="00796E3B" w:rsidP="00116170">
      <w:pPr>
        <w:spacing w:line="240" w:lineRule="auto"/>
      </w:pPr>
      <w:r>
        <w:separator/>
      </w:r>
    </w:p>
  </w:footnote>
  <w:footnote w:type="continuationSeparator" w:id="1">
    <w:p w:rsidR="00796E3B" w:rsidRDefault="00796E3B" w:rsidP="0011617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ED142C"/>
    <w:rsid w:val="000850D3"/>
    <w:rsid w:val="00116170"/>
    <w:rsid w:val="00194577"/>
    <w:rsid w:val="001D35A6"/>
    <w:rsid w:val="001F1786"/>
    <w:rsid w:val="002A786F"/>
    <w:rsid w:val="00324237"/>
    <w:rsid w:val="0035503C"/>
    <w:rsid w:val="00376203"/>
    <w:rsid w:val="003F64DA"/>
    <w:rsid w:val="00405688"/>
    <w:rsid w:val="00425310"/>
    <w:rsid w:val="004A1A76"/>
    <w:rsid w:val="004C14E6"/>
    <w:rsid w:val="004F1E9F"/>
    <w:rsid w:val="00507CF6"/>
    <w:rsid w:val="005D4A88"/>
    <w:rsid w:val="006769B5"/>
    <w:rsid w:val="00697AD5"/>
    <w:rsid w:val="006C1603"/>
    <w:rsid w:val="007529D6"/>
    <w:rsid w:val="00796E3B"/>
    <w:rsid w:val="007B7CB1"/>
    <w:rsid w:val="007C3356"/>
    <w:rsid w:val="0082752A"/>
    <w:rsid w:val="0089640E"/>
    <w:rsid w:val="008F3123"/>
    <w:rsid w:val="0092164A"/>
    <w:rsid w:val="00966BD0"/>
    <w:rsid w:val="00986252"/>
    <w:rsid w:val="009D5A3A"/>
    <w:rsid w:val="009F7CED"/>
    <w:rsid w:val="00A17F7B"/>
    <w:rsid w:val="00A76FDA"/>
    <w:rsid w:val="00A863EB"/>
    <w:rsid w:val="00AA613A"/>
    <w:rsid w:val="00B0405C"/>
    <w:rsid w:val="00B11B37"/>
    <w:rsid w:val="00B14D18"/>
    <w:rsid w:val="00C41CFB"/>
    <w:rsid w:val="00CB299C"/>
    <w:rsid w:val="00D0616F"/>
    <w:rsid w:val="00D11830"/>
    <w:rsid w:val="00D950AD"/>
    <w:rsid w:val="00DB32F5"/>
    <w:rsid w:val="00DC2FED"/>
    <w:rsid w:val="00E33F8F"/>
    <w:rsid w:val="00EB3E60"/>
    <w:rsid w:val="00ED142C"/>
    <w:rsid w:val="00ED3FC2"/>
    <w:rsid w:val="00EF233A"/>
    <w:rsid w:val="00F03767"/>
    <w:rsid w:val="00F31779"/>
    <w:rsid w:val="00F31D33"/>
    <w:rsid w:val="00F56E2E"/>
    <w:rsid w:val="00FB6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D142C"/>
    <w:pPr>
      <w:spacing w:line="240" w:lineRule="auto"/>
      <w:ind w:firstLine="720"/>
    </w:pPr>
    <w:rPr>
      <w:rFonts w:eastAsia="Times New Roman" w:cs="Times New Roman"/>
      <w:sz w:val="28"/>
      <w:szCs w:val="24"/>
    </w:rPr>
  </w:style>
  <w:style w:type="character" w:customStyle="1" w:styleId="BodyTextIndent3Char">
    <w:name w:val="Body Text Indent 3 Char"/>
    <w:basedOn w:val="DefaultParagraphFont"/>
    <w:link w:val="BodyTextIndent3"/>
    <w:rsid w:val="00ED142C"/>
    <w:rPr>
      <w:rFonts w:eastAsia="Times New Roman" w:cs="Times New Roman"/>
      <w:sz w:val="28"/>
      <w:szCs w:val="24"/>
    </w:rPr>
  </w:style>
  <w:style w:type="paragraph" w:styleId="Footer">
    <w:name w:val="footer"/>
    <w:basedOn w:val="Normal"/>
    <w:link w:val="FooterChar"/>
    <w:uiPriority w:val="99"/>
    <w:rsid w:val="00ED142C"/>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ED142C"/>
    <w:rPr>
      <w:rFonts w:eastAsia="Times New Roman" w:cs="Times New Roman"/>
      <w:sz w:val="24"/>
      <w:szCs w:val="24"/>
    </w:rPr>
  </w:style>
  <w:style w:type="character" w:styleId="PageNumber">
    <w:name w:val="page number"/>
    <w:basedOn w:val="DefaultParagraphFont"/>
    <w:rsid w:val="00ED142C"/>
  </w:style>
  <w:style w:type="paragraph" w:customStyle="1" w:styleId="rtejustify">
    <w:name w:val="rtejustify"/>
    <w:basedOn w:val="Normal"/>
    <w:rsid w:val="00ED142C"/>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semiHidden/>
    <w:unhideWhenUsed/>
    <w:rsid w:val="001161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16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2020-11-24T09:37:00Z</cp:lastPrinted>
  <dcterms:created xsi:type="dcterms:W3CDTF">2020-11-24T08:58:00Z</dcterms:created>
  <dcterms:modified xsi:type="dcterms:W3CDTF">2020-11-24T09:51:00Z</dcterms:modified>
</cp:coreProperties>
</file>