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7C7" w:rsidRDefault="00A517C7"/>
    <w:tbl>
      <w:tblPr>
        <w:tblW w:w="9499" w:type="dxa"/>
        <w:tblInd w:w="108" w:type="dxa"/>
        <w:tblLayout w:type="fixed"/>
        <w:tblLook w:val="0000" w:firstRow="0" w:lastRow="0" w:firstColumn="0" w:lastColumn="0" w:noHBand="0" w:noVBand="0"/>
      </w:tblPr>
      <w:tblGrid>
        <w:gridCol w:w="3513"/>
        <w:gridCol w:w="5986"/>
      </w:tblGrid>
      <w:tr w:rsidR="0087137F" w:rsidRPr="0087137F" w:rsidTr="00606F83">
        <w:trPr>
          <w:trHeight w:val="1086"/>
        </w:trPr>
        <w:tc>
          <w:tcPr>
            <w:tcW w:w="3513" w:type="dxa"/>
          </w:tcPr>
          <w:p w:rsidR="0087137F" w:rsidRPr="0087137F" w:rsidRDefault="0087137F" w:rsidP="0087137F">
            <w:pPr>
              <w:widowControl w:val="0"/>
              <w:spacing w:after="0" w:line="240" w:lineRule="auto"/>
              <w:ind w:left="-108"/>
              <w:jc w:val="center"/>
              <w:rPr>
                <w:rFonts w:asciiTheme="majorHAnsi" w:hAnsiTheme="majorHAnsi" w:cstheme="majorHAnsi"/>
                <w:b/>
                <w:bCs/>
                <w:sz w:val="28"/>
                <w:szCs w:val="28"/>
              </w:rPr>
            </w:pPr>
            <w:r w:rsidRPr="0087137F">
              <w:rPr>
                <w:rFonts w:asciiTheme="majorHAnsi" w:hAnsiTheme="majorHAnsi" w:cstheme="majorHAnsi"/>
                <w:bCs/>
                <w:sz w:val="28"/>
                <w:szCs w:val="28"/>
              </w:rPr>
              <w:br w:type="page"/>
            </w:r>
            <w:r w:rsidRPr="0087137F">
              <w:rPr>
                <w:rFonts w:asciiTheme="majorHAnsi" w:hAnsiTheme="majorHAnsi" w:cstheme="majorHAnsi"/>
                <w:b/>
                <w:bCs/>
                <w:sz w:val="28"/>
                <w:szCs w:val="28"/>
              </w:rPr>
              <w:t>ỦY BAN NHÂN DÂN</w:t>
            </w:r>
          </w:p>
          <w:p w:rsidR="0087137F" w:rsidRPr="0087137F" w:rsidRDefault="0087137F" w:rsidP="0087137F">
            <w:pPr>
              <w:widowControl w:val="0"/>
              <w:spacing w:after="0" w:line="240" w:lineRule="auto"/>
              <w:jc w:val="center"/>
              <w:rPr>
                <w:rFonts w:asciiTheme="majorHAnsi" w:hAnsiTheme="majorHAnsi" w:cstheme="majorHAnsi"/>
                <w:b/>
                <w:bCs/>
                <w:sz w:val="28"/>
                <w:szCs w:val="28"/>
              </w:rPr>
            </w:pPr>
            <w:r w:rsidRPr="0087137F">
              <w:rPr>
                <w:rFonts w:asciiTheme="majorHAnsi" w:hAnsiTheme="majorHAnsi" w:cstheme="majorHAnsi"/>
                <w:b/>
                <w:bCs/>
                <w:noProof/>
                <w:sz w:val="28"/>
                <w:szCs w:val="28"/>
              </w:rPr>
              <w:t>XÃ THƯỢNG QUẢNG</w:t>
            </w:r>
          </w:p>
          <w:p w:rsidR="0087137F" w:rsidRPr="0087137F" w:rsidRDefault="0087137F" w:rsidP="0087137F">
            <w:pPr>
              <w:widowControl w:val="0"/>
              <w:spacing w:after="0" w:line="240" w:lineRule="auto"/>
              <w:jc w:val="both"/>
              <w:rPr>
                <w:rFonts w:asciiTheme="majorHAnsi" w:hAnsiTheme="majorHAnsi" w:cstheme="majorHAnsi"/>
                <w:noProof/>
                <w:sz w:val="28"/>
                <w:szCs w:val="28"/>
              </w:rPr>
            </w:pPr>
            <w:r w:rsidRPr="0087137F">
              <w:rPr>
                <w:rFonts w:asciiTheme="majorHAnsi" w:hAnsiTheme="majorHAnsi" w:cstheme="majorHAnsi"/>
                <w:noProof/>
                <w:sz w:val="28"/>
                <w:szCs w:val="28"/>
                <w:lang w:eastAsia="vi-VN"/>
              </w:rPr>
              <mc:AlternateContent>
                <mc:Choice Requires="wps">
                  <w:drawing>
                    <wp:anchor distT="0" distB="0" distL="114300" distR="114300" simplePos="0" relativeHeight="251661312" behindDoc="0" locked="0" layoutInCell="1" allowOverlap="1" wp14:anchorId="16D48208" wp14:editId="718D2C11">
                      <wp:simplePos x="0" y="0"/>
                      <wp:positionH relativeFrom="column">
                        <wp:posOffset>743585</wp:posOffset>
                      </wp:positionH>
                      <wp:positionV relativeFrom="paragraph">
                        <wp:posOffset>19685</wp:posOffset>
                      </wp:positionV>
                      <wp:extent cx="609600" cy="0"/>
                      <wp:effectExtent l="6350" t="5715" r="1270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8C7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5pt,1.55pt" to="106.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pq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"/>
                  </w:pict>
                </mc:Fallback>
              </mc:AlternateContent>
            </w:r>
          </w:p>
          <w:p w:rsidR="0087137F" w:rsidRPr="0087137F" w:rsidRDefault="0087137F" w:rsidP="00BE1B36">
            <w:pPr>
              <w:widowControl w:val="0"/>
              <w:spacing w:after="0" w:line="240" w:lineRule="auto"/>
              <w:jc w:val="center"/>
              <w:rPr>
                <w:rFonts w:asciiTheme="majorHAnsi" w:hAnsiTheme="majorHAnsi" w:cstheme="majorHAnsi"/>
                <w:bCs/>
                <w:sz w:val="28"/>
                <w:szCs w:val="28"/>
              </w:rPr>
            </w:pPr>
            <w:r w:rsidRPr="0087137F">
              <w:rPr>
                <w:rFonts w:asciiTheme="majorHAnsi" w:hAnsiTheme="majorHAnsi" w:cstheme="majorHAnsi"/>
                <w:noProof/>
                <w:sz w:val="28"/>
                <w:szCs w:val="28"/>
              </w:rPr>
              <w:t>Số</w:t>
            </w:r>
            <w:r w:rsidRPr="0087137F">
              <w:rPr>
                <w:rFonts w:asciiTheme="majorHAnsi" w:hAnsiTheme="majorHAnsi" w:cstheme="majorHAnsi"/>
                <w:sz w:val="28"/>
                <w:szCs w:val="28"/>
              </w:rPr>
              <w:t xml:space="preserve">: </w:t>
            </w:r>
            <w:r w:rsidR="00BE1B36">
              <w:rPr>
                <w:rFonts w:asciiTheme="majorHAnsi" w:hAnsiTheme="majorHAnsi" w:cstheme="majorHAnsi"/>
                <w:sz w:val="28"/>
                <w:szCs w:val="28"/>
                <w:lang w:val="en-US"/>
              </w:rPr>
              <w:t>77</w:t>
            </w:r>
            <w:r w:rsidRPr="0087137F">
              <w:rPr>
                <w:rFonts w:asciiTheme="majorHAnsi" w:hAnsiTheme="majorHAnsi" w:cstheme="majorHAnsi"/>
                <w:sz w:val="28"/>
                <w:szCs w:val="28"/>
              </w:rPr>
              <w:t>/QĐ-UBND</w:t>
            </w:r>
          </w:p>
        </w:tc>
        <w:tc>
          <w:tcPr>
            <w:tcW w:w="5986" w:type="dxa"/>
          </w:tcPr>
          <w:p w:rsidR="0087137F" w:rsidRPr="0087137F" w:rsidRDefault="0087137F" w:rsidP="0087137F">
            <w:pPr>
              <w:pStyle w:val="Heading1"/>
              <w:widowControl w:val="0"/>
              <w:ind w:left="-57" w:right="-57"/>
              <w:rPr>
                <w:rFonts w:asciiTheme="majorHAnsi" w:hAnsiTheme="majorHAnsi" w:cstheme="majorHAnsi"/>
                <w:bCs/>
                <w:color w:val="auto"/>
                <w:lang w:val="vi-VN" w:eastAsia="en-US"/>
              </w:rPr>
            </w:pPr>
            <w:r w:rsidRPr="0087137F">
              <w:rPr>
                <w:rFonts w:asciiTheme="majorHAnsi" w:hAnsiTheme="majorHAnsi" w:cstheme="majorHAnsi"/>
                <w:bCs/>
                <w:color w:val="auto"/>
                <w:lang w:val="vi-VN" w:eastAsia="en-US"/>
              </w:rPr>
              <w:t>CỘNG HÒA XÃ HỘI CHỦ NGHĨA VIỆT NAM</w:t>
            </w:r>
          </w:p>
          <w:p w:rsidR="0087137F" w:rsidRPr="0087137F" w:rsidRDefault="0087137F" w:rsidP="0087137F">
            <w:pPr>
              <w:widowControl w:val="0"/>
              <w:spacing w:after="0" w:line="240" w:lineRule="auto"/>
              <w:jc w:val="center"/>
              <w:rPr>
                <w:rFonts w:asciiTheme="majorHAnsi" w:hAnsiTheme="majorHAnsi" w:cstheme="majorHAnsi"/>
                <w:b/>
                <w:i/>
                <w:sz w:val="28"/>
                <w:szCs w:val="28"/>
              </w:rPr>
            </w:pPr>
            <w:r w:rsidRPr="0087137F">
              <w:rPr>
                <w:rFonts w:asciiTheme="majorHAnsi" w:hAnsiTheme="majorHAnsi" w:cstheme="majorHAnsi"/>
                <w:b/>
                <w:bCs/>
                <w:sz w:val="28"/>
                <w:szCs w:val="28"/>
              </w:rPr>
              <w:t xml:space="preserve">   Độc lập - Tự do - Hạnh phúc</w:t>
            </w:r>
          </w:p>
          <w:p w:rsidR="0087137F" w:rsidRPr="0087137F" w:rsidRDefault="0087137F" w:rsidP="0087137F">
            <w:pPr>
              <w:widowControl w:val="0"/>
              <w:spacing w:after="0" w:line="240" w:lineRule="auto"/>
              <w:jc w:val="center"/>
              <w:rPr>
                <w:rFonts w:asciiTheme="majorHAnsi" w:hAnsiTheme="majorHAnsi" w:cstheme="majorHAnsi"/>
                <w:i/>
                <w:sz w:val="28"/>
                <w:szCs w:val="28"/>
              </w:rPr>
            </w:pPr>
            <w:r w:rsidRPr="0087137F">
              <w:rPr>
                <w:rFonts w:asciiTheme="majorHAnsi" w:hAnsiTheme="majorHAnsi" w:cstheme="majorHAnsi"/>
                <w:bCs/>
                <w:noProof/>
                <w:sz w:val="28"/>
                <w:szCs w:val="28"/>
                <w:lang w:eastAsia="vi-VN"/>
              </w:rPr>
              <mc:AlternateContent>
                <mc:Choice Requires="wps">
                  <w:drawing>
                    <wp:anchor distT="0" distB="0" distL="114300" distR="114300" simplePos="0" relativeHeight="251660288" behindDoc="0" locked="0" layoutInCell="1" allowOverlap="1" wp14:anchorId="4FE08D19" wp14:editId="7491DAE9">
                      <wp:simplePos x="0" y="0"/>
                      <wp:positionH relativeFrom="column">
                        <wp:posOffset>769620</wp:posOffset>
                      </wp:positionH>
                      <wp:positionV relativeFrom="paragraph">
                        <wp:posOffset>20320</wp:posOffset>
                      </wp:positionV>
                      <wp:extent cx="2261235" cy="0"/>
                      <wp:effectExtent l="5715" t="10795"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1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3DDA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1.6pt" to="238.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W0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"/>
                  </w:pict>
                </mc:Fallback>
              </mc:AlternateContent>
            </w:r>
          </w:p>
          <w:p w:rsidR="0087137F" w:rsidRPr="004A7D30" w:rsidRDefault="0087137F" w:rsidP="00FF7A4A">
            <w:pPr>
              <w:widowControl w:val="0"/>
              <w:spacing w:after="0" w:line="240" w:lineRule="auto"/>
              <w:jc w:val="center"/>
              <w:rPr>
                <w:rFonts w:asciiTheme="majorHAnsi" w:hAnsiTheme="majorHAnsi" w:cstheme="majorHAnsi"/>
                <w:bCs/>
                <w:sz w:val="28"/>
                <w:szCs w:val="28"/>
              </w:rPr>
            </w:pPr>
            <w:r w:rsidRPr="0087137F">
              <w:rPr>
                <w:rFonts w:asciiTheme="majorHAnsi" w:hAnsiTheme="majorHAnsi" w:cstheme="majorHAnsi"/>
                <w:i/>
                <w:sz w:val="28"/>
                <w:szCs w:val="28"/>
              </w:rPr>
              <w:t xml:space="preserve">Thượng Quảng, ngày </w:t>
            </w:r>
            <w:r w:rsidR="00BE1B36" w:rsidRPr="00BE1B36">
              <w:rPr>
                <w:rFonts w:asciiTheme="majorHAnsi" w:hAnsiTheme="majorHAnsi" w:cstheme="majorHAnsi"/>
                <w:i/>
                <w:sz w:val="28"/>
                <w:szCs w:val="28"/>
              </w:rPr>
              <w:t>2</w:t>
            </w:r>
            <w:r w:rsidR="00FF7A4A" w:rsidRPr="00C94492">
              <w:rPr>
                <w:rFonts w:asciiTheme="majorHAnsi" w:hAnsiTheme="majorHAnsi" w:cstheme="majorHAnsi"/>
                <w:i/>
                <w:sz w:val="28"/>
                <w:szCs w:val="28"/>
              </w:rPr>
              <w:t>3</w:t>
            </w:r>
            <w:r w:rsidRPr="0087137F">
              <w:rPr>
                <w:rFonts w:asciiTheme="majorHAnsi" w:hAnsiTheme="majorHAnsi" w:cstheme="majorHAnsi"/>
                <w:i/>
                <w:sz w:val="28"/>
                <w:szCs w:val="28"/>
              </w:rPr>
              <w:t xml:space="preserve"> tháng </w:t>
            </w:r>
            <w:r w:rsidR="00BE1B36" w:rsidRPr="00BE1B36">
              <w:rPr>
                <w:rFonts w:asciiTheme="majorHAnsi" w:hAnsiTheme="majorHAnsi" w:cstheme="majorHAnsi"/>
                <w:i/>
                <w:sz w:val="28"/>
                <w:szCs w:val="28"/>
              </w:rPr>
              <w:t>6</w:t>
            </w:r>
            <w:r w:rsidRPr="0087137F">
              <w:rPr>
                <w:rFonts w:asciiTheme="majorHAnsi" w:hAnsiTheme="majorHAnsi" w:cstheme="majorHAnsi"/>
                <w:i/>
                <w:sz w:val="28"/>
                <w:szCs w:val="28"/>
              </w:rPr>
              <w:t xml:space="preserve"> năm 20</w:t>
            </w:r>
            <w:r w:rsidR="00211167" w:rsidRPr="00F85BD1">
              <w:rPr>
                <w:rFonts w:asciiTheme="majorHAnsi" w:hAnsiTheme="majorHAnsi" w:cstheme="majorHAnsi"/>
                <w:i/>
                <w:sz w:val="28"/>
                <w:szCs w:val="28"/>
              </w:rPr>
              <w:t>2</w:t>
            </w:r>
            <w:r w:rsidR="00BE1B36" w:rsidRPr="004A7D30">
              <w:rPr>
                <w:rFonts w:asciiTheme="majorHAnsi" w:hAnsiTheme="majorHAnsi" w:cstheme="majorHAnsi"/>
                <w:i/>
                <w:sz w:val="28"/>
                <w:szCs w:val="28"/>
              </w:rPr>
              <w:t>1</w:t>
            </w:r>
          </w:p>
        </w:tc>
      </w:tr>
    </w:tbl>
    <w:p w:rsidR="0087137F" w:rsidRPr="00372482" w:rsidRDefault="0087137F" w:rsidP="00E67A33">
      <w:pPr>
        <w:spacing w:after="0" w:line="240" w:lineRule="auto"/>
        <w:rPr>
          <w:rFonts w:asciiTheme="majorHAnsi" w:hAnsiTheme="majorHAnsi" w:cstheme="majorHAnsi"/>
          <w:sz w:val="28"/>
          <w:szCs w:val="28"/>
        </w:rPr>
      </w:pPr>
    </w:p>
    <w:p w:rsidR="0087137F" w:rsidRPr="00E67A33" w:rsidRDefault="0087137F" w:rsidP="0087137F">
      <w:pPr>
        <w:spacing w:after="0" w:line="240" w:lineRule="auto"/>
        <w:jc w:val="center"/>
        <w:rPr>
          <w:rFonts w:asciiTheme="majorHAnsi" w:hAnsiTheme="majorHAnsi" w:cstheme="majorHAnsi"/>
          <w:b/>
          <w:sz w:val="28"/>
          <w:szCs w:val="28"/>
        </w:rPr>
      </w:pPr>
      <w:r w:rsidRPr="00E67A33">
        <w:rPr>
          <w:rFonts w:asciiTheme="majorHAnsi" w:hAnsiTheme="majorHAnsi" w:cstheme="majorHAnsi"/>
          <w:b/>
          <w:sz w:val="28"/>
          <w:szCs w:val="28"/>
        </w:rPr>
        <w:t>QUYẾT ĐỊNH</w:t>
      </w:r>
    </w:p>
    <w:p w:rsidR="0087137F" w:rsidRPr="00E67A33" w:rsidRDefault="0087137F" w:rsidP="0087137F">
      <w:pPr>
        <w:spacing w:after="0" w:line="240" w:lineRule="auto"/>
        <w:jc w:val="center"/>
        <w:rPr>
          <w:rFonts w:asciiTheme="majorHAnsi" w:hAnsiTheme="majorHAnsi" w:cstheme="majorHAnsi"/>
          <w:b/>
          <w:sz w:val="28"/>
          <w:szCs w:val="28"/>
        </w:rPr>
      </w:pPr>
      <w:r w:rsidRPr="00E67A33">
        <w:rPr>
          <w:rFonts w:asciiTheme="majorHAnsi" w:hAnsiTheme="majorHAnsi" w:cstheme="majorHAnsi"/>
          <w:b/>
          <w:sz w:val="28"/>
          <w:szCs w:val="28"/>
        </w:rPr>
        <w:t xml:space="preserve">Về việc công bố lại Hệ thống quản lý chất lượng  </w:t>
      </w:r>
      <w:r w:rsidR="005E0D30" w:rsidRPr="005E0D30">
        <w:rPr>
          <w:rFonts w:asciiTheme="majorHAnsi" w:hAnsiTheme="majorHAnsi" w:cstheme="majorHAnsi"/>
          <w:b/>
          <w:sz w:val="28"/>
          <w:szCs w:val="28"/>
        </w:rPr>
        <w:t>phù hợp</w:t>
      </w:r>
      <w:r w:rsidRPr="00E67A33">
        <w:rPr>
          <w:rFonts w:asciiTheme="majorHAnsi" w:hAnsiTheme="majorHAnsi" w:cstheme="majorHAnsi"/>
          <w:b/>
          <w:sz w:val="28"/>
          <w:szCs w:val="28"/>
        </w:rPr>
        <w:t xml:space="preserve"> Tiêu chuẩn quốc gia TCVN ISO 9001:2015 áp dụng tại UBND xã Thượng Quảng</w:t>
      </w:r>
    </w:p>
    <w:p w:rsidR="0087137F" w:rsidRPr="00973C15" w:rsidRDefault="00591862" w:rsidP="0087137F">
      <w:pPr>
        <w:ind w:firstLine="720"/>
        <w:jc w:val="center"/>
        <w:rPr>
          <w:szCs w:val="28"/>
        </w:rPr>
      </w:pPr>
      <w:r>
        <w:rPr>
          <w:b/>
          <w:i/>
          <w:noProof/>
          <w:lang w:eastAsia="vi-VN"/>
        </w:rPr>
        <mc:AlternateContent>
          <mc:Choice Requires="wps">
            <w:drawing>
              <wp:anchor distT="0" distB="0" distL="114300" distR="114300" simplePos="0" relativeHeight="251659264" behindDoc="0" locked="0" layoutInCell="1" allowOverlap="1" wp14:anchorId="3D1C86CC" wp14:editId="0A6C147B">
                <wp:simplePos x="0" y="0"/>
                <wp:positionH relativeFrom="column">
                  <wp:posOffset>2080895</wp:posOffset>
                </wp:positionH>
                <wp:positionV relativeFrom="paragraph">
                  <wp:posOffset>20016</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85CA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5pt,1.6pt" to="307.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"/>
            </w:pict>
          </mc:Fallback>
        </mc:AlternateContent>
      </w:r>
    </w:p>
    <w:p w:rsidR="00F64910" w:rsidRPr="00FF7A4A" w:rsidRDefault="0087137F" w:rsidP="004A7D30">
      <w:pPr>
        <w:pStyle w:val="BodyTextIndent3"/>
        <w:spacing w:before="0" w:line="240" w:lineRule="auto"/>
        <w:ind w:firstLine="0"/>
        <w:jc w:val="center"/>
        <w:rPr>
          <w:b/>
          <w:lang w:val="vi-VN"/>
        </w:rPr>
      </w:pPr>
      <w:r w:rsidRPr="0087137F">
        <w:rPr>
          <w:b/>
          <w:lang w:val="vi-VN"/>
        </w:rPr>
        <w:t>ỦY BAN NHÂN DÂN XÃ</w:t>
      </w:r>
      <w:r w:rsidR="004A7D30" w:rsidRPr="00FF7A4A">
        <w:rPr>
          <w:b/>
          <w:lang w:val="vi-VN"/>
        </w:rPr>
        <w:t xml:space="preserve"> </w:t>
      </w:r>
    </w:p>
    <w:p w:rsidR="004A7D30" w:rsidRPr="004117DF" w:rsidRDefault="004A7D30" w:rsidP="004A7D30">
      <w:pPr>
        <w:spacing w:before="120" w:after="120" w:line="400" w:lineRule="exact"/>
        <w:ind w:firstLine="720"/>
        <w:jc w:val="both"/>
        <w:rPr>
          <w:rFonts w:ascii="Times New Roman" w:hAnsi="Times New Roman"/>
          <w:i/>
          <w:sz w:val="28"/>
          <w:szCs w:val="28"/>
        </w:rPr>
      </w:pPr>
      <w:r w:rsidRPr="004117DF">
        <w:rPr>
          <w:rFonts w:ascii="Times New Roman" w:hAnsi="Times New Roman"/>
          <w:i/>
          <w:sz w:val="28"/>
          <w:szCs w:val="28"/>
        </w:rPr>
        <w:t>Căn cứ Luật Tổ chức chính quyền địa phương ngày 19 tháng 6 năm 2015;</w:t>
      </w:r>
    </w:p>
    <w:p w:rsidR="004A7D30" w:rsidRPr="004117DF" w:rsidRDefault="004A7D30" w:rsidP="004A7D30">
      <w:pPr>
        <w:spacing w:before="120" w:after="120" w:line="400" w:lineRule="exact"/>
        <w:jc w:val="both"/>
        <w:rPr>
          <w:rFonts w:ascii="Times New Roman" w:hAnsi="Times New Roman"/>
          <w:i/>
          <w:sz w:val="28"/>
          <w:szCs w:val="28"/>
        </w:rPr>
      </w:pPr>
      <w:r w:rsidRPr="004117DF">
        <w:rPr>
          <w:rFonts w:ascii="Times New Roman" w:hAnsi="Times New Roman"/>
          <w:i/>
          <w:sz w:val="28"/>
          <w:szCs w:val="28"/>
        </w:rPr>
        <w:tab/>
        <w:t>Căn cứ Hệ thống quản lý chất lượng theo tiêu chuẩn TCVN ISO 9001:2015;</w:t>
      </w:r>
    </w:p>
    <w:p w:rsidR="00F64910" w:rsidRPr="004A7D30" w:rsidRDefault="004A7D30" w:rsidP="004A7D30">
      <w:pPr>
        <w:spacing w:before="120" w:after="120" w:line="400" w:lineRule="exact"/>
        <w:jc w:val="both"/>
        <w:rPr>
          <w:rFonts w:ascii="Times New Roman" w:hAnsi="Times New Roman"/>
          <w:i/>
          <w:sz w:val="28"/>
          <w:szCs w:val="28"/>
        </w:rPr>
      </w:pPr>
      <w:r w:rsidRPr="004117DF">
        <w:rPr>
          <w:rFonts w:ascii="Times New Roman" w:hAnsi="Times New Roman"/>
          <w:i/>
          <w:sz w:val="28"/>
          <w:szCs w:val="28"/>
        </w:rPr>
        <w:tab/>
        <w:t xml:space="preserve">Theo đề nghị của </w:t>
      </w:r>
      <w:r w:rsidRPr="004A7D30">
        <w:rPr>
          <w:rFonts w:ascii="Times New Roman" w:hAnsi="Times New Roman"/>
          <w:i/>
          <w:sz w:val="28"/>
          <w:szCs w:val="28"/>
        </w:rPr>
        <w:t>Công chức Văn phòng - Thống kê UBND xã</w:t>
      </w:r>
      <w:r w:rsidRPr="004117DF">
        <w:rPr>
          <w:rFonts w:ascii="Times New Roman" w:hAnsi="Times New Roman"/>
          <w:i/>
          <w:sz w:val="28"/>
          <w:szCs w:val="28"/>
        </w:rPr>
        <w:t>.</w:t>
      </w:r>
    </w:p>
    <w:p w:rsidR="000F0743" w:rsidRPr="00FF7A4A" w:rsidRDefault="00686176" w:rsidP="00F64910">
      <w:pPr>
        <w:spacing w:after="0" w:line="240" w:lineRule="auto"/>
        <w:jc w:val="center"/>
        <w:rPr>
          <w:rFonts w:asciiTheme="majorHAnsi" w:hAnsiTheme="majorHAnsi" w:cstheme="majorHAnsi"/>
          <w:b/>
          <w:sz w:val="28"/>
          <w:szCs w:val="28"/>
          <w:lang w:eastAsia="x-none"/>
        </w:rPr>
      </w:pPr>
      <w:r w:rsidRPr="00FF7A4A">
        <w:rPr>
          <w:rFonts w:asciiTheme="majorHAnsi" w:hAnsiTheme="majorHAnsi" w:cstheme="majorHAnsi"/>
          <w:b/>
          <w:sz w:val="28"/>
          <w:szCs w:val="28"/>
          <w:lang w:eastAsia="x-none"/>
        </w:rPr>
        <w:t>QUYẾT ĐỊNH:</w:t>
      </w:r>
    </w:p>
    <w:p w:rsidR="00F64910" w:rsidRPr="00FF7A4A" w:rsidRDefault="00F64910" w:rsidP="00F64910">
      <w:pPr>
        <w:spacing w:after="0" w:line="240" w:lineRule="auto"/>
        <w:jc w:val="center"/>
        <w:rPr>
          <w:rFonts w:asciiTheme="majorHAnsi" w:hAnsiTheme="majorHAnsi" w:cstheme="majorHAnsi"/>
          <w:b/>
          <w:sz w:val="28"/>
          <w:szCs w:val="28"/>
          <w:lang w:eastAsia="x-none"/>
        </w:rPr>
      </w:pPr>
    </w:p>
    <w:p w:rsidR="00686176" w:rsidRPr="00FF7A4A" w:rsidRDefault="00686176" w:rsidP="00F64910">
      <w:pPr>
        <w:spacing w:after="0" w:line="240" w:lineRule="auto"/>
        <w:ind w:firstLine="720"/>
        <w:jc w:val="both"/>
        <w:rPr>
          <w:rFonts w:asciiTheme="majorHAnsi" w:hAnsiTheme="majorHAnsi" w:cstheme="majorHAnsi"/>
          <w:sz w:val="28"/>
          <w:szCs w:val="28"/>
        </w:rPr>
      </w:pPr>
      <w:r w:rsidRPr="00FF7A4A">
        <w:rPr>
          <w:rFonts w:asciiTheme="majorHAnsi" w:hAnsiTheme="majorHAnsi" w:cstheme="majorHAnsi"/>
          <w:b/>
          <w:sz w:val="28"/>
          <w:szCs w:val="28"/>
          <w:lang w:eastAsia="x-none"/>
        </w:rPr>
        <w:t>Điều 1.</w:t>
      </w:r>
      <w:r w:rsidRPr="00FF7A4A">
        <w:rPr>
          <w:rFonts w:asciiTheme="majorHAnsi" w:hAnsiTheme="majorHAnsi" w:cstheme="majorHAnsi"/>
          <w:sz w:val="28"/>
          <w:szCs w:val="28"/>
          <w:lang w:eastAsia="x-none"/>
        </w:rPr>
        <w:t xml:space="preserve"> </w:t>
      </w:r>
      <w:r w:rsidR="007A2ED9" w:rsidRPr="0087137F">
        <w:rPr>
          <w:rFonts w:asciiTheme="majorHAnsi" w:hAnsiTheme="majorHAnsi" w:cstheme="majorHAnsi"/>
          <w:sz w:val="28"/>
          <w:szCs w:val="28"/>
        </w:rPr>
        <w:t xml:space="preserve">Công </w:t>
      </w:r>
      <w:r w:rsidRPr="0087137F">
        <w:rPr>
          <w:rFonts w:asciiTheme="majorHAnsi" w:hAnsiTheme="majorHAnsi" w:cstheme="majorHAnsi"/>
          <w:sz w:val="28"/>
          <w:szCs w:val="28"/>
        </w:rPr>
        <w:t xml:space="preserve">bố lại Hệ thống quản lý chất lượng  </w:t>
      </w:r>
      <w:r w:rsidR="004A7D30" w:rsidRPr="00FF7A4A">
        <w:rPr>
          <w:rFonts w:asciiTheme="majorHAnsi" w:hAnsiTheme="majorHAnsi" w:cstheme="majorHAnsi"/>
          <w:sz w:val="28"/>
          <w:szCs w:val="28"/>
        </w:rPr>
        <w:t>áp dụng tại UBND xã Thượng Quảng phù hợp</w:t>
      </w:r>
      <w:r w:rsidRPr="0087137F">
        <w:rPr>
          <w:rFonts w:asciiTheme="majorHAnsi" w:hAnsiTheme="majorHAnsi" w:cstheme="majorHAnsi"/>
          <w:sz w:val="28"/>
          <w:szCs w:val="28"/>
        </w:rPr>
        <w:t xml:space="preserve"> Tiêu chuẩn quốc gia TCVN ISO 9001:2015 </w:t>
      </w:r>
      <w:r w:rsidRPr="00FF7A4A">
        <w:rPr>
          <w:rFonts w:asciiTheme="majorHAnsi" w:hAnsiTheme="majorHAnsi" w:cstheme="majorHAnsi"/>
          <w:i/>
          <w:sz w:val="28"/>
          <w:szCs w:val="28"/>
        </w:rPr>
        <w:t>(Kèm theo phụ lục)</w:t>
      </w:r>
      <w:r w:rsidRPr="00FF7A4A">
        <w:rPr>
          <w:rFonts w:asciiTheme="majorHAnsi" w:hAnsiTheme="majorHAnsi" w:cstheme="majorHAnsi"/>
          <w:sz w:val="28"/>
          <w:szCs w:val="28"/>
        </w:rPr>
        <w:t>.</w:t>
      </w:r>
    </w:p>
    <w:p w:rsidR="00686176" w:rsidRPr="00FF7A4A" w:rsidRDefault="00686176" w:rsidP="00F64910">
      <w:pPr>
        <w:spacing w:after="0" w:line="240" w:lineRule="auto"/>
        <w:ind w:firstLine="720"/>
        <w:jc w:val="both"/>
        <w:rPr>
          <w:rFonts w:asciiTheme="majorHAnsi" w:hAnsiTheme="majorHAnsi" w:cstheme="majorHAnsi"/>
          <w:sz w:val="28"/>
          <w:szCs w:val="28"/>
        </w:rPr>
      </w:pPr>
      <w:r w:rsidRPr="00FF7A4A">
        <w:rPr>
          <w:rFonts w:asciiTheme="majorHAnsi" w:hAnsiTheme="majorHAnsi" w:cstheme="majorHAnsi"/>
          <w:b/>
          <w:sz w:val="28"/>
          <w:szCs w:val="28"/>
        </w:rPr>
        <w:t>Điều 2.</w:t>
      </w:r>
      <w:r w:rsidRPr="00FF7A4A">
        <w:rPr>
          <w:rFonts w:asciiTheme="majorHAnsi" w:hAnsiTheme="majorHAnsi" w:cstheme="majorHAnsi"/>
          <w:sz w:val="28"/>
          <w:szCs w:val="28"/>
        </w:rPr>
        <w:t xml:space="preserve"> Quyết định này có hiệu lực kể từ ngày ký.</w:t>
      </w:r>
    </w:p>
    <w:p w:rsidR="00E8259F" w:rsidRPr="00FF7A4A" w:rsidRDefault="00686176" w:rsidP="00F64910">
      <w:pPr>
        <w:spacing w:after="0" w:line="240" w:lineRule="auto"/>
        <w:ind w:firstLine="720"/>
        <w:jc w:val="both"/>
        <w:rPr>
          <w:rFonts w:asciiTheme="majorHAnsi" w:hAnsiTheme="majorHAnsi" w:cstheme="majorHAnsi"/>
          <w:sz w:val="28"/>
          <w:szCs w:val="28"/>
        </w:rPr>
      </w:pPr>
      <w:r w:rsidRPr="00FF7A4A">
        <w:rPr>
          <w:rFonts w:asciiTheme="majorHAnsi" w:hAnsiTheme="majorHAnsi" w:cstheme="majorHAnsi"/>
          <w:b/>
          <w:sz w:val="28"/>
          <w:szCs w:val="28"/>
        </w:rPr>
        <w:t>Điều 3.</w:t>
      </w:r>
      <w:r w:rsidRPr="00FF7A4A">
        <w:rPr>
          <w:rFonts w:asciiTheme="majorHAnsi" w:hAnsiTheme="majorHAnsi" w:cstheme="majorHAnsi"/>
          <w:sz w:val="28"/>
          <w:szCs w:val="28"/>
        </w:rPr>
        <w:t xml:space="preserve"> Công chứ</w:t>
      </w:r>
      <w:r w:rsidR="005D53D3" w:rsidRPr="00FF7A4A">
        <w:rPr>
          <w:rFonts w:asciiTheme="majorHAnsi" w:hAnsiTheme="majorHAnsi" w:cstheme="majorHAnsi"/>
          <w:sz w:val="28"/>
          <w:szCs w:val="28"/>
        </w:rPr>
        <w:t xml:space="preserve">c Văn phòng </w:t>
      </w:r>
      <w:r w:rsidR="00862F31" w:rsidRPr="00FF7A4A">
        <w:rPr>
          <w:rFonts w:asciiTheme="majorHAnsi" w:hAnsiTheme="majorHAnsi" w:cstheme="majorHAnsi"/>
          <w:sz w:val="28"/>
          <w:szCs w:val="28"/>
        </w:rPr>
        <w:t xml:space="preserve">- </w:t>
      </w:r>
      <w:r w:rsidR="005D53D3" w:rsidRPr="00FF7A4A">
        <w:rPr>
          <w:rFonts w:asciiTheme="majorHAnsi" w:hAnsiTheme="majorHAnsi" w:cstheme="majorHAnsi"/>
          <w:sz w:val="28"/>
          <w:szCs w:val="28"/>
        </w:rPr>
        <w:t>Thống</w:t>
      </w:r>
      <w:r w:rsidRPr="00FF7A4A">
        <w:rPr>
          <w:rFonts w:asciiTheme="majorHAnsi" w:hAnsiTheme="majorHAnsi" w:cstheme="majorHAnsi"/>
          <w:sz w:val="28"/>
          <w:szCs w:val="28"/>
        </w:rPr>
        <w:t xml:space="preserve"> kê, các ngành có liên quan chịu trách thi hành Quyết định này./.</w:t>
      </w:r>
    </w:p>
    <w:p w:rsidR="00E8259F" w:rsidRPr="00FF7A4A" w:rsidRDefault="00573901" w:rsidP="00E8259F">
      <w:pPr>
        <w:spacing w:after="0" w:line="240" w:lineRule="auto"/>
        <w:jc w:val="both"/>
        <w:rPr>
          <w:rFonts w:asciiTheme="majorHAnsi" w:hAnsiTheme="majorHAnsi" w:cstheme="majorHAnsi"/>
          <w:b/>
          <w:sz w:val="28"/>
          <w:szCs w:val="28"/>
        </w:rPr>
      </w:pPr>
      <w:r w:rsidRPr="00FF7A4A">
        <w:rPr>
          <w:rFonts w:asciiTheme="majorHAnsi" w:hAnsiTheme="majorHAnsi" w:cstheme="majorHAnsi"/>
          <w:b/>
          <w:sz w:val="24"/>
          <w:szCs w:val="24"/>
        </w:rPr>
        <w:t>Nơi nhận:</w:t>
      </w:r>
      <w:r w:rsidR="00E8259F" w:rsidRPr="00FF7A4A">
        <w:rPr>
          <w:rFonts w:asciiTheme="majorHAnsi" w:hAnsiTheme="majorHAnsi" w:cstheme="majorHAnsi"/>
          <w:b/>
          <w:sz w:val="24"/>
          <w:szCs w:val="24"/>
        </w:rPr>
        <w:t xml:space="preserve"> </w:t>
      </w:r>
      <w:r w:rsidR="00E8259F" w:rsidRPr="00FF7A4A">
        <w:rPr>
          <w:rFonts w:asciiTheme="majorHAnsi" w:hAnsiTheme="majorHAnsi" w:cstheme="majorHAnsi"/>
          <w:b/>
          <w:sz w:val="28"/>
          <w:szCs w:val="28"/>
        </w:rPr>
        <w:t xml:space="preserve">                                                      TM. ỦY BAN NHÂN DÂN</w:t>
      </w:r>
    </w:p>
    <w:p w:rsidR="00573901" w:rsidRPr="00FF7A4A" w:rsidRDefault="00E8259F" w:rsidP="00E8259F">
      <w:pPr>
        <w:spacing w:after="0" w:line="240" w:lineRule="auto"/>
        <w:jc w:val="both"/>
        <w:rPr>
          <w:rFonts w:asciiTheme="majorHAnsi" w:hAnsiTheme="majorHAnsi" w:cstheme="majorHAnsi"/>
          <w:b/>
          <w:sz w:val="28"/>
          <w:szCs w:val="28"/>
        </w:rPr>
      </w:pPr>
      <w:r w:rsidRPr="00FF7A4A">
        <w:rPr>
          <w:rFonts w:asciiTheme="majorHAnsi" w:hAnsiTheme="majorHAnsi" w:cstheme="majorHAnsi"/>
          <w:b/>
        </w:rPr>
        <w:t xml:space="preserve">- </w:t>
      </w:r>
      <w:r w:rsidR="00573901" w:rsidRPr="00FF7A4A">
        <w:rPr>
          <w:rFonts w:asciiTheme="majorHAnsi" w:hAnsiTheme="majorHAnsi" w:cstheme="majorHAnsi"/>
        </w:rPr>
        <w:t>Như điều 3;</w:t>
      </w:r>
      <w:r w:rsidRPr="00FF7A4A">
        <w:rPr>
          <w:rFonts w:asciiTheme="majorHAnsi" w:hAnsiTheme="majorHAnsi" w:cstheme="majorHAnsi"/>
        </w:rPr>
        <w:t xml:space="preserve"> </w:t>
      </w:r>
      <w:r w:rsidRPr="00FF7A4A">
        <w:rPr>
          <w:rFonts w:asciiTheme="majorHAnsi" w:hAnsiTheme="majorHAnsi" w:cstheme="majorHAnsi"/>
          <w:sz w:val="28"/>
          <w:szCs w:val="28"/>
        </w:rPr>
        <w:t xml:space="preserve">                                                           </w:t>
      </w:r>
      <w:r w:rsidR="00F64910" w:rsidRPr="00FF7A4A">
        <w:rPr>
          <w:rFonts w:asciiTheme="majorHAnsi" w:hAnsiTheme="majorHAnsi" w:cstheme="majorHAnsi"/>
          <w:sz w:val="28"/>
          <w:szCs w:val="28"/>
        </w:rPr>
        <w:t xml:space="preserve">       </w:t>
      </w:r>
      <w:r w:rsidRPr="00FF7A4A">
        <w:rPr>
          <w:rFonts w:asciiTheme="majorHAnsi" w:hAnsiTheme="majorHAnsi" w:cstheme="majorHAnsi"/>
          <w:b/>
          <w:sz w:val="28"/>
          <w:szCs w:val="28"/>
        </w:rPr>
        <w:t>CHỦ TỊCH</w:t>
      </w:r>
    </w:p>
    <w:p w:rsidR="00573901" w:rsidRPr="00FF7A4A" w:rsidRDefault="00E8259F" w:rsidP="00573901">
      <w:pPr>
        <w:spacing w:after="0" w:line="240" w:lineRule="auto"/>
        <w:jc w:val="both"/>
        <w:rPr>
          <w:rFonts w:asciiTheme="majorHAnsi" w:hAnsiTheme="majorHAnsi" w:cstheme="majorHAnsi"/>
          <w:b/>
          <w:sz w:val="28"/>
          <w:szCs w:val="28"/>
        </w:rPr>
      </w:pPr>
      <w:r w:rsidRPr="00FF7A4A">
        <w:rPr>
          <w:rFonts w:asciiTheme="majorHAnsi" w:hAnsiTheme="majorHAnsi" w:cstheme="majorHAnsi"/>
        </w:rPr>
        <w:t xml:space="preserve">- </w:t>
      </w:r>
      <w:r w:rsidR="00573901" w:rsidRPr="00FF7A4A">
        <w:rPr>
          <w:rFonts w:asciiTheme="majorHAnsi" w:hAnsiTheme="majorHAnsi" w:cstheme="majorHAnsi"/>
        </w:rPr>
        <w:t>Sở KHCN tỉnh (b/c);</w:t>
      </w:r>
      <w:r w:rsidRPr="00FF7A4A">
        <w:rPr>
          <w:rFonts w:asciiTheme="majorHAnsi" w:hAnsiTheme="majorHAnsi" w:cstheme="majorHAnsi"/>
          <w:sz w:val="28"/>
          <w:szCs w:val="28"/>
        </w:rPr>
        <w:t xml:space="preserve">                                                 </w:t>
      </w:r>
    </w:p>
    <w:p w:rsidR="00573901" w:rsidRPr="00FF7A4A" w:rsidRDefault="00E8259F" w:rsidP="00573901">
      <w:pPr>
        <w:spacing w:after="0" w:line="240" w:lineRule="auto"/>
        <w:jc w:val="both"/>
        <w:rPr>
          <w:rFonts w:asciiTheme="majorHAnsi" w:hAnsiTheme="majorHAnsi" w:cstheme="majorHAnsi"/>
        </w:rPr>
      </w:pPr>
      <w:r w:rsidRPr="00FF7A4A">
        <w:rPr>
          <w:rFonts w:asciiTheme="majorHAnsi" w:hAnsiTheme="majorHAnsi" w:cstheme="majorHAnsi"/>
        </w:rPr>
        <w:t>- UBND huyên;</w:t>
      </w:r>
    </w:p>
    <w:p w:rsidR="00F64910" w:rsidRPr="00FF7A4A" w:rsidRDefault="001F5CA4" w:rsidP="00E8259F">
      <w:pPr>
        <w:spacing w:after="0" w:line="240" w:lineRule="auto"/>
        <w:jc w:val="both"/>
        <w:rPr>
          <w:rFonts w:asciiTheme="majorHAnsi" w:hAnsiTheme="majorHAnsi" w:cstheme="majorHAnsi"/>
        </w:rPr>
      </w:pPr>
      <w:r w:rsidRPr="00FF7A4A">
        <w:rPr>
          <w:rFonts w:asciiTheme="majorHAnsi" w:hAnsiTheme="majorHAnsi" w:cstheme="majorHAnsi"/>
        </w:rPr>
        <w:t>- CT, PCT</w:t>
      </w:r>
      <w:r w:rsidR="00E8259F" w:rsidRPr="00FF7A4A">
        <w:rPr>
          <w:rFonts w:asciiTheme="majorHAnsi" w:hAnsiTheme="majorHAnsi" w:cstheme="majorHAnsi"/>
        </w:rPr>
        <w:t xml:space="preserve"> UBND xã</w:t>
      </w:r>
      <w:r w:rsidR="00F64910" w:rsidRPr="00FF7A4A">
        <w:rPr>
          <w:rFonts w:asciiTheme="majorHAnsi" w:hAnsiTheme="majorHAnsi" w:cstheme="majorHAnsi"/>
        </w:rPr>
        <w:t>;</w:t>
      </w:r>
    </w:p>
    <w:p w:rsidR="00F64910" w:rsidRPr="00FF7A4A" w:rsidRDefault="001F5CA4" w:rsidP="00E8259F">
      <w:pPr>
        <w:spacing w:after="0" w:line="240" w:lineRule="auto"/>
        <w:jc w:val="both"/>
        <w:rPr>
          <w:rFonts w:asciiTheme="majorHAnsi" w:hAnsiTheme="majorHAnsi" w:cstheme="majorHAnsi"/>
        </w:rPr>
      </w:pPr>
      <w:r w:rsidRPr="00FF7A4A">
        <w:rPr>
          <w:rFonts w:asciiTheme="majorHAnsi" w:hAnsiTheme="majorHAnsi" w:cstheme="majorHAnsi"/>
        </w:rPr>
        <w:t>- Lưu: VP</w:t>
      </w:r>
      <w:r w:rsidR="00E8259F" w:rsidRPr="00FF7A4A">
        <w:rPr>
          <w:rFonts w:asciiTheme="majorHAnsi" w:hAnsiTheme="majorHAnsi" w:cstheme="majorHAnsi"/>
        </w:rPr>
        <w:t xml:space="preserve">. </w:t>
      </w:r>
      <w:r w:rsidR="007A2ED9" w:rsidRPr="00FF7A4A">
        <w:rPr>
          <w:rFonts w:asciiTheme="majorHAnsi" w:hAnsiTheme="majorHAnsi" w:cstheme="majorHAnsi"/>
        </w:rPr>
        <w:t xml:space="preserve"> </w:t>
      </w:r>
    </w:p>
    <w:p w:rsidR="00F64910" w:rsidRPr="00FF7A4A" w:rsidRDefault="00F64910" w:rsidP="00E8259F">
      <w:pPr>
        <w:spacing w:after="0" w:line="240" w:lineRule="auto"/>
        <w:jc w:val="both"/>
        <w:rPr>
          <w:rFonts w:asciiTheme="majorHAnsi" w:hAnsiTheme="majorHAnsi" w:cstheme="majorHAnsi"/>
        </w:rPr>
      </w:pPr>
    </w:p>
    <w:p w:rsidR="00E8259F" w:rsidRPr="00FF7A4A" w:rsidRDefault="007A2ED9" w:rsidP="00E8259F">
      <w:pPr>
        <w:spacing w:after="0" w:line="240" w:lineRule="auto"/>
        <w:jc w:val="both"/>
        <w:rPr>
          <w:rFonts w:asciiTheme="majorHAnsi" w:hAnsiTheme="majorHAnsi" w:cstheme="majorHAnsi"/>
        </w:rPr>
      </w:pPr>
      <w:r w:rsidRPr="00FF7A4A">
        <w:rPr>
          <w:rFonts w:asciiTheme="majorHAnsi" w:hAnsiTheme="majorHAnsi" w:cstheme="majorHAnsi"/>
        </w:rPr>
        <w:t xml:space="preserve"> </w:t>
      </w:r>
      <w:r w:rsidR="00E8259F" w:rsidRPr="00FF7A4A">
        <w:rPr>
          <w:rFonts w:asciiTheme="majorHAnsi" w:hAnsiTheme="majorHAnsi" w:cstheme="majorHAnsi"/>
        </w:rPr>
        <w:t xml:space="preserve">                                           </w:t>
      </w:r>
    </w:p>
    <w:p w:rsidR="00F64910" w:rsidRPr="00FF7A4A" w:rsidRDefault="00E8259F" w:rsidP="00CA5587">
      <w:pPr>
        <w:spacing w:after="0" w:line="240" w:lineRule="auto"/>
        <w:jc w:val="both"/>
        <w:rPr>
          <w:rFonts w:asciiTheme="majorHAnsi" w:hAnsiTheme="majorHAnsi" w:cstheme="majorHAnsi"/>
          <w:b/>
          <w:sz w:val="28"/>
          <w:szCs w:val="28"/>
        </w:rPr>
      </w:pPr>
      <w:r w:rsidRPr="00FF7A4A">
        <w:rPr>
          <w:rFonts w:asciiTheme="majorHAnsi" w:hAnsiTheme="majorHAnsi" w:cstheme="majorHAnsi"/>
        </w:rPr>
        <w:t xml:space="preserve">                                                                                               </w:t>
      </w:r>
      <w:r w:rsidR="00F64910" w:rsidRPr="00FF7A4A">
        <w:rPr>
          <w:rFonts w:asciiTheme="majorHAnsi" w:hAnsiTheme="majorHAnsi" w:cstheme="majorHAnsi"/>
        </w:rPr>
        <w:t xml:space="preserve">    </w:t>
      </w:r>
      <w:r w:rsidR="005C5E1F" w:rsidRPr="00FF7A4A">
        <w:rPr>
          <w:rFonts w:asciiTheme="majorHAnsi" w:hAnsiTheme="majorHAnsi" w:cstheme="majorHAnsi"/>
        </w:rPr>
        <w:t xml:space="preserve">  </w:t>
      </w:r>
      <w:r w:rsidRPr="00FF7A4A">
        <w:rPr>
          <w:rFonts w:asciiTheme="majorHAnsi" w:hAnsiTheme="majorHAnsi" w:cstheme="majorHAnsi"/>
        </w:rPr>
        <w:t xml:space="preserve"> </w:t>
      </w:r>
      <w:r w:rsidR="00F64910" w:rsidRPr="00FF7A4A">
        <w:rPr>
          <w:rFonts w:asciiTheme="majorHAnsi" w:hAnsiTheme="majorHAnsi" w:cstheme="majorHAnsi"/>
          <w:b/>
          <w:sz w:val="28"/>
          <w:szCs w:val="28"/>
        </w:rPr>
        <w:t>Đinh Hồ</w:t>
      </w:r>
      <w:r w:rsidR="00AA2744" w:rsidRPr="00FF7A4A">
        <w:rPr>
          <w:rFonts w:asciiTheme="majorHAnsi" w:hAnsiTheme="majorHAnsi" w:cstheme="majorHAnsi"/>
          <w:b/>
          <w:sz w:val="28"/>
          <w:szCs w:val="28"/>
        </w:rPr>
        <w:t>ng Lam</w:t>
      </w:r>
    </w:p>
    <w:p w:rsidR="00862F31" w:rsidRPr="00FF7A4A" w:rsidRDefault="00862F31" w:rsidP="00CA5587">
      <w:pPr>
        <w:spacing w:after="0" w:line="240" w:lineRule="auto"/>
        <w:jc w:val="both"/>
        <w:rPr>
          <w:rFonts w:asciiTheme="majorHAnsi" w:hAnsiTheme="majorHAnsi" w:cstheme="majorHAnsi"/>
          <w:b/>
          <w:sz w:val="28"/>
          <w:szCs w:val="28"/>
        </w:rPr>
      </w:pPr>
    </w:p>
    <w:p w:rsidR="00862F31" w:rsidRPr="00FF7A4A" w:rsidRDefault="00862F31" w:rsidP="00CA5587">
      <w:pPr>
        <w:spacing w:after="0" w:line="240" w:lineRule="auto"/>
        <w:jc w:val="both"/>
        <w:rPr>
          <w:rFonts w:asciiTheme="majorHAnsi" w:hAnsiTheme="majorHAnsi" w:cstheme="majorHAnsi"/>
          <w:b/>
          <w:sz w:val="28"/>
          <w:szCs w:val="28"/>
        </w:rPr>
      </w:pPr>
    </w:p>
    <w:p w:rsidR="00862F31" w:rsidRPr="00FF7A4A" w:rsidRDefault="00862F31" w:rsidP="00CA5587">
      <w:pPr>
        <w:spacing w:after="0" w:line="240" w:lineRule="auto"/>
        <w:jc w:val="both"/>
        <w:rPr>
          <w:rFonts w:asciiTheme="majorHAnsi" w:hAnsiTheme="majorHAnsi" w:cstheme="majorHAnsi"/>
          <w:b/>
          <w:sz w:val="28"/>
          <w:szCs w:val="28"/>
        </w:rPr>
      </w:pPr>
    </w:p>
    <w:p w:rsidR="00862F31" w:rsidRPr="00FF7A4A" w:rsidRDefault="00862F31" w:rsidP="00CA5587">
      <w:pPr>
        <w:spacing w:after="0" w:line="240" w:lineRule="auto"/>
        <w:jc w:val="both"/>
        <w:rPr>
          <w:rFonts w:asciiTheme="majorHAnsi" w:hAnsiTheme="majorHAnsi" w:cstheme="majorHAnsi"/>
          <w:b/>
          <w:sz w:val="28"/>
          <w:szCs w:val="28"/>
        </w:rPr>
      </w:pPr>
    </w:p>
    <w:p w:rsidR="00862F31" w:rsidRPr="00FF7A4A" w:rsidRDefault="00862F31" w:rsidP="00CA5587">
      <w:pPr>
        <w:spacing w:after="0" w:line="240" w:lineRule="auto"/>
        <w:jc w:val="both"/>
        <w:rPr>
          <w:rFonts w:asciiTheme="majorHAnsi" w:hAnsiTheme="majorHAnsi" w:cstheme="majorHAnsi"/>
          <w:b/>
          <w:sz w:val="28"/>
          <w:szCs w:val="28"/>
        </w:rPr>
      </w:pPr>
    </w:p>
    <w:p w:rsidR="00862F31" w:rsidRPr="00FF7A4A" w:rsidRDefault="00862F31" w:rsidP="00CA5587">
      <w:pPr>
        <w:spacing w:after="0" w:line="240" w:lineRule="auto"/>
        <w:jc w:val="both"/>
        <w:rPr>
          <w:rFonts w:asciiTheme="majorHAnsi" w:hAnsiTheme="majorHAnsi" w:cstheme="majorHAnsi"/>
          <w:b/>
          <w:sz w:val="28"/>
          <w:szCs w:val="28"/>
        </w:rPr>
      </w:pPr>
    </w:p>
    <w:p w:rsidR="00862F31" w:rsidRPr="00FF7A4A" w:rsidRDefault="00862F31" w:rsidP="00CA5587">
      <w:pPr>
        <w:spacing w:after="0" w:line="240" w:lineRule="auto"/>
        <w:jc w:val="both"/>
        <w:rPr>
          <w:rFonts w:asciiTheme="majorHAnsi" w:hAnsiTheme="majorHAnsi" w:cstheme="majorHAnsi"/>
          <w:b/>
          <w:sz w:val="28"/>
          <w:szCs w:val="28"/>
        </w:rPr>
      </w:pPr>
    </w:p>
    <w:p w:rsidR="00862F31" w:rsidRPr="00FF7A4A" w:rsidRDefault="00862F31" w:rsidP="00CA5587">
      <w:pPr>
        <w:spacing w:after="0" w:line="240" w:lineRule="auto"/>
        <w:jc w:val="both"/>
        <w:rPr>
          <w:rFonts w:asciiTheme="majorHAnsi" w:hAnsiTheme="majorHAnsi" w:cstheme="majorHAnsi"/>
          <w:b/>
          <w:sz w:val="28"/>
          <w:szCs w:val="28"/>
        </w:rPr>
      </w:pPr>
    </w:p>
    <w:p w:rsidR="00862F31" w:rsidRPr="00FF7A4A" w:rsidRDefault="00862F31" w:rsidP="00CA5587">
      <w:pPr>
        <w:spacing w:after="0" w:line="240" w:lineRule="auto"/>
        <w:jc w:val="both"/>
        <w:rPr>
          <w:rFonts w:asciiTheme="majorHAnsi" w:hAnsiTheme="majorHAnsi" w:cstheme="majorHAnsi"/>
          <w:b/>
          <w:sz w:val="28"/>
          <w:szCs w:val="28"/>
        </w:rPr>
      </w:pPr>
      <w:bookmarkStart w:id="0" w:name="_GoBack"/>
      <w:bookmarkEnd w:id="0"/>
    </w:p>
    <w:p w:rsidR="00862F31" w:rsidRPr="00FF7A4A" w:rsidRDefault="00862F31" w:rsidP="00CA5587">
      <w:pPr>
        <w:spacing w:after="0" w:line="240" w:lineRule="auto"/>
        <w:jc w:val="both"/>
        <w:rPr>
          <w:rFonts w:asciiTheme="majorHAnsi" w:hAnsiTheme="majorHAnsi" w:cstheme="majorHAnsi"/>
          <w:b/>
          <w:sz w:val="28"/>
          <w:szCs w:val="28"/>
        </w:rPr>
      </w:pPr>
    </w:p>
    <w:p w:rsidR="00862F31" w:rsidRPr="00FF7A4A" w:rsidRDefault="00862F31" w:rsidP="00CA5587">
      <w:pPr>
        <w:spacing w:after="0" w:line="240" w:lineRule="auto"/>
        <w:jc w:val="both"/>
        <w:rPr>
          <w:rFonts w:asciiTheme="majorHAnsi" w:hAnsiTheme="majorHAnsi" w:cstheme="majorHAnsi"/>
          <w:b/>
          <w:sz w:val="28"/>
          <w:szCs w:val="28"/>
        </w:rPr>
      </w:pPr>
    </w:p>
    <w:p w:rsidR="00862F31" w:rsidRPr="00FF7A4A" w:rsidRDefault="00862F31" w:rsidP="00CA5587">
      <w:pPr>
        <w:spacing w:after="0" w:line="240" w:lineRule="auto"/>
        <w:jc w:val="both"/>
        <w:rPr>
          <w:rFonts w:asciiTheme="majorHAnsi" w:hAnsiTheme="majorHAnsi" w:cstheme="majorHAnsi"/>
          <w:b/>
          <w:sz w:val="28"/>
          <w:szCs w:val="28"/>
        </w:rPr>
      </w:pPr>
    </w:p>
    <w:p w:rsidR="001747DD" w:rsidRPr="001747DD" w:rsidRDefault="001747DD" w:rsidP="001747DD">
      <w:pPr>
        <w:spacing w:after="0" w:line="240" w:lineRule="auto"/>
        <w:jc w:val="center"/>
        <w:rPr>
          <w:rFonts w:asciiTheme="majorHAnsi" w:hAnsiTheme="majorHAnsi" w:cstheme="majorHAnsi"/>
          <w:b/>
          <w:sz w:val="28"/>
          <w:szCs w:val="28"/>
        </w:rPr>
      </w:pPr>
      <w:r w:rsidRPr="001747DD">
        <w:rPr>
          <w:rFonts w:asciiTheme="majorHAnsi" w:hAnsiTheme="majorHAnsi" w:cstheme="majorHAnsi"/>
          <w:b/>
          <w:sz w:val="28"/>
          <w:szCs w:val="28"/>
        </w:rPr>
        <w:t>CỘNG HÒA XÃ HỘI CHỦ NGHĨA VIỆT NAM</w:t>
      </w:r>
    </w:p>
    <w:p w:rsidR="001747DD" w:rsidRPr="001747DD" w:rsidRDefault="001747DD" w:rsidP="001747DD">
      <w:pPr>
        <w:spacing w:after="0" w:line="240" w:lineRule="auto"/>
        <w:jc w:val="center"/>
        <w:rPr>
          <w:rFonts w:asciiTheme="majorHAnsi" w:hAnsiTheme="majorHAnsi" w:cstheme="majorHAnsi"/>
          <w:b/>
          <w:sz w:val="28"/>
          <w:szCs w:val="28"/>
        </w:rPr>
      </w:pPr>
      <w:r w:rsidRPr="001747DD">
        <w:rPr>
          <w:rFonts w:asciiTheme="majorHAnsi" w:hAnsiTheme="majorHAnsi" w:cstheme="majorHAnsi"/>
          <w:b/>
          <w:sz w:val="28"/>
          <w:szCs w:val="28"/>
        </w:rPr>
        <w:t xml:space="preserve">      Độc lập – Tự do – Hạnh phúc</w:t>
      </w:r>
    </w:p>
    <w:p w:rsidR="001747DD" w:rsidRPr="001747DD" w:rsidRDefault="001747DD" w:rsidP="001747DD">
      <w:pPr>
        <w:spacing w:after="0" w:line="240" w:lineRule="auto"/>
        <w:jc w:val="center"/>
        <w:rPr>
          <w:rFonts w:asciiTheme="majorHAnsi" w:hAnsiTheme="majorHAnsi" w:cstheme="majorHAnsi"/>
          <w:b/>
          <w:sz w:val="28"/>
          <w:szCs w:val="28"/>
        </w:rPr>
      </w:pPr>
      <w:r w:rsidRPr="001747DD">
        <w:rPr>
          <w:rFonts w:asciiTheme="majorHAnsi" w:hAnsiTheme="majorHAnsi" w:cstheme="majorHAnsi"/>
          <w:b/>
          <w:noProof/>
          <w:sz w:val="28"/>
          <w:szCs w:val="28"/>
          <w:lang w:eastAsia="vi-VN"/>
        </w:rPr>
        <mc:AlternateContent>
          <mc:Choice Requires="wps">
            <w:drawing>
              <wp:anchor distT="0" distB="0" distL="114300" distR="114300" simplePos="0" relativeHeight="251663360" behindDoc="0" locked="0" layoutInCell="1" allowOverlap="1" wp14:anchorId="591F7C53" wp14:editId="27F15E4F">
                <wp:simplePos x="0" y="0"/>
                <wp:positionH relativeFrom="column">
                  <wp:posOffset>2025015</wp:posOffset>
                </wp:positionH>
                <wp:positionV relativeFrom="paragraph">
                  <wp:posOffset>31750</wp:posOffset>
                </wp:positionV>
                <wp:extent cx="2238375" cy="9525"/>
                <wp:effectExtent l="5715" t="12700" r="13335"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8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0D2274" id="_x0000_t32" coordsize="21600,21600" o:spt="32" o:oned="t" path="m,l21600,21600e" filled="f">
                <v:path arrowok="t" fillok="f" o:connecttype="none"/>
                <o:lock v:ext="edit" shapetype="t"/>
              </v:shapetype>
              <v:shape id="Straight Arrow Connector 4" o:spid="_x0000_s1026" type="#_x0000_t32" style="position:absolute;margin-left:159.45pt;margin-top:2.5pt;width:176.2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"/>
            </w:pict>
          </mc:Fallback>
        </mc:AlternateContent>
      </w:r>
    </w:p>
    <w:p w:rsidR="001747DD" w:rsidRDefault="001747DD" w:rsidP="001747DD">
      <w:pPr>
        <w:spacing w:after="0" w:line="240" w:lineRule="auto"/>
        <w:jc w:val="center"/>
        <w:rPr>
          <w:rFonts w:asciiTheme="majorHAnsi" w:hAnsiTheme="majorHAnsi" w:cstheme="majorHAnsi"/>
          <w:b/>
          <w:sz w:val="28"/>
          <w:szCs w:val="28"/>
          <w:lang w:val="en-US"/>
        </w:rPr>
      </w:pPr>
    </w:p>
    <w:p w:rsidR="001747DD" w:rsidRPr="001747DD" w:rsidRDefault="001747DD" w:rsidP="001747DD">
      <w:pPr>
        <w:spacing w:after="0" w:line="240" w:lineRule="auto"/>
        <w:jc w:val="center"/>
        <w:rPr>
          <w:rFonts w:asciiTheme="majorHAnsi" w:hAnsiTheme="majorHAnsi" w:cstheme="majorHAnsi"/>
          <w:b/>
          <w:sz w:val="28"/>
          <w:szCs w:val="28"/>
          <w:lang w:val="en-US"/>
        </w:rPr>
      </w:pPr>
    </w:p>
    <w:p w:rsidR="001747DD" w:rsidRPr="001747DD" w:rsidRDefault="001747DD" w:rsidP="001747DD">
      <w:pPr>
        <w:spacing w:after="0" w:line="240" w:lineRule="auto"/>
        <w:rPr>
          <w:rFonts w:asciiTheme="majorHAnsi" w:hAnsiTheme="majorHAnsi" w:cstheme="majorHAnsi"/>
          <w:b/>
          <w:sz w:val="28"/>
          <w:szCs w:val="28"/>
          <w:lang w:val="en-US"/>
        </w:rPr>
      </w:pPr>
    </w:p>
    <w:p w:rsidR="001747DD" w:rsidRPr="001747DD" w:rsidRDefault="001747DD" w:rsidP="001747DD">
      <w:pPr>
        <w:spacing w:after="0" w:line="240" w:lineRule="auto"/>
        <w:jc w:val="center"/>
        <w:rPr>
          <w:rFonts w:asciiTheme="majorHAnsi" w:hAnsiTheme="majorHAnsi" w:cstheme="majorHAnsi"/>
          <w:b/>
          <w:sz w:val="40"/>
          <w:szCs w:val="28"/>
        </w:rPr>
      </w:pPr>
      <w:r w:rsidRPr="001747DD">
        <w:rPr>
          <w:rFonts w:asciiTheme="majorHAnsi" w:hAnsiTheme="majorHAnsi" w:cstheme="majorHAnsi"/>
          <w:b/>
          <w:sz w:val="40"/>
          <w:szCs w:val="28"/>
        </w:rPr>
        <w:t>BẢN CÔNG BỐ</w:t>
      </w:r>
    </w:p>
    <w:p w:rsidR="001747DD" w:rsidRPr="001747DD" w:rsidRDefault="001747DD" w:rsidP="001747DD">
      <w:pPr>
        <w:spacing w:after="0" w:line="240" w:lineRule="auto"/>
        <w:jc w:val="center"/>
        <w:rPr>
          <w:rFonts w:asciiTheme="majorHAnsi" w:hAnsiTheme="majorHAnsi" w:cstheme="majorHAnsi"/>
          <w:b/>
          <w:sz w:val="40"/>
          <w:szCs w:val="28"/>
        </w:rPr>
      </w:pPr>
      <w:r w:rsidRPr="001747DD">
        <w:rPr>
          <w:rFonts w:asciiTheme="majorHAnsi" w:hAnsiTheme="majorHAnsi" w:cstheme="majorHAnsi"/>
          <w:b/>
          <w:sz w:val="40"/>
          <w:szCs w:val="28"/>
        </w:rPr>
        <w:t>ỦY BAN NHÂN DÂN XÃ THƯỢNG QUẢNG</w:t>
      </w:r>
    </w:p>
    <w:p w:rsidR="001747DD" w:rsidRDefault="001747DD" w:rsidP="001747DD">
      <w:pPr>
        <w:spacing w:after="0" w:line="240" w:lineRule="auto"/>
        <w:jc w:val="center"/>
        <w:rPr>
          <w:rFonts w:asciiTheme="majorHAnsi" w:hAnsiTheme="majorHAnsi" w:cstheme="majorHAnsi"/>
          <w:b/>
          <w:sz w:val="28"/>
          <w:szCs w:val="28"/>
          <w:lang w:val="en-US"/>
        </w:rPr>
      </w:pPr>
    </w:p>
    <w:p w:rsidR="001747DD" w:rsidRDefault="001747DD" w:rsidP="001747DD">
      <w:pPr>
        <w:spacing w:after="0" w:line="240" w:lineRule="auto"/>
        <w:jc w:val="center"/>
        <w:rPr>
          <w:rFonts w:asciiTheme="majorHAnsi" w:hAnsiTheme="majorHAnsi" w:cstheme="majorHAnsi"/>
          <w:b/>
          <w:sz w:val="28"/>
          <w:szCs w:val="28"/>
          <w:lang w:val="en-US"/>
        </w:rPr>
      </w:pPr>
    </w:p>
    <w:p w:rsidR="00C75EF5" w:rsidRPr="001747DD" w:rsidRDefault="00C75EF5" w:rsidP="001747DD">
      <w:pPr>
        <w:spacing w:after="0" w:line="240" w:lineRule="auto"/>
        <w:jc w:val="center"/>
        <w:rPr>
          <w:rFonts w:asciiTheme="majorHAnsi" w:hAnsiTheme="majorHAnsi" w:cstheme="majorHAnsi"/>
          <w:b/>
          <w:sz w:val="28"/>
          <w:szCs w:val="28"/>
          <w:lang w:val="en-US"/>
        </w:rPr>
      </w:pPr>
    </w:p>
    <w:p w:rsidR="001747DD" w:rsidRPr="001747DD" w:rsidRDefault="001747DD" w:rsidP="001747DD">
      <w:pPr>
        <w:spacing w:after="0" w:line="240" w:lineRule="auto"/>
        <w:jc w:val="center"/>
        <w:rPr>
          <w:rFonts w:asciiTheme="majorHAnsi" w:hAnsiTheme="majorHAnsi" w:cstheme="majorHAnsi"/>
          <w:b/>
          <w:sz w:val="28"/>
          <w:szCs w:val="28"/>
        </w:rPr>
      </w:pPr>
    </w:p>
    <w:p w:rsidR="001747DD" w:rsidRPr="001747DD" w:rsidRDefault="001747DD" w:rsidP="001747DD">
      <w:pPr>
        <w:spacing w:after="0" w:line="240" w:lineRule="auto"/>
        <w:ind w:firstLine="720"/>
        <w:jc w:val="both"/>
        <w:rPr>
          <w:rFonts w:asciiTheme="majorHAnsi" w:hAnsiTheme="majorHAnsi" w:cstheme="majorHAnsi"/>
          <w:b/>
          <w:sz w:val="40"/>
          <w:szCs w:val="28"/>
        </w:rPr>
      </w:pPr>
      <w:r w:rsidRPr="001747DD">
        <w:rPr>
          <w:rFonts w:asciiTheme="majorHAnsi" w:hAnsiTheme="majorHAnsi" w:cstheme="majorHAnsi"/>
          <w:b/>
          <w:sz w:val="40"/>
          <w:szCs w:val="28"/>
        </w:rPr>
        <w:t>Công bế hệ thống quản lý chất lượng áp dụng tại Ủy ban nhân dân xã Thượng Quảng phù hợp tiêu chuẩn quốc gia TCVN ISO 9001:2015 trong hoạt động thực hiện chức năng quản lý Nhà nước và giải quyết thủ tục hành chính tổ chức, công dân thuộc thẩm quyền cấp xã.</w:t>
      </w:r>
    </w:p>
    <w:p w:rsidR="001747DD" w:rsidRPr="001747DD" w:rsidRDefault="001747DD" w:rsidP="001747DD">
      <w:pPr>
        <w:spacing w:after="0" w:line="240" w:lineRule="auto"/>
        <w:ind w:firstLine="720"/>
        <w:jc w:val="both"/>
        <w:rPr>
          <w:rFonts w:asciiTheme="majorHAnsi" w:hAnsiTheme="majorHAnsi" w:cstheme="majorHAnsi"/>
          <w:i/>
          <w:sz w:val="40"/>
          <w:szCs w:val="28"/>
        </w:rPr>
      </w:pPr>
      <w:r w:rsidRPr="001747DD">
        <w:rPr>
          <w:rFonts w:asciiTheme="majorHAnsi" w:hAnsiTheme="majorHAnsi" w:cstheme="majorHAnsi"/>
          <w:i/>
          <w:sz w:val="40"/>
          <w:szCs w:val="28"/>
        </w:rPr>
        <w:t xml:space="preserve">( Phụ lục ban hành kèm theo Quyết định số </w:t>
      </w:r>
      <w:r w:rsidR="001B32E2" w:rsidRPr="001B32E2">
        <w:rPr>
          <w:rFonts w:asciiTheme="majorHAnsi" w:hAnsiTheme="majorHAnsi" w:cstheme="majorHAnsi"/>
          <w:i/>
          <w:sz w:val="40"/>
          <w:szCs w:val="28"/>
        </w:rPr>
        <w:t>77</w:t>
      </w:r>
      <w:r w:rsidRPr="001747DD">
        <w:rPr>
          <w:rFonts w:asciiTheme="majorHAnsi" w:hAnsiTheme="majorHAnsi" w:cstheme="majorHAnsi"/>
          <w:i/>
          <w:sz w:val="40"/>
          <w:szCs w:val="28"/>
        </w:rPr>
        <w:t xml:space="preserve">/QĐ-UBND ngày </w:t>
      </w:r>
      <w:r w:rsidR="001B32E2" w:rsidRPr="001B32E2">
        <w:rPr>
          <w:rFonts w:asciiTheme="majorHAnsi" w:hAnsiTheme="majorHAnsi" w:cstheme="majorHAnsi"/>
          <w:i/>
          <w:sz w:val="40"/>
          <w:szCs w:val="28"/>
        </w:rPr>
        <w:t>2</w:t>
      </w:r>
      <w:r w:rsidR="00C94492" w:rsidRPr="00494C61">
        <w:rPr>
          <w:rFonts w:asciiTheme="majorHAnsi" w:hAnsiTheme="majorHAnsi" w:cstheme="majorHAnsi"/>
          <w:i/>
          <w:sz w:val="40"/>
          <w:szCs w:val="28"/>
        </w:rPr>
        <w:t>3</w:t>
      </w:r>
      <w:r w:rsidRPr="001747DD">
        <w:rPr>
          <w:rFonts w:asciiTheme="majorHAnsi" w:hAnsiTheme="majorHAnsi" w:cstheme="majorHAnsi"/>
          <w:i/>
          <w:sz w:val="40"/>
          <w:szCs w:val="28"/>
        </w:rPr>
        <w:t xml:space="preserve"> tháng </w:t>
      </w:r>
      <w:r w:rsidR="001B32E2" w:rsidRPr="001B32E2">
        <w:rPr>
          <w:rFonts w:asciiTheme="majorHAnsi" w:hAnsiTheme="majorHAnsi" w:cstheme="majorHAnsi"/>
          <w:i/>
          <w:sz w:val="40"/>
          <w:szCs w:val="28"/>
        </w:rPr>
        <w:t>6</w:t>
      </w:r>
      <w:r w:rsidRPr="001747DD">
        <w:rPr>
          <w:rFonts w:asciiTheme="majorHAnsi" w:hAnsiTheme="majorHAnsi" w:cstheme="majorHAnsi"/>
          <w:i/>
          <w:sz w:val="40"/>
          <w:szCs w:val="28"/>
        </w:rPr>
        <w:t xml:space="preserve"> năm 20</w:t>
      </w:r>
      <w:r w:rsidR="00CB67BD" w:rsidRPr="00B91768">
        <w:rPr>
          <w:rFonts w:asciiTheme="majorHAnsi" w:hAnsiTheme="majorHAnsi" w:cstheme="majorHAnsi"/>
          <w:i/>
          <w:sz w:val="40"/>
          <w:szCs w:val="28"/>
        </w:rPr>
        <w:t>2</w:t>
      </w:r>
      <w:r w:rsidR="00D6481E" w:rsidRPr="00494C61">
        <w:rPr>
          <w:rFonts w:asciiTheme="majorHAnsi" w:hAnsiTheme="majorHAnsi" w:cstheme="majorHAnsi"/>
          <w:i/>
          <w:sz w:val="40"/>
          <w:szCs w:val="28"/>
        </w:rPr>
        <w:t>1</w:t>
      </w:r>
      <w:r w:rsidRPr="001747DD">
        <w:rPr>
          <w:rFonts w:asciiTheme="majorHAnsi" w:hAnsiTheme="majorHAnsi" w:cstheme="majorHAnsi"/>
          <w:i/>
          <w:sz w:val="40"/>
          <w:szCs w:val="28"/>
        </w:rPr>
        <w:t xml:space="preserve"> của Chủ tịch Ủy ban nhân dân xã Thượng Quảng).</w:t>
      </w:r>
    </w:p>
    <w:p w:rsidR="001747DD" w:rsidRPr="001747DD" w:rsidRDefault="001747DD" w:rsidP="001747DD">
      <w:pPr>
        <w:spacing w:after="0" w:line="240" w:lineRule="auto"/>
        <w:jc w:val="center"/>
        <w:rPr>
          <w:rFonts w:asciiTheme="majorHAnsi" w:hAnsiTheme="majorHAnsi" w:cstheme="majorHAnsi"/>
          <w:b/>
          <w:sz w:val="28"/>
          <w:szCs w:val="28"/>
        </w:rPr>
      </w:pPr>
    </w:p>
    <w:p w:rsidR="001747DD" w:rsidRPr="001747DD" w:rsidRDefault="001747DD" w:rsidP="001747DD">
      <w:pPr>
        <w:spacing w:after="0" w:line="240" w:lineRule="auto"/>
        <w:jc w:val="center"/>
        <w:rPr>
          <w:rFonts w:asciiTheme="majorHAnsi" w:hAnsiTheme="majorHAnsi" w:cstheme="majorHAnsi"/>
          <w:b/>
          <w:sz w:val="28"/>
          <w:szCs w:val="28"/>
        </w:rPr>
      </w:pPr>
    </w:p>
    <w:p w:rsidR="001747DD" w:rsidRPr="001747DD" w:rsidRDefault="001747DD" w:rsidP="001747DD">
      <w:pPr>
        <w:spacing w:after="0" w:line="240" w:lineRule="auto"/>
        <w:rPr>
          <w:rFonts w:asciiTheme="majorHAnsi" w:hAnsiTheme="majorHAnsi" w:cstheme="majorHAnsi"/>
          <w:sz w:val="28"/>
          <w:szCs w:val="28"/>
        </w:rPr>
      </w:pPr>
    </w:p>
    <w:p w:rsidR="001747DD" w:rsidRPr="001747DD" w:rsidRDefault="001747DD" w:rsidP="001747DD">
      <w:pPr>
        <w:spacing w:after="0" w:line="240" w:lineRule="auto"/>
        <w:rPr>
          <w:rFonts w:asciiTheme="majorHAnsi" w:hAnsiTheme="majorHAnsi" w:cstheme="majorHAnsi"/>
          <w:sz w:val="28"/>
          <w:szCs w:val="28"/>
        </w:rPr>
      </w:pPr>
    </w:p>
    <w:p w:rsidR="001747DD" w:rsidRDefault="001747DD" w:rsidP="001747DD">
      <w:pPr>
        <w:spacing w:after="0" w:line="240" w:lineRule="auto"/>
        <w:jc w:val="center"/>
        <w:rPr>
          <w:rFonts w:asciiTheme="majorHAnsi" w:hAnsiTheme="majorHAnsi" w:cstheme="majorHAnsi"/>
          <w:b/>
          <w:sz w:val="40"/>
          <w:szCs w:val="28"/>
        </w:rPr>
      </w:pPr>
      <w:r w:rsidRPr="001747DD">
        <w:rPr>
          <w:rFonts w:asciiTheme="majorHAnsi" w:hAnsiTheme="majorHAnsi" w:cstheme="majorHAnsi"/>
          <w:b/>
          <w:sz w:val="40"/>
          <w:szCs w:val="28"/>
        </w:rPr>
        <w:t>Bản công bố này có hiệu lực kể từ ngày ban hành</w:t>
      </w:r>
      <w:r w:rsidR="00420926" w:rsidRPr="00420926">
        <w:rPr>
          <w:rFonts w:asciiTheme="majorHAnsi" w:hAnsiTheme="majorHAnsi" w:cstheme="majorHAnsi"/>
          <w:b/>
          <w:sz w:val="40"/>
          <w:szCs w:val="28"/>
        </w:rPr>
        <w:t>./.</w:t>
      </w:r>
    </w:p>
    <w:p w:rsidR="00C75EF5" w:rsidRPr="00420926" w:rsidRDefault="00C75EF5" w:rsidP="001747DD">
      <w:pPr>
        <w:spacing w:after="0" w:line="240" w:lineRule="auto"/>
        <w:jc w:val="center"/>
        <w:rPr>
          <w:rFonts w:asciiTheme="majorHAnsi" w:hAnsiTheme="majorHAnsi" w:cstheme="majorHAnsi"/>
          <w:b/>
          <w:sz w:val="40"/>
          <w:szCs w:val="28"/>
        </w:rPr>
      </w:pPr>
    </w:p>
    <w:p w:rsidR="001747DD" w:rsidRPr="001747DD" w:rsidRDefault="001747DD" w:rsidP="001747DD">
      <w:pPr>
        <w:spacing w:after="0" w:line="240" w:lineRule="auto"/>
        <w:rPr>
          <w:rFonts w:asciiTheme="majorHAnsi" w:hAnsiTheme="majorHAnsi" w:cstheme="majorHAnsi"/>
          <w:sz w:val="28"/>
          <w:szCs w:val="28"/>
        </w:rPr>
      </w:pPr>
    </w:p>
    <w:p w:rsidR="001747DD" w:rsidRPr="00C75EF5" w:rsidRDefault="001747DD" w:rsidP="001747DD">
      <w:pPr>
        <w:spacing w:after="0" w:line="240" w:lineRule="auto"/>
        <w:rPr>
          <w:rFonts w:asciiTheme="majorHAnsi" w:hAnsiTheme="majorHAnsi" w:cstheme="majorHAnsi"/>
          <w:i/>
          <w:sz w:val="28"/>
          <w:szCs w:val="28"/>
        </w:rPr>
      </w:pPr>
      <w:r w:rsidRPr="001747DD">
        <w:rPr>
          <w:rFonts w:asciiTheme="majorHAnsi" w:hAnsiTheme="majorHAnsi" w:cstheme="majorHAnsi"/>
          <w:sz w:val="28"/>
          <w:szCs w:val="28"/>
        </w:rPr>
        <w:t xml:space="preserve">                   </w:t>
      </w:r>
      <w:r w:rsidR="00420926">
        <w:rPr>
          <w:rFonts w:asciiTheme="majorHAnsi" w:hAnsiTheme="majorHAnsi" w:cstheme="majorHAnsi"/>
          <w:sz w:val="28"/>
          <w:szCs w:val="28"/>
        </w:rPr>
        <w:t xml:space="preserve">           </w:t>
      </w:r>
      <w:r w:rsidRPr="00420926">
        <w:rPr>
          <w:rFonts w:asciiTheme="majorHAnsi" w:hAnsiTheme="majorHAnsi" w:cstheme="majorHAnsi"/>
          <w:i/>
          <w:sz w:val="40"/>
          <w:szCs w:val="28"/>
        </w:rPr>
        <w:t xml:space="preserve">Thượng Quảng, ngày </w:t>
      </w:r>
      <w:r w:rsidR="00F51B08" w:rsidRPr="00F51B08">
        <w:rPr>
          <w:rFonts w:asciiTheme="majorHAnsi" w:hAnsiTheme="majorHAnsi" w:cstheme="majorHAnsi"/>
          <w:i/>
          <w:sz w:val="40"/>
          <w:szCs w:val="28"/>
        </w:rPr>
        <w:t>2</w:t>
      </w:r>
      <w:r w:rsidR="00494C61" w:rsidRPr="00494C61">
        <w:rPr>
          <w:rFonts w:asciiTheme="majorHAnsi" w:hAnsiTheme="majorHAnsi" w:cstheme="majorHAnsi"/>
          <w:i/>
          <w:sz w:val="40"/>
          <w:szCs w:val="28"/>
        </w:rPr>
        <w:t>3</w:t>
      </w:r>
      <w:r w:rsidRPr="00420926">
        <w:rPr>
          <w:rFonts w:asciiTheme="majorHAnsi" w:hAnsiTheme="majorHAnsi" w:cstheme="majorHAnsi"/>
          <w:i/>
          <w:sz w:val="40"/>
          <w:szCs w:val="28"/>
        </w:rPr>
        <w:t xml:space="preserve"> tháng </w:t>
      </w:r>
      <w:r w:rsidR="00F51B08" w:rsidRPr="00F51B08">
        <w:rPr>
          <w:rFonts w:asciiTheme="majorHAnsi" w:hAnsiTheme="majorHAnsi" w:cstheme="majorHAnsi"/>
          <w:i/>
          <w:sz w:val="40"/>
          <w:szCs w:val="28"/>
        </w:rPr>
        <w:t>6</w:t>
      </w:r>
      <w:r w:rsidRPr="00420926">
        <w:rPr>
          <w:rFonts w:asciiTheme="majorHAnsi" w:hAnsiTheme="majorHAnsi" w:cstheme="majorHAnsi"/>
          <w:i/>
          <w:sz w:val="40"/>
          <w:szCs w:val="28"/>
        </w:rPr>
        <w:t xml:space="preserve"> năm 20</w:t>
      </w:r>
      <w:r w:rsidR="00432B0A" w:rsidRPr="006F2048">
        <w:rPr>
          <w:rFonts w:asciiTheme="majorHAnsi" w:hAnsiTheme="majorHAnsi" w:cstheme="majorHAnsi"/>
          <w:i/>
          <w:sz w:val="40"/>
          <w:szCs w:val="28"/>
        </w:rPr>
        <w:t>2</w:t>
      </w:r>
      <w:r w:rsidR="00F51B08" w:rsidRPr="00C75EF5">
        <w:rPr>
          <w:rFonts w:asciiTheme="majorHAnsi" w:hAnsiTheme="majorHAnsi" w:cstheme="majorHAnsi"/>
          <w:i/>
          <w:sz w:val="40"/>
          <w:szCs w:val="28"/>
        </w:rPr>
        <w:t>1</w:t>
      </w:r>
    </w:p>
    <w:p w:rsidR="001747DD" w:rsidRPr="001747DD" w:rsidRDefault="001747DD" w:rsidP="001747DD">
      <w:pPr>
        <w:spacing w:after="0" w:line="240" w:lineRule="auto"/>
        <w:rPr>
          <w:rFonts w:asciiTheme="majorHAnsi" w:hAnsiTheme="majorHAnsi" w:cstheme="majorHAnsi"/>
          <w:b/>
          <w:sz w:val="28"/>
          <w:szCs w:val="28"/>
        </w:rPr>
      </w:pPr>
      <w:r w:rsidRPr="001747DD">
        <w:rPr>
          <w:rFonts w:asciiTheme="majorHAnsi" w:hAnsiTheme="majorHAnsi" w:cstheme="majorHAnsi"/>
          <w:b/>
          <w:sz w:val="28"/>
          <w:szCs w:val="28"/>
        </w:rPr>
        <w:t xml:space="preserve">                                                  </w:t>
      </w:r>
      <w:r w:rsidR="00420926">
        <w:rPr>
          <w:rFonts w:asciiTheme="majorHAnsi" w:hAnsiTheme="majorHAnsi" w:cstheme="majorHAnsi"/>
          <w:b/>
          <w:sz w:val="28"/>
          <w:szCs w:val="28"/>
        </w:rPr>
        <w:t xml:space="preserve">                  </w:t>
      </w:r>
      <w:r w:rsidRPr="001747DD">
        <w:rPr>
          <w:rFonts w:asciiTheme="majorHAnsi" w:hAnsiTheme="majorHAnsi" w:cstheme="majorHAnsi"/>
          <w:b/>
          <w:sz w:val="28"/>
          <w:szCs w:val="28"/>
        </w:rPr>
        <w:t xml:space="preserve"> </w:t>
      </w:r>
      <w:r w:rsidR="00A42079" w:rsidRPr="00A42079">
        <w:rPr>
          <w:rFonts w:asciiTheme="majorHAnsi" w:hAnsiTheme="majorHAnsi" w:cstheme="majorHAnsi"/>
          <w:b/>
          <w:sz w:val="28"/>
          <w:szCs w:val="28"/>
        </w:rPr>
        <w:t xml:space="preserve"> </w:t>
      </w:r>
      <w:r w:rsidRPr="001747DD">
        <w:rPr>
          <w:rFonts w:asciiTheme="majorHAnsi" w:hAnsiTheme="majorHAnsi" w:cstheme="majorHAnsi"/>
          <w:b/>
          <w:sz w:val="28"/>
          <w:szCs w:val="28"/>
        </w:rPr>
        <w:t>CHỦ TỊCH</w:t>
      </w:r>
    </w:p>
    <w:p w:rsidR="001747DD" w:rsidRPr="00633F67" w:rsidRDefault="001747DD" w:rsidP="001747DD">
      <w:pPr>
        <w:rPr>
          <w:b/>
          <w:sz w:val="28"/>
          <w:szCs w:val="28"/>
        </w:rPr>
      </w:pPr>
    </w:p>
    <w:p w:rsidR="00606F83" w:rsidRDefault="00606F83" w:rsidP="001747DD">
      <w:pPr>
        <w:rPr>
          <w:b/>
          <w:sz w:val="28"/>
          <w:szCs w:val="28"/>
        </w:rPr>
      </w:pPr>
    </w:p>
    <w:p w:rsidR="00A42079" w:rsidRPr="00001B51" w:rsidRDefault="00A42079" w:rsidP="001747DD">
      <w:pPr>
        <w:rPr>
          <w:b/>
          <w:sz w:val="28"/>
          <w:szCs w:val="28"/>
        </w:rPr>
      </w:pPr>
    </w:p>
    <w:p w:rsidR="00211167" w:rsidRDefault="001747DD" w:rsidP="00CB7F59">
      <w:pPr>
        <w:rPr>
          <w:rFonts w:asciiTheme="majorHAnsi" w:hAnsiTheme="majorHAnsi" w:cstheme="majorHAnsi"/>
          <w:b/>
          <w:sz w:val="28"/>
          <w:szCs w:val="28"/>
        </w:rPr>
      </w:pPr>
      <w:r w:rsidRPr="001747DD">
        <w:rPr>
          <w:rFonts w:asciiTheme="majorHAnsi" w:hAnsiTheme="majorHAnsi" w:cstheme="majorHAnsi"/>
          <w:b/>
          <w:sz w:val="28"/>
          <w:szCs w:val="28"/>
        </w:rPr>
        <w:t xml:space="preserve">                                            </w:t>
      </w:r>
      <w:r w:rsidR="00420926">
        <w:rPr>
          <w:rFonts w:asciiTheme="majorHAnsi" w:hAnsiTheme="majorHAnsi" w:cstheme="majorHAnsi"/>
          <w:b/>
          <w:sz w:val="28"/>
          <w:szCs w:val="28"/>
        </w:rPr>
        <w:t xml:space="preserve">                     </w:t>
      </w:r>
      <w:r w:rsidR="00A42079" w:rsidRPr="00A42079">
        <w:rPr>
          <w:rFonts w:asciiTheme="majorHAnsi" w:hAnsiTheme="majorHAnsi" w:cstheme="majorHAnsi"/>
          <w:b/>
          <w:sz w:val="28"/>
          <w:szCs w:val="28"/>
        </w:rPr>
        <w:t>Đinh Hồng Lam</w:t>
      </w:r>
    </w:p>
    <w:p w:rsidR="009C7E08" w:rsidRPr="009C7E08" w:rsidRDefault="009C7E08" w:rsidP="00CB7F59">
      <w:pPr>
        <w:rPr>
          <w:rFonts w:asciiTheme="majorHAnsi" w:hAnsiTheme="majorHAnsi" w:cstheme="majorHAnsi"/>
          <w:b/>
          <w:sz w:val="28"/>
          <w:szCs w:val="28"/>
        </w:rPr>
      </w:pPr>
    </w:p>
    <w:p w:rsidR="001B32E2" w:rsidRPr="00372482" w:rsidRDefault="001B32E2" w:rsidP="00CB7F59">
      <w:pPr>
        <w:rPr>
          <w:rFonts w:asciiTheme="majorHAnsi" w:hAnsiTheme="majorHAnsi" w:cstheme="majorHAnsi"/>
        </w:rPr>
      </w:pPr>
    </w:p>
    <w:p w:rsidR="00372482" w:rsidRPr="00001B51" w:rsidRDefault="00372482" w:rsidP="00633F67">
      <w:pPr>
        <w:spacing w:before="120" w:after="60"/>
        <w:jc w:val="center"/>
        <w:rPr>
          <w:rFonts w:asciiTheme="majorHAnsi" w:hAnsiTheme="majorHAnsi" w:cstheme="majorHAnsi"/>
          <w:b/>
          <w:sz w:val="28"/>
          <w:szCs w:val="28"/>
        </w:rPr>
      </w:pPr>
      <w:r w:rsidRPr="00372482">
        <w:rPr>
          <w:rFonts w:asciiTheme="majorHAnsi" w:hAnsiTheme="majorHAnsi" w:cstheme="majorHAnsi"/>
          <w:b/>
          <w:sz w:val="28"/>
          <w:szCs w:val="28"/>
        </w:rPr>
        <w:t xml:space="preserve">PHỤ LỤC </w:t>
      </w:r>
    </w:p>
    <w:p w:rsidR="00633F67" w:rsidRPr="00372482" w:rsidRDefault="00372482" w:rsidP="00633F67">
      <w:pPr>
        <w:spacing w:before="120" w:after="60"/>
        <w:jc w:val="center"/>
        <w:rPr>
          <w:rFonts w:asciiTheme="majorHAnsi" w:hAnsiTheme="majorHAnsi" w:cstheme="majorHAnsi"/>
          <w:b/>
          <w:sz w:val="28"/>
          <w:szCs w:val="28"/>
        </w:rPr>
      </w:pPr>
      <w:r w:rsidRPr="00372482">
        <w:rPr>
          <w:rFonts w:asciiTheme="majorHAnsi" w:hAnsiTheme="majorHAnsi" w:cstheme="majorHAnsi"/>
          <w:b/>
          <w:sz w:val="28"/>
          <w:szCs w:val="28"/>
        </w:rPr>
        <w:t>CÁC LĨNH VỰC HOẠT ĐỘNG CỦA UBND XÃ THƯỢNG QUẢNG ĐƯỢC CÔNG BỐ PHÙ HỢP TIÊU CHUẨN QUỐC GIA TCVN 9001:2015</w:t>
      </w:r>
    </w:p>
    <w:p w:rsidR="00633F67" w:rsidRPr="00C05629" w:rsidRDefault="00633F67" w:rsidP="00633F67">
      <w:pPr>
        <w:pStyle w:val="BodyTextIndent3"/>
        <w:spacing w:before="0" w:line="240" w:lineRule="auto"/>
        <w:ind w:firstLine="0"/>
        <w:jc w:val="center"/>
        <w:rPr>
          <w:rFonts w:asciiTheme="majorHAnsi" w:hAnsiTheme="majorHAnsi" w:cstheme="majorHAnsi"/>
          <w:i/>
          <w:iCs/>
          <w:lang w:val="vi-VN"/>
        </w:rPr>
      </w:pPr>
      <w:r w:rsidRPr="00633F67">
        <w:rPr>
          <w:rFonts w:asciiTheme="majorHAnsi" w:hAnsiTheme="majorHAnsi" w:cstheme="majorHAnsi"/>
          <w:i/>
          <w:iCs/>
          <w:lang w:val="vi-VN"/>
        </w:rPr>
        <w:t xml:space="preserve">(Ban hành kèm theo Quyết định số </w:t>
      </w:r>
      <w:r w:rsidR="00E92DE5" w:rsidRPr="00E92DE5">
        <w:rPr>
          <w:rFonts w:asciiTheme="majorHAnsi" w:hAnsiTheme="majorHAnsi" w:cstheme="majorHAnsi"/>
          <w:i/>
          <w:iCs/>
          <w:lang w:val="vi-VN"/>
        </w:rPr>
        <w:t>77</w:t>
      </w:r>
      <w:r w:rsidRPr="00633F67">
        <w:rPr>
          <w:rFonts w:asciiTheme="majorHAnsi" w:hAnsiTheme="majorHAnsi" w:cstheme="majorHAnsi"/>
          <w:i/>
          <w:iCs/>
          <w:lang w:val="vi-VN"/>
        </w:rPr>
        <w:t xml:space="preserve">/QĐ-UBND ngày </w:t>
      </w:r>
      <w:r w:rsidR="00E92DE5" w:rsidRPr="00E92DE5">
        <w:rPr>
          <w:rFonts w:asciiTheme="majorHAnsi" w:hAnsiTheme="majorHAnsi" w:cstheme="majorHAnsi"/>
          <w:i/>
          <w:iCs/>
          <w:lang w:val="vi-VN"/>
        </w:rPr>
        <w:t>21</w:t>
      </w:r>
      <w:r w:rsidRPr="00633F67">
        <w:rPr>
          <w:rFonts w:asciiTheme="majorHAnsi" w:hAnsiTheme="majorHAnsi" w:cstheme="majorHAnsi"/>
          <w:i/>
          <w:iCs/>
          <w:lang w:val="vi-VN"/>
        </w:rPr>
        <w:t xml:space="preserve"> tháng </w:t>
      </w:r>
      <w:r w:rsidR="00E92DE5" w:rsidRPr="00E92DE5">
        <w:rPr>
          <w:rFonts w:asciiTheme="majorHAnsi" w:hAnsiTheme="majorHAnsi" w:cstheme="majorHAnsi"/>
          <w:i/>
          <w:iCs/>
          <w:lang w:val="vi-VN"/>
        </w:rPr>
        <w:t>6</w:t>
      </w:r>
      <w:r w:rsidRPr="00633F67">
        <w:rPr>
          <w:rFonts w:asciiTheme="majorHAnsi" w:hAnsiTheme="majorHAnsi" w:cstheme="majorHAnsi"/>
          <w:i/>
          <w:iCs/>
          <w:lang w:val="vi-VN"/>
        </w:rPr>
        <w:t xml:space="preserve"> năm 20</w:t>
      </w:r>
      <w:r w:rsidR="006F2048" w:rsidRPr="001328AB">
        <w:rPr>
          <w:rFonts w:asciiTheme="majorHAnsi" w:hAnsiTheme="majorHAnsi" w:cstheme="majorHAnsi"/>
          <w:i/>
          <w:iCs/>
          <w:lang w:val="vi-VN"/>
        </w:rPr>
        <w:t>2</w:t>
      </w:r>
      <w:r w:rsidR="00E92DE5" w:rsidRPr="00C05629">
        <w:rPr>
          <w:rFonts w:asciiTheme="majorHAnsi" w:hAnsiTheme="majorHAnsi" w:cstheme="majorHAnsi"/>
          <w:i/>
          <w:iCs/>
          <w:lang w:val="vi-VN"/>
        </w:rPr>
        <w:t>1</w:t>
      </w:r>
    </w:p>
    <w:p w:rsidR="00633F67" w:rsidRDefault="00633F67" w:rsidP="00633F67">
      <w:pPr>
        <w:pStyle w:val="BodyTextIndent3"/>
        <w:spacing w:before="0" w:line="240" w:lineRule="auto"/>
        <w:ind w:firstLine="0"/>
        <w:jc w:val="center"/>
        <w:rPr>
          <w:rFonts w:asciiTheme="majorHAnsi" w:hAnsiTheme="majorHAnsi" w:cstheme="majorHAnsi"/>
          <w:i/>
          <w:iCs/>
          <w:lang w:val="nl-NL"/>
        </w:rPr>
      </w:pPr>
      <w:r w:rsidRPr="00633F67">
        <w:rPr>
          <w:rFonts w:asciiTheme="majorHAnsi" w:hAnsiTheme="majorHAnsi" w:cstheme="majorHAnsi"/>
          <w:i/>
          <w:iCs/>
          <w:lang w:val="nl-NL"/>
        </w:rPr>
        <w:t>của Ủy ban Nhân dân xã Thượng Quảng)</w:t>
      </w:r>
    </w:p>
    <w:tbl>
      <w:tblPr>
        <w:tblStyle w:val="TableGrid"/>
        <w:tblW w:w="9493" w:type="dxa"/>
        <w:tblLook w:val="04A0" w:firstRow="1" w:lastRow="0" w:firstColumn="1" w:lastColumn="0" w:noHBand="0" w:noVBand="1"/>
      </w:tblPr>
      <w:tblGrid>
        <w:gridCol w:w="1150"/>
        <w:gridCol w:w="8343"/>
      </w:tblGrid>
      <w:tr w:rsidR="00FD71E2" w:rsidTr="00862F31">
        <w:tc>
          <w:tcPr>
            <w:tcW w:w="9493" w:type="dxa"/>
            <w:gridSpan w:val="2"/>
            <w:vAlign w:val="center"/>
          </w:tcPr>
          <w:p w:rsidR="00FD71E2" w:rsidRPr="00C46C3B" w:rsidRDefault="00FD71E2" w:rsidP="00862F31">
            <w:pPr>
              <w:jc w:val="center"/>
            </w:pPr>
            <w:r w:rsidRPr="00C46C3B">
              <w:rPr>
                <w:rStyle w:val="Bodytext2Bold"/>
                <w:rFonts w:asciiTheme="majorHAnsi" w:eastAsia="Tahoma" w:hAnsiTheme="majorHAnsi" w:cstheme="majorHAnsi"/>
                <w:sz w:val="28"/>
                <w:szCs w:val="28"/>
              </w:rPr>
              <w:t>Tên tài liệu</w:t>
            </w:r>
          </w:p>
        </w:tc>
      </w:tr>
      <w:tr w:rsidR="00FD71E2" w:rsidTr="00862F31">
        <w:tc>
          <w:tcPr>
            <w:tcW w:w="1150" w:type="dxa"/>
            <w:vAlign w:val="center"/>
          </w:tcPr>
          <w:p w:rsidR="00FD71E2" w:rsidRPr="007C604E" w:rsidRDefault="00FD71E2" w:rsidP="00862F31">
            <w:pPr>
              <w:spacing w:line="288" w:lineRule="auto"/>
              <w:jc w:val="center"/>
              <w:rPr>
                <w:rFonts w:asciiTheme="majorHAnsi" w:eastAsia="Tahoma" w:hAnsiTheme="majorHAnsi" w:cstheme="majorHAnsi"/>
                <w:b/>
                <w:sz w:val="28"/>
                <w:szCs w:val="28"/>
              </w:rPr>
            </w:pPr>
            <w:r w:rsidRPr="007C604E">
              <w:rPr>
                <w:rFonts w:asciiTheme="majorHAnsi" w:eastAsia="Tahoma" w:hAnsiTheme="majorHAnsi" w:cstheme="majorHAnsi"/>
                <w:b/>
                <w:sz w:val="28"/>
                <w:szCs w:val="28"/>
              </w:rPr>
              <w:t>A</w:t>
            </w:r>
          </w:p>
        </w:tc>
        <w:tc>
          <w:tcPr>
            <w:tcW w:w="8343" w:type="dxa"/>
            <w:vAlign w:val="center"/>
          </w:tcPr>
          <w:p w:rsidR="00FD71E2" w:rsidRPr="007C604E" w:rsidRDefault="00FD71E2" w:rsidP="00862F31">
            <w:pPr>
              <w:spacing w:line="288" w:lineRule="auto"/>
              <w:rPr>
                <w:rFonts w:asciiTheme="majorHAnsi" w:eastAsia="Tahoma" w:hAnsiTheme="majorHAnsi" w:cstheme="majorHAnsi"/>
                <w:b/>
                <w:sz w:val="28"/>
                <w:szCs w:val="28"/>
              </w:rPr>
            </w:pPr>
            <w:r w:rsidRPr="007C604E">
              <w:rPr>
                <w:rFonts w:asciiTheme="majorHAnsi" w:eastAsia="Tahoma" w:hAnsiTheme="majorHAnsi" w:cstheme="majorHAnsi"/>
                <w:b/>
                <w:sz w:val="28"/>
                <w:szCs w:val="28"/>
              </w:rPr>
              <w:t>Các tài liệu bắt buộc của hệ thống</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1</w:t>
            </w:r>
          </w:p>
        </w:tc>
        <w:tc>
          <w:tcPr>
            <w:tcW w:w="8343" w:type="dxa"/>
            <w:vAlign w:val="center"/>
          </w:tcPr>
          <w:p w:rsidR="00FD71E2" w:rsidRPr="00633F67" w:rsidRDefault="00FD71E2" w:rsidP="00862F31">
            <w:pPr>
              <w:spacing w:line="288" w:lineRule="auto"/>
              <w:rPr>
                <w:rFonts w:asciiTheme="majorHAnsi" w:hAnsiTheme="majorHAnsi" w:cstheme="majorHAnsi"/>
                <w:sz w:val="28"/>
                <w:szCs w:val="28"/>
              </w:rPr>
            </w:pPr>
            <w:r w:rsidRPr="00633F67">
              <w:rPr>
                <w:rFonts w:asciiTheme="majorHAnsi" w:eastAsia="Tahoma" w:hAnsiTheme="majorHAnsi" w:cstheme="majorHAnsi"/>
                <w:sz w:val="28"/>
                <w:szCs w:val="28"/>
              </w:rPr>
              <w:t>Chính sách chất lượng</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2</w:t>
            </w:r>
          </w:p>
        </w:tc>
        <w:tc>
          <w:tcPr>
            <w:tcW w:w="8343" w:type="dxa"/>
            <w:vAlign w:val="center"/>
          </w:tcPr>
          <w:p w:rsidR="00FD71E2" w:rsidRPr="00633F67" w:rsidRDefault="00FD71E2" w:rsidP="00862F31">
            <w:pPr>
              <w:spacing w:line="288" w:lineRule="auto"/>
              <w:jc w:val="both"/>
              <w:rPr>
                <w:rFonts w:asciiTheme="majorHAnsi" w:hAnsiTheme="majorHAnsi" w:cstheme="majorHAnsi"/>
                <w:sz w:val="28"/>
                <w:szCs w:val="28"/>
              </w:rPr>
            </w:pPr>
            <w:r w:rsidRPr="00633F67">
              <w:rPr>
                <w:rFonts w:asciiTheme="majorHAnsi" w:eastAsia="Tahoma" w:hAnsiTheme="majorHAnsi" w:cstheme="majorHAnsi"/>
                <w:sz w:val="28"/>
                <w:szCs w:val="28"/>
              </w:rPr>
              <w:t>Mục tiêu chất lượng (MTCL), Kế hoạch thực hiện mục tiêu chất lượng  (MTCL)</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3</w:t>
            </w:r>
          </w:p>
        </w:tc>
        <w:tc>
          <w:tcPr>
            <w:tcW w:w="8343" w:type="dxa"/>
            <w:vAlign w:val="center"/>
          </w:tcPr>
          <w:p w:rsidR="00FD71E2" w:rsidRPr="00633F67" w:rsidRDefault="00FD71E2" w:rsidP="00862F31">
            <w:pPr>
              <w:spacing w:line="288" w:lineRule="auto"/>
              <w:rPr>
                <w:rFonts w:asciiTheme="majorHAnsi" w:hAnsiTheme="majorHAnsi" w:cstheme="majorHAnsi"/>
                <w:sz w:val="28"/>
                <w:szCs w:val="28"/>
              </w:rPr>
            </w:pPr>
            <w:r w:rsidRPr="00633F67">
              <w:rPr>
                <w:rFonts w:asciiTheme="majorHAnsi" w:eastAsia="Tahoma" w:hAnsiTheme="majorHAnsi" w:cstheme="majorHAnsi"/>
                <w:sz w:val="28"/>
                <w:szCs w:val="28"/>
              </w:rPr>
              <w:t>Sổ tay chất lượng</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4</w:t>
            </w:r>
          </w:p>
        </w:tc>
        <w:tc>
          <w:tcPr>
            <w:tcW w:w="8343" w:type="dxa"/>
            <w:vAlign w:val="center"/>
          </w:tcPr>
          <w:p w:rsidR="00FD71E2" w:rsidRPr="00633F67" w:rsidRDefault="00FD71E2" w:rsidP="00862F31">
            <w:pPr>
              <w:spacing w:line="288" w:lineRule="auto"/>
              <w:rPr>
                <w:rFonts w:asciiTheme="majorHAnsi" w:hAnsiTheme="majorHAnsi" w:cstheme="majorHAnsi"/>
                <w:sz w:val="28"/>
                <w:szCs w:val="28"/>
              </w:rPr>
            </w:pPr>
            <w:r w:rsidRPr="00633F67">
              <w:rPr>
                <w:rFonts w:asciiTheme="majorHAnsi" w:eastAsia="Tahoma" w:hAnsiTheme="majorHAnsi" w:cstheme="majorHAnsi"/>
                <w:sz w:val="28"/>
                <w:szCs w:val="28"/>
              </w:rPr>
              <w:t>Quy trình kiểm soát tài liệu</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5</w:t>
            </w:r>
          </w:p>
        </w:tc>
        <w:tc>
          <w:tcPr>
            <w:tcW w:w="8343" w:type="dxa"/>
            <w:vAlign w:val="center"/>
          </w:tcPr>
          <w:p w:rsidR="00FD71E2" w:rsidRPr="00633F67" w:rsidRDefault="00FD71E2" w:rsidP="00862F31">
            <w:pPr>
              <w:spacing w:line="288" w:lineRule="auto"/>
              <w:rPr>
                <w:rFonts w:asciiTheme="majorHAnsi" w:eastAsia="Tahoma" w:hAnsiTheme="majorHAnsi" w:cstheme="majorHAnsi"/>
                <w:sz w:val="28"/>
                <w:szCs w:val="28"/>
              </w:rPr>
            </w:pPr>
            <w:r w:rsidRPr="00633F67">
              <w:rPr>
                <w:rFonts w:asciiTheme="majorHAnsi" w:eastAsia="Tahoma" w:hAnsiTheme="majorHAnsi" w:cstheme="majorHAnsi"/>
                <w:sz w:val="28"/>
                <w:szCs w:val="28"/>
              </w:rPr>
              <w:t>Quy trình kiểm soát hồ sơ</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6</w:t>
            </w:r>
          </w:p>
        </w:tc>
        <w:tc>
          <w:tcPr>
            <w:tcW w:w="8343" w:type="dxa"/>
            <w:vAlign w:val="center"/>
          </w:tcPr>
          <w:p w:rsidR="00FD71E2" w:rsidRPr="00633F67" w:rsidRDefault="00FD71E2" w:rsidP="00862F31">
            <w:pPr>
              <w:spacing w:line="288" w:lineRule="auto"/>
              <w:rPr>
                <w:rFonts w:asciiTheme="majorHAnsi" w:eastAsia="Tahoma" w:hAnsiTheme="majorHAnsi" w:cstheme="majorHAnsi"/>
                <w:sz w:val="28"/>
                <w:szCs w:val="28"/>
              </w:rPr>
            </w:pPr>
            <w:r w:rsidRPr="00633F67">
              <w:rPr>
                <w:rFonts w:asciiTheme="majorHAnsi" w:eastAsia="Tahoma" w:hAnsiTheme="majorHAnsi" w:cstheme="majorHAnsi"/>
                <w:sz w:val="28"/>
                <w:szCs w:val="28"/>
              </w:rPr>
              <w:t>Quy trình đánh giá nội bộ</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7</w:t>
            </w:r>
          </w:p>
        </w:tc>
        <w:tc>
          <w:tcPr>
            <w:tcW w:w="8343" w:type="dxa"/>
            <w:vAlign w:val="center"/>
          </w:tcPr>
          <w:p w:rsidR="00FD71E2" w:rsidRPr="00633F67" w:rsidRDefault="00FD71E2" w:rsidP="00862F31">
            <w:pPr>
              <w:spacing w:line="288" w:lineRule="auto"/>
              <w:rPr>
                <w:rFonts w:asciiTheme="majorHAnsi" w:eastAsia="Tahoma" w:hAnsiTheme="majorHAnsi" w:cstheme="majorHAnsi"/>
                <w:sz w:val="28"/>
                <w:szCs w:val="28"/>
              </w:rPr>
            </w:pPr>
            <w:r w:rsidRPr="00633F67">
              <w:rPr>
                <w:rFonts w:asciiTheme="majorHAnsi" w:eastAsia="Tahoma" w:hAnsiTheme="majorHAnsi" w:cstheme="majorHAnsi"/>
                <w:sz w:val="28"/>
                <w:szCs w:val="28"/>
              </w:rPr>
              <w:t>Quy trình kiểm soát sự không phù hợp</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8</w:t>
            </w:r>
          </w:p>
        </w:tc>
        <w:tc>
          <w:tcPr>
            <w:tcW w:w="8343" w:type="dxa"/>
            <w:vAlign w:val="center"/>
          </w:tcPr>
          <w:p w:rsidR="00FD71E2" w:rsidRPr="00633F67" w:rsidRDefault="00FD71E2" w:rsidP="00862F31">
            <w:pPr>
              <w:spacing w:line="288" w:lineRule="auto"/>
              <w:rPr>
                <w:rFonts w:asciiTheme="majorHAnsi" w:eastAsia="Tahoma" w:hAnsiTheme="majorHAnsi" w:cstheme="majorHAnsi"/>
                <w:sz w:val="28"/>
                <w:szCs w:val="28"/>
              </w:rPr>
            </w:pPr>
            <w:r w:rsidRPr="00633F67">
              <w:rPr>
                <w:rFonts w:asciiTheme="majorHAnsi" w:eastAsia="Tahoma" w:hAnsiTheme="majorHAnsi" w:cstheme="majorHAnsi"/>
                <w:sz w:val="28"/>
                <w:szCs w:val="28"/>
              </w:rPr>
              <w:t>Quy trình hành động khắc phục</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9</w:t>
            </w:r>
          </w:p>
        </w:tc>
        <w:tc>
          <w:tcPr>
            <w:tcW w:w="8343" w:type="dxa"/>
            <w:vAlign w:val="center"/>
          </w:tcPr>
          <w:p w:rsidR="00FD71E2" w:rsidRPr="00633F67" w:rsidRDefault="00FD71E2" w:rsidP="00862F31">
            <w:pPr>
              <w:spacing w:line="288" w:lineRule="auto"/>
              <w:rPr>
                <w:rFonts w:asciiTheme="majorHAnsi" w:eastAsia="Tahoma" w:hAnsiTheme="majorHAnsi" w:cstheme="majorHAnsi"/>
                <w:sz w:val="28"/>
                <w:szCs w:val="28"/>
              </w:rPr>
            </w:pPr>
            <w:r w:rsidRPr="00633F67">
              <w:rPr>
                <w:rFonts w:asciiTheme="majorHAnsi" w:eastAsia="Tahoma" w:hAnsiTheme="majorHAnsi" w:cstheme="majorHAnsi"/>
                <w:sz w:val="28"/>
                <w:szCs w:val="28"/>
              </w:rPr>
              <w:t>Quy trình giải quyết rủi ro và cơ hội</w:t>
            </w:r>
          </w:p>
        </w:tc>
      </w:tr>
      <w:tr w:rsidR="00FD71E2" w:rsidTr="00862F31">
        <w:tc>
          <w:tcPr>
            <w:tcW w:w="1150" w:type="dxa"/>
            <w:vAlign w:val="center"/>
          </w:tcPr>
          <w:p w:rsidR="00FD71E2" w:rsidRPr="007C604E" w:rsidRDefault="00FD71E2" w:rsidP="00862F31">
            <w:pPr>
              <w:spacing w:line="288" w:lineRule="auto"/>
              <w:jc w:val="center"/>
              <w:rPr>
                <w:rFonts w:asciiTheme="majorHAnsi" w:eastAsia="Tahoma" w:hAnsiTheme="majorHAnsi" w:cstheme="majorHAnsi"/>
                <w:b/>
                <w:bCs/>
                <w:sz w:val="28"/>
                <w:szCs w:val="28"/>
                <w:shd w:val="clear" w:color="auto" w:fill="FFFFFF"/>
                <w:lang w:bidi="vi-VN"/>
              </w:rPr>
            </w:pPr>
            <w:r w:rsidRPr="007C604E">
              <w:rPr>
                <w:rFonts w:asciiTheme="majorHAnsi" w:eastAsia="Tahoma" w:hAnsiTheme="majorHAnsi" w:cstheme="majorHAnsi"/>
                <w:b/>
                <w:bCs/>
                <w:sz w:val="28"/>
                <w:szCs w:val="28"/>
                <w:shd w:val="clear" w:color="auto" w:fill="FFFFFF"/>
                <w:lang w:bidi="vi-VN"/>
              </w:rPr>
              <w:t>B</w:t>
            </w:r>
          </w:p>
        </w:tc>
        <w:tc>
          <w:tcPr>
            <w:tcW w:w="8343" w:type="dxa"/>
            <w:vAlign w:val="center"/>
          </w:tcPr>
          <w:p w:rsidR="00FD71E2" w:rsidRPr="007C604E" w:rsidRDefault="00FD71E2" w:rsidP="00862F31">
            <w:pPr>
              <w:spacing w:line="288" w:lineRule="auto"/>
              <w:rPr>
                <w:rFonts w:asciiTheme="majorHAnsi" w:eastAsia="Tahoma" w:hAnsiTheme="majorHAnsi" w:cstheme="majorHAnsi"/>
                <w:b/>
                <w:sz w:val="28"/>
                <w:szCs w:val="28"/>
              </w:rPr>
            </w:pPr>
            <w:r w:rsidRPr="007C604E">
              <w:rPr>
                <w:rFonts w:asciiTheme="majorHAnsi" w:eastAsia="Tahoma" w:hAnsiTheme="majorHAnsi" w:cstheme="majorHAnsi"/>
                <w:b/>
                <w:sz w:val="28"/>
                <w:szCs w:val="28"/>
              </w:rPr>
              <w:t>Các quy trình nội bộ (</w:t>
            </w:r>
            <w:r w:rsidRPr="00A96521">
              <w:rPr>
                <w:rFonts w:asciiTheme="majorHAnsi" w:eastAsia="Tahoma" w:hAnsiTheme="majorHAnsi" w:cstheme="majorHAnsi"/>
                <w:b/>
                <w:sz w:val="28"/>
                <w:szCs w:val="28"/>
              </w:rPr>
              <w:t>32</w:t>
            </w:r>
            <w:r w:rsidRPr="007C604E">
              <w:rPr>
                <w:rFonts w:asciiTheme="majorHAnsi" w:eastAsia="Tahoma" w:hAnsiTheme="majorHAnsi" w:cstheme="majorHAnsi"/>
                <w:b/>
                <w:sz w:val="28"/>
                <w:szCs w:val="28"/>
              </w:rPr>
              <w:t xml:space="preserve"> lĩnh vực)</w:t>
            </w:r>
          </w:p>
        </w:tc>
      </w:tr>
      <w:tr w:rsidR="00FD71E2" w:rsidTr="00862F31">
        <w:tc>
          <w:tcPr>
            <w:tcW w:w="1150" w:type="dxa"/>
          </w:tcPr>
          <w:p w:rsidR="00FD71E2" w:rsidRPr="00284DC4" w:rsidRDefault="00FD71E2" w:rsidP="00862F31">
            <w:pPr>
              <w:jc w:val="center"/>
              <w:rPr>
                <w:rFonts w:asciiTheme="majorHAnsi" w:hAnsiTheme="majorHAnsi" w:cstheme="majorHAnsi"/>
                <w:sz w:val="28"/>
                <w:szCs w:val="28"/>
                <w:lang w:val="en-US"/>
              </w:rPr>
            </w:pPr>
            <w:r w:rsidRPr="00284DC4">
              <w:rPr>
                <w:rFonts w:asciiTheme="majorHAnsi" w:hAnsiTheme="majorHAnsi" w:cstheme="majorHAnsi"/>
                <w:sz w:val="28"/>
                <w:szCs w:val="28"/>
                <w:lang w:val="en-US"/>
              </w:rPr>
              <w:t>1</w:t>
            </w:r>
          </w:p>
        </w:tc>
        <w:tc>
          <w:tcPr>
            <w:tcW w:w="8343" w:type="dxa"/>
          </w:tcPr>
          <w:p w:rsidR="00FD71E2" w:rsidRPr="00284DC4" w:rsidRDefault="00FD71E2" w:rsidP="00862F31">
            <w:pPr>
              <w:rPr>
                <w:rFonts w:asciiTheme="majorHAnsi" w:hAnsiTheme="majorHAnsi" w:cstheme="majorHAnsi"/>
                <w:sz w:val="28"/>
                <w:szCs w:val="28"/>
              </w:rPr>
            </w:pPr>
            <w:r w:rsidRPr="00284DC4">
              <w:rPr>
                <w:rFonts w:asciiTheme="majorHAnsi" w:hAnsiTheme="majorHAnsi" w:cstheme="majorHAnsi"/>
                <w:sz w:val="28"/>
                <w:szCs w:val="28"/>
              </w:rPr>
              <w:t>Lĩnh vực hộ tịch ( 23 TTHC)</w:t>
            </w:r>
          </w:p>
        </w:tc>
      </w:tr>
      <w:tr w:rsidR="00FD71E2" w:rsidTr="00862F31">
        <w:tc>
          <w:tcPr>
            <w:tcW w:w="1150" w:type="dxa"/>
          </w:tcPr>
          <w:p w:rsidR="00FD71E2" w:rsidRPr="00284DC4" w:rsidRDefault="00FD71E2" w:rsidP="00862F31">
            <w:pPr>
              <w:jc w:val="center"/>
              <w:rPr>
                <w:rFonts w:asciiTheme="majorHAnsi" w:hAnsiTheme="majorHAnsi" w:cstheme="majorHAnsi"/>
                <w:sz w:val="28"/>
                <w:szCs w:val="28"/>
                <w:lang w:val="en-US"/>
              </w:rPr>
            </w:pPr>
            <w:r w:rsidRPr="00284DC4">
              <w:rPr>
                <w:rFonts w:asciiTheme="majorHAnsi" w:hAnsiTheme="majorHAnsi" w:cstheme="majorHAnsi"/>
                <w:sz w:val="28"/>
                <w:szCs w:val="28"/>
                <w:lang w:val="en-US"/>
              </w:rPr>
              <w:t>2</w:t>
            </w:r>
          </w:p>
        </w:tc>
        <w:tc>
          <w:tcPr>
            <w:tcW w:w="8343" w:type="dxa"/>
          </w:tcPr>
          <w:p w:rsidR="00FD71E2" w:rsidRPr="00284DC4" w:rsidRDefault="00FD71E2" w:rsidP="00862F31">
            <w:pPr>
              <w:rPr>
                <w:rFonts w:asciiTheme="majorHAnsi" w:hAnsiTheme="majorHAnsi" w:cstheme="majorHAnsi"/>
                <w:sz w:val="28"/>
                <w:szCs w:val="28"/>
              </w:rPr>
            </w:pPr>
            <w:r w:rsidRPr="00284DC4">
              <w:rPr>
                <w:rFonts w:asciiTheme="majorHAnsi" w:hAnsiTheme="majorHAnsi" w:cstheme="majorHAnsi"/>
                <w:sz w:val="28"/>
                <w:szCs w:val="28"/>
              </w:rPr>
              <w:t>Lĩnh vực chứng thực (11 TTHC)</w:t>
            </w:r>
          </w:p>
        </w:tc>
      </w:tr>
      <w:tr w:rsidR="00FD71E2" w:rsidTr="00862F31">
        <w:tc>
          <w:tcPr>
            <w:tcW w:w="1150" w:type="dxa"/>
          </w:tcPr>
          <w:p w:rsidR="00FD71E2" w:rsidRPr="00284DC4" w:rsidRDefault="00FD71E2" w:rsidP="00862F31">
            <w:pPr>
              <w:jc w:val="center"/>
              <w:rPr>
                <w:rFonts w:asciiTheme="majorHAnsi" w:hAnsiTheme="majorHAnsi" w:cstheme="majorHAnsi"/>
                <w:sz w:val="28"/>
                <w:szCs w:val="28"/>
                <w:lang w:val="en-US"/>
              </w:rPr>
            </w:pPr>
            <w:r w:rsidRPr="00284DC4">
              <w:rPr>
                <w:rFonts w:asciiTheme="majorHAnsi" w:hAnsiTheme="majorHAnsi" w:cstheme="majorHAnsi"/>
                <w:sz w:val="28"/>
                <w:szCs w:val="28"/>
                <w:lang w:val="en-US"/>
              </w:rPr>
              <w:t>3</w:t>
            </w:r>
          </w:p>
        </w:tc>
        <w:tc>
          <w:tcPr>
            <w:tcW w:w="8343" w:type="dxa"/>
          </w:tcPr>
          <w:p w:rsidR="00FD71E2" w:rsidRPr="00284DC4" w:rsidRDefault="00FD71E2" w:rsidP="00862F31">
            <w:pPr>
              <w:rPr>
                <w:rFonts w:asciiTheme="majorHAnsi" w:hAnsiTheme="majorHAnsi" w:cstheme="majorHAnsi"/>
                <w:sz w:val="28"/>
                <w:szCs w:val="28"/>
              </w:rPr>
            </w:pPr>
            <w:r w:rsidRPr="00284DC4">
              <w:rPr>
                <w:rFonts w:asciiTheme="majorHAnsi" w:hAnsiTheme="majorHAnsi" w:cstheme="majorHAnsi"/>
                <w:sz w:val="28"/>
                <w:szCs w:val="28"/>
              </w:rPr>
              <w:t>Lĩnh vực nuôi con nuôi (03 TTCH)</w:t>
            </w:r>
          </w:p>
        </w:tc>
      </w:tr>
      <w:tr w:rsidR="00FD71E2" w:rsidTr="00862F31">
        <w:tc>
          <w:tcPr>
            <w:tcW w:w="1150" w:type="dxa"/>
          </w:tcPr>
          <w:p w:rsidR="00FD71E2" w:rsidRPr="00284DC4" w:rsidRDefault="00FD71E2" w:rsidP="00862F31">
            <w:pPr>
              <w:jc w:val="center"/>
              <w:rPr>
                <w:rFonts w:asciiTheme="majorHAnsi" w:hAnsiTheme="majorHAnsi" w:cstheme="majorHAnsi"/>
                <w:sz w:val="28"/>
                <w:szCs w:val="28"/>
                <w:lang w:val="en-US"/>
              </w:rPr>
            </w:pPr>
            <w:r w:rsidRPr="00284DC4">
              <w:rPr>
                <w:rFonts w:asciiTheme="majorHAnsi" w:hAnsiTheme="majorHAnsi" w:cstheme="majorHAnsi"/>
                <w:sz w:val="28"/>
                <w:szCs w:val="28"/>
                <w:lang w:val="en-US"/>
              </w:rPr>
              <w:t>4</w:t>
            </w:r>
          </w:p>
        </w:tc>
        <w:tc>
          <w:tcPr>
            <w:tcW w:w="8343" w:type="dxa"/>
          </w:tcPr>
          <w:p w:rsidR="00FD71E2" w:rsidRPr="00284DC4" w:rsidRDefault="00FD71E2" w:rsidP="00862F31">
            <w:pPr>
              <w:rPr>
                <w:rFonts w:asciiTheme="majorHAnsi" w:hAnsiTheme="majorHAnsi" w:cstheme="majorHAnsi"/>
                <w:sz w:val="28"/>
                <w:szCs w:val="28"/>
              </w:rPr>
            </w:pPr>
            <w:r w:rsidRPr="00284DC4">
              <w:rPr>
                <w:rFonts w:asciiTheme="majorHAnsi" w:hAnsiTheme="majorHAnsi" w:cstheme="majorHAnsi"/>
                <w:sz w:val="28"/>
                <w:szCs w:val="28"/>
              </w:rPr>
              <w:t>Lĩnh vực phổ biên giáo dục pháp luật (02 TTHC)</w:t>
            </w:r>
          </w:p>
        </w:tc>
      </w:tr>
      <w:tr w:rsidR="00FD71E2" w:rsidTr="00862F31">
        <w:tc>
          <w:tcPr>
            <w:tcW w:w="1150" w:type="dxa"/>
          </w:tcPr>
          <w:p w:rsidR="00FD71E2" w:rsidRPr="00284DC4" w:rsidRDefault="00FD71E2" w:rsidP="00862F31">
            <w:pPr>
              <w:jc w:val="center"/>
              <w:rPr>
                <w:rFonts w:asciiTheme="majorHAnsi" w:hAnsiTheme="majorHAnsi" w:cstheme="majorHAnsi"/>
                <w:sz w:val="28"/>
                <w:szCs w:val="28"/>
                <w:lang w:val="en-US"/>
              </w:rPr>
            </w:pPr>
            <w:r w:rsidRPr="00284DC4">
              <w:rPr>
                <w:rFonts w:asciiTheme="majorHAnsi" w:hAnsiTheme="majorHAnsi" w:cstheme="majorHAnsi"/>
                <w:sz w:val="28"/>
                <w:szCs w:val="28"/>
                <w:lang w:val="en-US"/>
              </w:rPr>
              <w:t>5</w:t>
            </w:r>
          </w:p>
        </w:tc>
        <w:tc>
          <w:tcPr>
            <w:tcW w:w="8343" w:type="dxa"/>
          </w:tcPr>
          <w:p w:rsidR="00FD71E2" w:rsidRPr="00284DC4" w:rsidRDefault="00FD71E2" w:rsidP="00862F31">
            <w:pPr>
              <w:rPr>
                <w:rFonts w:asciiTheme="majorHAnsi" w:hAnsiTheme="majorHAnsi" w:cstheme="majorHAnsi"/>
                <w:sz w:val="28"/>
                <w:szCs w:val="28"/>
              </w:rPr>
            </w:pPr>
            <w:r w:rsidRPr="00284DC4">
              <w:rPr>
                <w:rFonts w:asciiTheme="majorHAnsi" w:hAnsiTheme="majorHAnsi" w:cstheme="majorHAnsi"/>
                <w:sz w:val="28"/>
                <w:szCs w:val="28"/>
              </w:rPr>
              <w:t>Lĩnh vực bồi thường nhà nước (01 TTHC)</w:t>
            </w:r>
          </w:p>
        </w:tc>
      </w:tr>
      <w:tr w:rsidR="00FD71E2" w:rsidTr="00862F31">
        <w:tc>
          <w:tcPr>
            <w:tcW w:w="1150" w:type="dxa"/>
          </w:tcPr>
          <w:p w:rsidR="00FD71E2" w:rsidRPr="00284DC4" w:rsidRDefault="00FD71E2" w:rsidP="00862F31">
            <w:pPr>
              <w:jc w:val="center"/>
              <w:rPr>
                <w:rFonts w:asciiTheme="majorHAnsi" w:hAnsiTheme="majorHAnsi" w:cstheme="majorHAnsi"/>
                <w:sz w:val="28"/>
                <w:szCs w:val="28"/>
                <w:lang w:val="en-US"/>
              </w:rPr>
            </w:pPr>
            <w:r w:rsidRPr="00284DC4">
              <w:rPr>
                <w:rFonts w:asciiTheme="majorHAnsi" w:hAnsiTheme="majorHAnsi" w:cstheme="majorHAnsi"/>
                <w:sz w:val="28"/>
                <w:szCs w:val="28"/>
                <w:lang w:val="en-US"/>
              </w:rPr>
              <w:t>6</w:t>
            </w:r>
          </w:p>
        </w:tc>
        <w:tc>
          <w:tcPr>
            <w:tcW w:w="8343" w:type="dxa"/>
          </w:tcPr>
          <w:p w:rsidR="00FD71E2" w:rsidRPr="00284DC4" w:rsidRDefault="00FD71E2" w:rsidP="00AD15FC">
            <w:pPr>
              <w:rPr>
                <w:rFonts w:asciiTheme="majorHAnsi" w:hAnsiTheme="majorHAnsi" w:cstheme="majorHAnsi"/>
                <w:sz w:val="28"/>
                <w:szCs w:val="28"/>
              </w:rPr>
            </w:pPr>
            <w:r w:rsidRPr="00284DC4">
              <w:rPr>
                <w:rFonts w:asciiTheme="majorHAnsi" w:hAnsiTheme="majorHAnsi" w:cstheme="majorHAnsi"/>
                <w:sz w:val="28"/>
                <w:szCs w:val="28"/>
              </w:rPr>
              <w:t>Lĩnh vực hòa giải cơ sở (0</w:t>
            </w:r>
            <w:r w:rsidR="00AD15FC" w:rsidRPr="00284DC4">
              <w:rPr>
                <w:rFonts w:asciiTheme="majorHAnsi" w:hAnsiTheme="majorHAnsi" w:cstheme="majorHAnsi"/>
                <w:sz w:val="28"/>
                <w:szCs w:val="28"/>
                <w:lang w:val="en-US"/>
              </w:rPr>
              <w:t>4</w:t>
            </w:r>
            <w:r w:rsidRPr="00284DC4">
              <w:rPr>
                <w:rFonts w:asciiTheme="majorHAnsi" w:hAnsiTheme="majorHAnsi" w:cstheme="majorHAnsi"/>
                <w:sz w:val="28"/>
                <w:szCs w:val="28"/>
              </w:rPr>
              <w:t xml:space="preserve"> TTHC)</w:t>
            </w:r>
          </w:p>
        </w:tc>
      </w:tr>
      <w:tr w:rsidR="00FD71E2" w:rsidTr="00862F31">
        <w:tc>
          <w:tcPr>
            <w:tcW w:w="1150" w:type="dxa"/>
          </w:tcPr>
          <w:p w:rsidR="00FD71E2" w:rsidRPr="00284DC4" w:rsidRDefault="00FD71E2" w:rsidP="00862F31">
            <w:pPr>
              <w:jc w:val="center"/>
              <w:rPr>
                <w:rFonts w:asciiTheme="majorHAnsi" w:hAnsiTheme="majorHAnsi" w:cstheme="majorHAnsi"/>
                <w:sz w:val="28"/>
                <w:szCs w:val="28"/>
                <w:lang w:val="en-US"/>
              </w:rPr>
            </w:pPr>
            <w:r w:rsidRPr="00284DC4">
              <w:rPr>
                <w:rFonts w:asciiTheme="majorHAnsi" w:hAnsiTheme="majorHAnsi" w:cstheme="majorHAnsi"/>
                <w:sz w:val="28"/>
                <w:szCs w:val="28"/>
                <w:lang w:val="en-US"/>
              </w:rPr>
              <w:t>7</w:t>
            </w:r>
          </w:p>
        </w:tc>
        <w:tc>
          <w:tcPr>
            <w:tcW w:w="8343" w:type="dxa"/>
          </w:tcPr>
          <w:p w:rsidR="00FD71E2" w:rsidRPr="00284DC4" w:rsidRDefault="00FD71E2" w:rsidP="00862F31">
            <w:pPr>
              <w:rPr>
                <w:rFonts w:asciiTheme="majorHAnsi" w:hAnsiTheme="majorHAnsi" w:cstheme="majorHAnsi"/>
                <w:sz w:val="28"/>
                <w:szCs w:val="28"/>
              </w:rPr>
            </w:pPr>
            <w:r w:rsidRPr="00284DC4">
              <w:rPr>
                <w:rFonts w:asciiTheme="majorHAnsi" w:hAnsiTheme="majorHAnsi" w:cstheme="majorHAnsi"/>
                <w:sz w:val="28"/>
                <w:szCs w:val="28"/>
              </w:rPr>
              <w:t xml:space="preserve">Lĩnh vực </w:t>
            </w:r>
            <w:r w:rsidR="006E5B0A" w:rsidRPr="00284DC4">
              <w:rPr>
                <w:rFonts w:asciiTheme="majorHAnsi" w:hAnsiTheme="majorHAnsi" w:cstheme="majorHAnsi"/>
                <w:sz w:val="28"/>
                <w:szCs w:val="28"/>
                <w:lang w:val="en-US"/>
              </w:rPr>
              <w:t xml:space="preserve">tín ngưỡng, </w:t>
            </w:r>
            <w:r w:rsidRPr="00284DC4">
              <w:rPr>
                <w:rFonts w:asciiTheme="majorHAnsi" w:hAnsiTheme="majorHAnsi" w:cstheme="majorHAnsi"/>
                <w:sz w:val="28"/>
                <w:szCs w:val="28"/>
              </w:rPr>
              <w:t>tôn giáo (10 TTHC)</w:t>
            </w:r>
          </w:p>
        </w:tc>
      </w:tr>
      <w:tr w:rsidR="00FD71E2" w:rsidTr="00862F31">
        <w:tc>
          <w:tcPr>
            <w:tcW w:w="1150" w:type="dxa"/>
          </w:tcPr>
          <w:p w:rsidR="00FD71E2" w:rsidRPr="00284DC4" w:rsidRDefault="00FD71E2" w:rsidP="00862F31">
            <w:pPr>
              <w:jc w:val="center"/>
              <w:rPr>
                <w:rFonts w:asciiTheme="majorHAnsi" w:hAnsiTheme="majorHAnsi" w:cstheme="majorHAnsi"/>
                <w:sz w:val="28"/>
                <w:szCs w:val="28"/>
                <w:lang w:val="en-US"/>
              </w:rPr>
            </w:pPr>
            <w:r w:rsidRPr="00284DC4">
              <w:rPr>
                <w:rFonts w:asciiTheme="majorHAnsi" w:hAnsiTheme="majorHAnsi" w:cstheme="majorHAnsi"/>
                <w:sz w:val="28"/>
                <w:szCs w:val="28"/>
                <w:lang w:val="en-US"/>
              </w:rPr>
              <w:t>8</w:t>
            </w:r>
          </w:p>
        </w:tc>
        <w:tc>
          <w:tcPr>
            <w:tcW w:w="8343" w:type="dxa"/>
          </w:tcPr>
          <w:p w:rsidR="00FD71E2" w:rsidRPr="00284DC4" w:rsidRDefault="00FD71E2" w:rsidP="00862F31">
            <w:pPr>
              <w:rPr>
                <w:rFonts w:asciiTheme="majorHAnsi" w:hAnsiTheme="majorHAnsi" w:cstheme="majorHAnsi"/>
                <w:sz w:val="28"/>
                <w:szCs w:val="28"/>
              </w:rPr>
            </w:pPr>
            <w:r w:rsidRPr="00284DC4">
              <w:rPr>
                <w:rFonts w:asciiTheme="majorHAnsi" w:hAnsiTheme="majorHAnsi" w:cstheme="majorHAnsi"/>
                <w:sz w:val="28"/>
                <w:szCs w:val="28"/>
              </w:rPr>
              <w:t>Lĩnh vực thi đua - Khen thưởng (04 TTHC)</w:t>
            </w:r>
          </w:p>
        </w:tc>
      </w:tr>
      <w:tr w:rsidR="00FD71E2" w:rsidTr="00862F31">
        <w:tc>
          <w:tcPr>
            <w:tcW w:w="1150" w:type="dxa"/>
          </w:tcPr>
          <w:p w:rsidR="00FD71E2" w:rsidRPr="00284DC4" w:rsidRDefault="0045487B" w:rsidP="00862F31">
            <w:pPr>
              <w:jc w:val="center"/>
              <w:rPr>
                <w:rFonts w:asciiTheme="majorHAnsi" w:hAnsiTheme="majorHAnsi" w:cstheme="majorHAnsi"/>
                <w:sz w:val="28"/>
                <w:szCs w:val="28"/>
                <w:lang w:val="en-US"/>
              </w:rPr>
            </w:pPr>
            <w:r w:rsidRPr="00284DC4">
              <w:rPr>
                <w:rFonts w:asciiTheme="majorHAnsi" w:hAnsiTheme="majorHAnsi" w:cstheme="majorHAnsi"/>
                <w:sz w:val="28"/>
                <w:szCs w:val="28"/>
                <w:lang w:val="en-US"/>
              </w:rPr>
              <w:t>0</w:t>
            </w:r>
          </w:p>
        </w:tc>
        <w:tc>
          <w:tcPr>
            <w:tcW w:w="8343" w:type="dxa"/>
          </w:tcPr>
          <w:p w:rsidR="00FD71E2" w:rsidRPr="00284DC4" w:rsidRDefault="00FD71E2" w:rsidP="00862F31">
            <w:pPr>
              <w:rPr>
                <w:rFonts w:asciiTheme="majorHAnsi" w:hAnsiTheme="majorHAnsi" w:cstheme="majorHAnsi"/>
                <w:sz w:val="28"/>
                <w:szCs w:val="28"/>
              </w:rPr>
            </w:pPr>
            <w:r w:rsidRPr="00284DC4">
              <w:rPr>
                <w:rFonts w:asciiTheme="majorHAnsi" w:hAnsiTheme="majorHAnsi" w:cstheme="majorHAnsi"/>
                <w:sz w:val="28"/>
                <w:szCs w:val="28"/>
              </w:rPr>
              <w:t>Lĩnh vực khuyến nông (01 TTHC)</w:t>
            </w:r>
          </w:p>
        </w:tc>
      </w:tr>
      <w:tr w:rsidR="00FD71E2" w:rsidTr="00862F31">
        <w:tc>
          <w:tcPr>
            <w:tcW w:w="1150" w:type="dxa"/>
          </w:tcPr>
          <w:p w:rsidR="00FD71E2" w:rsidRPr="00284DC4" w:rsidRDefault="00FD71E2" w:rsidP="0045487B">
            <w:pPr>
              <w:jc w:val="center"/>
              <w:rPr>
                <w:rFonts w:asciiTheme="majorHAnsi" w:hAnsiTheme="majorHAnsi" w:cstheme="majorHAnsi"/>
                <w:sz w:val="28"/>
                <w:szCs w:val="28"/>
                <w:lang w:val="en-US"/>
              </w:rPr>
            </w:pPr>
            <w:r w:rsidRPr="00284DC4">
              <w:rPr>
                <w:rFonts w:asciiTheme="majorHAnsi" w:hAnsiTheme="majorHAnsi" w:cstheme="majorHAnsi"/>
                <w:sz w:val="28"/>
                <w:szCs w:val="28"/>
                <w:lang w:val="en-US"/>
              </w:rPr>
              <w:t>1</w:t>
            </w:r>
            <w:r w:rsidR="0045487B" w:rsidRPr="00284DC4">
              <w:rPr>
                <w:rFonts w:asciiTheme="majorHAnsi" w:hAnsiTheme="majorHAnsi" w:cstheme="majorHAnsi"/>
                <w:sz w:val="28"/>
                <w:szCs w:val="28"/>
                <w:lang w:val="en-US"/>
              </w:rPr>
              <w:t>0</w:t>
            </w:r>
          </w:p>
        </w:tc>
        <w:tc>
          <w:tcPr>
            <w:tcW w:w="8343" w:type="dxa"/>
          </w:tcPr>
          <w:p w:rsidR="00FD71E2" w:rsidRPr="00284DC4" w:rsidRDefault="00FD71E2" w:rsidP="00862F31">
            <w:pPr>
              <w:rPr>
                <w:rFonts w:asciiTheme="majorHAnsi" w:hAnsiTheme="majorHAnsi" w:cstheme="majorHAnsi"/>
                <w:sz w:val="28"/>
                <w:szCs w:val="28"/>
              </w:rPr>
            </w:pPr>
            <w:r w:rsidRPr="00284DC4">
              <w:rPr>
                <w:rFonts w:asciiTheme="majorHAnsi" w:hAnsiTheme="majorHAnsi" w:cstheme="majorHAnsi"/>
                <w:sz w:val="28"/>
                <w:szCs w:val="28"/>
              </w:rPr>
              <w:t>Lĩnh vực quản lý an toàn đập chứa, hồ thủy điện (02 TTHC)</w:t>
            </w:r>
          </w:p>
        </w:tc>
      </w:tr>
      <w:tr w:rsidR="00FD71E2" w:rsidTr="00862F31">
        <w:tc>
          <w:tcPr>
            <w:tcW w:w="1150" w:type="dxa"/>
          </w:tcPr>
          <w:p w:rsidR="00FD71E2" w:rsidRPr="00284DC4" w:rsidRDefault="00FD71E2" w:rsidP="0045487B">
            <w:pPr>
              <w:jc w:val="center"/>
              <w:rPr>
                <w:rFonts w:asciiTheme="majorHAnsi" w:hAnsiTheme="majorHAnsi" w:cstheme="majorHAnsi"/>
                <w:sz w:val="28"/>
                <w:szCs w:val="28"/>
                <w:lang w:val="en-US"/>
              </w:rPr>
            </w:pPr>
            <w:r w:rsidRPr="00284DC4">
              <w:rPr>
                <w:rFonts w:asciiTheme="majorHAnsi" w:hAnsiTheme="majorHAnsi" w:cstheme="majorHAnsi"/>
                <w:sz w:val="28"/>
                <w:szCs w:val="28"/>
                <w:lang w:val="en-US"/>
              </w:rPr>
              <w:t>1</w:t>
            </w:r>
            <w:r w:rsidR="0045487B" w:rsidRPr="00284DC4">
              <w:rPr>
                <w:rFonts w:asciiTheme="majorHAnsi" w:hAnsiTheme="majorHAnsi" w:cstheme="majorHAnsi"/>
                <w:sz w:val="28"/>
                <w:szCs w:val="28"/>
                <w:lang w:val="en-US"/>
              </w:rPr>
              <w:t>1</w:t>
            </w:r>
          </w:p>
        </w:tc>
        <w:tc>
          <w:tcPr>
            <w:tcW w:w="8343" w:type="dxa"/>
          </w:tcPr>
          <w:p w:rsidR="00FD71E2" w:rsidRPr="00284DC4" w:rsidRDefault="00FD71E2" w:rsidP="00862F31">
            <w:pPr>
              <w:rPr>
                <w:rFonts w:asciiTheme="majorHAnsi" w:hAnsiTheme="majorHAnsi" w:cstheme="majorHAnsi"/>
                <w:sz w:val="28"/>
                <w:szCs w:val="28"/>
              </w:rPr>
            </w:pPr>
            <w:r w:rsidRPr="00284DC4">
              <w:rPr>
                <w:rFonts w:asciiTheme="majorHAnsi" w:hAnsiTheme="majorHAnsi" w:cstheme="majorHAnsi"/>
                <w:sz w:val="28"/>
                <w:szCs w:val="28"/>
              </w:rPr>
              <w:t>Lĩnh vực văn hóa - Thể thao (07 TTHC)</w:t>
            </w:r>
          </w:p>
        </w:tc>
      </w:tr>
      <w:tr w:rsidR="00FD71E2" w:rsidTr="00862F31">
        <w:tc>
          <w:tcPr>
            <w:tcW w:w="1150" w:type="dxa"/>
          </w:tcPr>
          <w:p w:rsidR="00FD71E2" w:rsidRPr="00284DC4" w:rsidRDefault="00FD71E2" w:rsidP="0045487B">
            <w:pPr>
              <w:jc w:val="center"/>
              <w:rPr>
                <w:rFonts w:asciiTheme="majorHAnsi" w:hAnsiTheme="majorHAnsi" w:cstheme="majorHAnsi"/>
                <w:sz w:val="28"/>
                <w:szCs w:val="28"/>
                <w:lang w:val="en-US"/>
              </w:rPr>
            </w:pPr>
            <w:r w:rsidRPr="00284DC4">
              <w:rPr>
                <w:rFonts w:asciiTheme="majorHAnsi" w:hAnsiTheme="majorHAnsi" w:cstheme="majorHAnsi"/>
                <w:sz w:val="28"/>
                <w:szCs w:val="28"/>
                <w:lang w:val="en-US"/>
              </w:rPr>
              <w:t>1</w:t>
            </w:r>
            <w:r w:rsidR="0045487B" w:rsidRPr="00284DC4">
              <w:rPr>
                <w:rFonts w:asciiTheme="majorHAnsi" w:hAnsiTheme="majorHAnsi" w:cstheme="majorHAnsi"/>
                <w:sz w:val="28"/>
                <w:szCs w:val="28"/>
                <w:lang w:val="en-US"/>
              </w:rPr>
              <w:t>2</w:t>
            </w:r>
          </w:p>
        </w:tc>
        <w:tc>
          <w:tcPr>
            <w:tcW w:w="8343" w:type="dxa"/>
          </w:tcPr>
          <w:p w:rsidR="00FD71E2" w:rsidRPr="00284DC4" w:rsidRDefault="00FD71E2" w:rsidP="00862F31">
            <w:pPr>
              <w:rPr>
                <w:rFonts w:asciiTheme="majorHAnsi" w:hAnsiTheme="majorHAnsi" w:cstheme="majorHAnsi"/>
                <w:sz w:val="28"/>
                <w:szCs w:val="28"/>
              </w:rPr>
            </w:pPr>
            <w:r w:rsidRPr="00284DC4">
              <w:rPr>
                <w:rFonts w:asciiTheme="majorHAnsi" w:hAnsiTheme="majorHAnsi" w:cstheme="majorHAnsi"/>
                <w:sz w:val="28"/>
                <w:szCs w:val="28"/>
              </w:rPr>
              <w:t>Lĩnh vực giáo dục đào tạo (05 TTHC)</w:t>
            </w:r>
          </w:p>
        </w:tc>
      </w:tr>
      <w:tr w:rsidR="00FD71E2" w:rsidTr="00862F31">
        <w:tc>
          <w:tcPr>
            <w:tcW w:w="1150" w:type="dxa"/>
          </w:tcPr>
          <w:p w:rsidR="00FD71E2" w:rsidRPr="00284DC4" w:rsidRDefault="00FD71E2" w:rsidP="0045487B">
            <w:pPr>
              <w:jc w:val="center"/>
              <w:rPr>
                <w:rFonts w:asciiTheme="majorHAnsi" w:hAnsiTheme="majorHAnsi" w:cstheme="majorHAnsi"/>
                <w:sz w:val="28"/>
                <w:szCs w:val="28"/>
                <w:lang w:val="en-US"/>
              </w:rPr>
            </w:pPr>
            <w:r w:rsidRPr="00284DC4">
              <w:rPr>
                <w:rFonts w:asciiTheme="majorHAnsi" w:hAnsiTheme="majorHAnsi" w:cstheme="majorHAnsi"/>
                <w:sz w:val="28"/>
                <w:szCs w:val="28"/>
                <w:lang w:val="en-US"/>
              </w:rPr>
              <w:t>1</w:t>
            </w:r>
            <w:r w:rsidR="0045487B" w:rsidRPr="00284DC4">
              <w:rPr>
                <w:rFonts w:asciiTheme="majorHAnsi" w:hAnsiTheme="majorHAnsi" w:cstheme="majorHAnsi"/>
                <w:sz w:val="28"/>
                <w:szCs w:val="28"/>
                <w:lang w:val="en-US"/>
              </w:rPr>
              <w:t>3</w:t>
            </w:r>
          </w:p>
        </w:tc>
        <w:tc>
          <w:tcPr>
            <w:tcW w:w="8343" w:type="dxa"/>
          </w:tcPr>
          <w:p w:rsidR="00FD71E2" w:rsidRPr="00284DC4" w:rsidRDefault="00FD71E2" w:rsidP="00862F31">
            <w:pPr>
              <w:rPr>
                <w:rFonts w:asciiTheme="majorHAnsi" w:hAnsiTheme="majorHAnsi" w:cstheme="majorHAnsi"/>
                <w:sz w:val="28"/>
                <w:szCs w:val="28"/>
              </w:rPr>
            </w:pPr>
            <w:r w:rsidRPr="00284DC4">
              <w:rPr>
                <w:rFonts w:asciiTheme="majorHAnsi" w:hAnsiTheme="majorHAnsi" w:cstheme="majorHAnsi"/>
                <w:sz w:val="28"/>
                <w:szCs w:val="28"/>
              </w:rPr>
              <w:t>Lĩnh vực người có công 02 TTHC)</w:t>
            </w:r>
          </w:p>
        </w:tc>
      </w:tr>
      <w:tr w:rsidR="00FD71E2" w:rsidTr="00862F31">
        <w:tc>
          <w:tcPr>
            <w:tcW w:w="1150" w:type="dxa"/>
          </w:tcPr>
          <w:p w:rsidR="00FD71E2" w:rsidRPr="00284DC4" w:rsidRDefault="00FD71E2" w:rsidP="0045487B">
            <w:pPr>
              <w:jc w:val="center"/>
              <w:rPr>
                <w:rFonts w:asciiTheme="majorHAnsi" w:hAnsiTheme="majorHAnsi" w:cstheme="majorHAnsi"/>
                <w:sz w:val="28"/>
                <w:szCs w:val="28"/>
                <w:lang w:val="en-US"/>
              </w:rPr>
            </w:pPr>
            <w:r w:rsidRPr="00284DC4">
              <w:rPr>
                <w:rFonts w:asciiTheme="majorHAnsi" w:hAnsiTheme="majorHAnsi" w:cstheme="majorHAnsi"/>
                <w:sz w:val="28"/>
                <w:szCs w:val="28"/>
                <w:lang w:val="en-US"/>
              </w:rPr>
              <w:t>1</w:t>
            </w:r>
            <w:r w:rsidR="0045487B" w:rsidRPr="00284DC4">
              <w:rPr>
                <w:rFonts w:asciiTheme="majorHAnsi" w:hAnsiTheme="majorHAnsi" w:cstheme="majorHAnsi"/>
                <w:sz w:val="28"/>
                <w:szCs w:val="28"/>
                <w:lang w:val="en-US"/>
              </w:rPr>
              <w:t>4</w:t>
            </w:r>
          </w:p>
        </w:tc>
        <w:tc>
          <w:tcPr>
            <w:tcW w:w="8343" w:type="dxa"/>
          </w:tcPr>
          <w:p w:rsidR="00FD71E2" w:rsidRPr="00284DC4" w:rsidRDefault="00FD71E2" w:rsidP="00862F31">
            <w:pPr>
              <w:rPr>
                <w:rFonts w:asciiTheme="majorHAnsi" w:hAnsiTheme="majorHAnsi" w:cstheme="majorHAnsi"/>
                <w:sz w:val="28"/>
                <w:szCs w:val="28"/>
              </w:rPr>
            </w:pPr>
            <w:r w:rsidRPr="00284DC4">
              <w:rPr>
                <w:rFonts w:asciiTheme="majorHAnsi" w:hAnsiTheme="majorHAnsi" w:cstheme="majorHAnsi"/>
                <w:sz w:val="28"/>
                <w:szCs w:val="28"/>
              </w:rPr>
              <w:t>Lĩnh vực đất đai (02 TTHC)</w:t>
            </w:r>
          </w:p>
        </w:tc>
      </w:tr>
      <w:tr w:rsidR="00FD71E2" w:rsidTr="00862F31">
        <w:tc>
          <w:tcPr>
            <w:tcW w:w="1150" w:type="dxa"/>
          </w:tcPr>
          <w:p w:rsidR="00FD71E2" w:rsidRPr="00284DC4" w:rsidRDefault="00FD71E2" w:rsidP="0045487B">
            <w:pPr>
              <w:jc w:val="center"/>
              <w:rPr>
                <w:rFonts w:asciiTheme="majorHAnsi" w:hAnsiTheme="majorHAnsi" w:cstheme="majorHAnsi"/>
                <w:sz w:val="28"/>
                <w:szCs w:val="28"/>
                <w:lang w:val="en-US"/>
              </w:rPr>
            </w:pPr>
            <w:r w:rsidRPr="00284DC4">
              <w:rPr>
                <w:rFonts w:asciiTheme="majorHAnsi" w:hAnsiTheme="majorHAnsi" w:cstheme="majorHAnsi"/>
                <w:sz w:val="28"/>
                <w:szCs w:val="28"/>
                <w:lang w:val="en-US"/>
              </w:rPr>
              <w:t>1</w:t>
            </w:r>
            <w:r w:rsidR="0045487B" w:rsidRPr="00284DC4">
              <w:rPr>
                <w:rFonts w:asciiTheme="majorHAnsi" w:hAnsiTheme="majorHAnsi" w:cstheme="majorHAnsi"/>
                <w:sz w:val="28"/>
                <w:szCs w:val="28"/>
                <w:lang w:val="en-US"/>
              </w:rPr>
              <w:t>5</w:t>
            </w:r>
          </w:p>
        </w:tc>
        <w:tc>
          <w:tcPr>
            <w:tcW w:w="8343" w:type="dxa"/>
          </w:tcPr>
          <w:p w:rsidR="00FD71E2" w:rsidRPr="00284DC4" w:rsidRDefault="00FD71E2" w:rsidP="00D3258C">
            <w:pPr>
              <w:rPr>
                <w:rFonts w:asciiTheme="majorHAnsi" w:hAnsiTheme="majorHAnsi" w:cstheme="majorHAnsi"/>
                <w:sz w:val="28"/>
                <w:szCs w:val="28"/>
              </w:rPr>
            </w:pPr>
            <w:r w:rsidRPr="00284DC4">
              <w:rPr>
                <w:rFonts w:asciiTheme="majorHAnsi" w:hAnsiTheme="majorHAnsi" w:cstheme="majorHAnsi"/>
                <w:sz w:val="28"/>
                <w:szCs w:val="28"/>
              </w:rPr>
              <w:t xml:space="preserve">Lĩnh vực </w:t>
            </w:r>
            <w:r w:rsidR="00D3258C" w:rsidRPr="00284DC4">
              <w:rPr>
                <w:rFonts w:asciiTheme="majorHAnsi" w:hAnsiTheme="majorHAnsi" w:cstheme="majorHAnsi"/>
                <w:sz w:val="28"/>
                <w:szCs w:val="28"/>
                <w:lang w:val="en-US"/>
              </w:rPr>
              <w:t>thủy lợi</w:t>
            </w:r>
            <w:r w:rsidRPr="00284DC4">
              <w:rPr>
                <w:rFonts w:asciiTheme="majorHAnsi" w:hAnsiTheme="majorHAnsi" w:cstheme="majorHAnsi"/>
                <w:sz w:val="28"/>
                <w:szCs w:val="28"/>
              </w:rPr>
              <w:t xml:space="preserve"> (0</w:t>
            </w:r>
            <w:r w:rsidR="00D3258C" w:rsidRPr="00284DC4">
              <w:rPr>
                <w:rFonts w:asciiTheme="majorHAnsi" w:hAnsiTheme="majorHAnsi" w:cstheme="majorHAnsi"/>
                <w:sz w:val="28"/>
                <w:szCs w:val="28"/>
                <w:lang w:val="en-US"/>
              </w:rPr>
              <w:t>3</w:t>
            </w:r>
            <w:r w:rsidRPr="00284DC4">
              <w:rPr>
                <w:rFonts w:asciiTheme="majorHAnsi" w:hAnsiTheme="majorHAnsi" w:cstheme="majorHAnsi"/>
                <w:sz w:val="28"/>
                <w:szCs w:val="28"/>
              </w:rPr>
              <w:t xml:space="preserve"> TTHC)</w:t>
            </w:r>
          </w:p>
        </w:tc>
      </w:tr>
      <w:tr w:rsidR="00FD71E2" w:rsidTr="00862F31">
        <w:tc>
          <w:tcPr>
            <w:tcW w:w="1150" w:type="dxa"/>
          </w:tcPr>
          <w:p w:rsidR="00FD71E2" w:rsidRPr="00284DC4" w:rsidRDefault="00FD71E2" w:rsidP="0045487B">
            <w:pPr>
              <w:jc w:val="center"/>
              <w:rPr>
                <w:rFonts w:asciiTheme="majorHAnsi" w:hAnsiTheme="majorHAnsi" w:cstheme="majorHAnsi"/>
                <w:sz w:val="28"/>
                <w:szCs w:val="28"/>
                <w:lang w:val="en-US"/>
              </w:rPr>
            </w:pPr>
            <w:r w:rsidRPr="00284DC4">
              <w:rPr>
                <w:rFonts w:asciiTheme="majorHAnsi" w:hAnsiTheme="majorHAnsi" w:cstheme="majorHAnsi"/>
                <w:sz w:val="28"/>
                <w:szCs w:val="28"/>
                <w:lang w:val="en-US"/>
              </w:rPr>
              <w:t>1</w:t>
            </w:r>
            <w:r w:rsidR="0045487B" w:rsidRPr="00284DC4">
              <w:rPr>
                <w:rFonts w:asciiTheme="majorHAnsi" w:hAnsiTheme="majorHAnsi" w:cstheme="majorHAnsi"/>
                <w:sz w:val="28"/>
                <w:szCs w:val="28"/>
                <w:lang w:val="en-US"/>
              </w:rPr>
              <w:t>6</w:t>
            </w:r>
          </w:p>
        </w:tc>
        <w:tc>
          <w:tcPr>
            <w:tcW w:w="8343" w:type="dxa"/>
          </w:tcPr>
          <w:p w:rsidR="00FD71E2" w:rsidRPr="00284DC4" w:rsidRDefault="00FD71E2" w:rsidP="00862F31">
            <w:pPr>
              <w:rPr>
                <w:rFonts w:asciiTheme="majorHAnsi" w:hAnsiTheme="majorHAnsi" w:cstheme="majorHAnsi"/>
                <w:sz w:val="28"/>
                <w:szCs w:val="28"/>
              </w:rPr>
            </w:pPr>
            <w:r w:rsidRPr="00284DC4">
              <w:rPr>
                <w:rFonts w:asciiTheme="majorHAnsi" w:hAnsiTheme="majorHAnsi" w:cstheme="majorHAnsi"/>
                <w:sz w:val="28"/>
                <w:szCs w:val="28"/>
              </w:rPr>
              <w:t>Lĩnh vực trồng trọt (01 TTHC)</w:t>
            </w:r>
          </w:p>
        </w:tc>
      </w:tr>
      <w:tr w:rsidR="00FD71E2" w:rsidTr="00862F31">
        <w:tc>
          <w:tcPr>
            <w:tcW w:w="1150" w:type="dxa"/>
          </w:tcPr>
          <w:p w:rsidR="00FD71E2" w:rsidRPr="00284DC4" w:rsidRDefault="00FD71E2" w:rsidP="0045487B">
            <w:pPr>
              <w:jc w:val="center"/>
              <w:rPr>
                <w:rFonts w:asciiTheme="majorHAnsi" w:hAnsiTheme="majorHAnsi" w:cstheme="majorHAnsi"/>
                <w:sz w:val="28"/>
                <w:szCs w:val="28"/>
                <w:lang w:val="en-US"/>
              </w:rPr>
            </w:pPr>
            <w:r w:rsidRPr="00284DC4">
              <w:rPr>
                <w:rFonts w:asciiTheme="majorHAnsi" w:hAnsiTheme="majorHAnsi" w:cstheme="majorHAnsi"/>
                <w:sz w:val="28"/>
                <w:szCs w:val="28"/>
                <w:lang w:val="en-US"/>
              </w:rPr>
              <w:t>1</w:t>
            </w:r>
            <w:r w:rsidR="0045487B" w:rsidRPr="00284DC4">
              <w:rPr>
                <w:rFonts w:asciiTheme="majorHAnsi" w:hAnsiTheme="majorHAnsi" w:cstheme="majorHAnsi"/>
                <w:sz w:val="28"/>
                <w:szCs w:val="28"/>
                <w:lang w:val="en-US"/>
              </w:rPr>
              <w:t>7</w:t>
            </w:r>
          </w:p>
        </w:tc>
        <w:tc>
          <w:tcPr>
            <w:tcW w:w="8343" w:type="dxa"/>
          </w:tcPr>
          <w:p w:rsidR="00FD71E2" w:rsidRPr="00284DC4" w:rsidRDefault="00FD71E2" w:rsidP="00862F31">
            <w:pPr>
              <w:rPr>
                <w:rFonts w:asciiTheme="majorHAnsi" w:hAnsiTheme="majorHAnsi" w:cstheme="majorHAnsi"/>
                <w:sz w:val="28"/>
                <w:szCs w:val="28"/>
              </w:rPr>
            </w:pPr>
            <w:r w:rsidRPr="00284DC4">
              <w:rPr>
                <w:rFonts w:asciiTheme="majorHAnsi" w:hAnsiTheme="majorHAnsi" w:cstheme="majorHAnsi"/>
                <w:sz w:val="28"/>
                <w:szCs w:val="28"/>
              </w:rPr>
              <w:t>Lĩnh vực phí bảo vệ môi trường (01 TTHC)</w:t>
            </w:r>
          </w:p>
        </w:tc>
      </w:tr>
      <w:tr w:rsidR="00FD71E2" w:rsidTr="00862F31">
        <w:tc>
          <w:tcPr>
            <w:tcW w:w="1150" w:type="dxa"/>
          </w:tcPr>
          <w:p w:rsidR="00FD71E2" w:rsidRPr="00284DC4" w:rsidRDefault="0045487B" w:rsidP="0045487B">
            <w:pPr>
              <w:jc w:val="center"/>
              <w:rPr>
                <w:rFonts w:asciiTheme="majorHAnsi" w:hAnsiTheme="majorHAnsi" w:cstheme="majorHAnsi"/>
                <w:sz w:val="28"/>
                <w:szCs w:val="28"/>
                <w:lang w:val="en-US"/>
              </w:rPr>
            </w:pPr>
            <w:r w:rsidRPr="00284DC4">
              <w:rPr>
                <w:rFonts w:asciiTheme="majorHAnsi" w:hAnsiTheme="majorHAnsi" w:cstheme="majorHAnsi"/>
                <w:sz w:val="28"/>
                <w:szCs w:val="28"/>
                <w:lang w:val="en-US"/>
              </w:rPr>
              <w:t>18</w:t>
            </w:r>
          </w:p>
        </w:tc>
        <w:tc>
          <w:tcPr>
            <w:tcW w:w="8343" w:type="dxa"/>
          </w:tcPr>
          <w:p w:rsidR="00FD71E2" w:rsidRPr="00284DC4" w:rsidRDefault="00FD71E2" w:rsidP="00862F31">
            <w:pPr>
              <w:rPr>
                <w:rFonts w:asciiTheme="majorHAnsi" w:hAnsiTheme="majorHAnsi" w:cstheme="majorHAnsi"/>
                <w:sz w:val="28"/>
                <w:szCs w:val="28"/>
              </w:rPr>
            </w:pPr>
            <w:r w:rsidRPr="00284DC4">
              <w:rPr>
                <w:rFonts w:asciiTheme="majorHAnsi" w:hAnsiTheme="majorHAnsi" w:cstheme="majorHAnsi"/>
                <w:sz w:val="28"/>
                <w:szCs w:val="28"/>
              </w:rPr>
              <w:t>Lĩnh vực bảo trợ xã hội (08 TTHC)</w:t>
            </w:r>
          </w:p>
        </w:tc>
      </w:tr>
      <w:tr w:rsidR="00FD71E2" w:rsidTr="00862F31">
        <w:tc>
          <w:tcPr>
            <w:tcW w:w="1150" w:type="dxa"/>
          </w:tcPr>
          <w:p w:rsidR="00FD71E2" w:rsidRPr="00284DC4" w:rsidRDefault="0045487B" w:rsidP="0045487B">
            <w:pPr>
              <w:jc w:val="center"/>
              <w:rPr>
                <w:rFonts w:asciiTheme="majorHAnsi" w:hAnsiTheme="majorHAnsi" w:cstheme="majorHAnsi"/>
                <w:sz w:val="28"/>
                <w:szCs w:val="28"/>
                <w:lang w:val="en-US"/>
              </w:rPr>
            </w:pPr>
            <w:r w:rsidRPr="00284DC4">
              <w:rPr>
                <w:rFonts w:asciiTheme="majorHAnsi" w:hAnsiTheme="majorHAnsi" w:cstheme="majorHAnsi"/>
                <w:sz w:val="28"/>
                <w:szCs w:val="28"/>
                <w:lang w:val="en-US"/>
              </w:rPr>
              <w:t>19</w:t>
            </w:r>
          </w:p>
        </w:tc>
        <w:tc>
          <w:tcPr>
            <w:tcW w:w="8343" w:type="dxa"/>
          </w:tcPr>
          <w:p w:rsidR="00FD71E2" w:rsidRPr="00284DC4" w:rsidRDefault="00FD71E2" w:rsidP="00862F31">
            <w:pPr>
              <w:rPr>
                <w:rFonts w:asciiTheme="majorHAnsi" w:hAnsiTheme="majorHAnsi" w:cstheme="majorHAnsi"/>
                <w:sz w:val="28"/>
                <w:szCs w:val="28"/>
              </w:rPr>
            </w:pPr>
            <w:r w:rsidRPr="00284DC4">
              <w:rPr>
                <w:rFonts w:asciiTheme="majorHAnsi" w:hAnsiTheme="majorHAnsi" w:cstheme="majorHAnsi"/>
                <w:sz w:val="28"/>
                <w:szCs w:val="28"/>
              </w:rPr>
              <w:t>Lĩnh vực khiếu nại, tố cáo (04 TTHC)</w:t>
            </w:r>
          </w:p>
        </w:tc>
      </w:tr>
      <w:tr w:rsidR="00FD71E2" w:rsidTr="00862F31">
        <w:tc>
          <w:tcPr>
            <w:tcW w:w="1150" w:type="dxa"/>
          </w:tcPr>
          <w:p w:rsidR="00FD71E2" w:rsidRPr="00284DC4" w:rsidRDefault="00FD71E2" w:rsidP="0045487B">
            <w:pPr>
              <w:jc w:val="center"/>
              <w:rPr>
                <w:rFonts w:asciiTheme="majorHAnsi" w:hAnsiTheme="majorHAnsi" w:cstheme="majorHAnsi"/>
                <w:sz w:val="28"/>
                <w:szCs w:val="28"/>
                <w:lang w:val="en-US"/>
              </w:rPr>
            </w:pPr>
            <w:r w:rsidRPr="00284DC4">
              <w:rPr>
                <w:rFonts w:asciiTheme="majorHAnsi" w:hAnsiTheme="majorHAnsi" w:cstheme="majorHAnsi"/>
                <w:sz w:val="28"/>
                <w:szCs w:val="28"/>
                <w:lang w:val="en-US"/>
              </w:rPr>
              <w:t>2</w:t>
            </w:r>
            <w:r w:rsidR="0045487B" w:rsidRPr="00284DC4">
              <w:rPr>
                <w:rFonts w:asciiTheme="majorHAnsi" w:hAnsiTheme="majorHAnsi" w:cstheme="majorHAnsi"/>
                <w:sz w:val="28"/>
                <w:szCs w:val="28"/>
                <w:lang w:val="en-US"/>
              </w:rPr>
              <w:t>0</w:t>
            </w:r>
          </w:p>
        </w:tc>
        <w:tc>
          <w:tcPr>
            <w:tcW w:w="8343" w:type="dxa"/>
          </w:tcPr>
          <w:p w:rsidR="00FD71E2" w:rsidRPr="00284DC4" w:rsidRDefault="00FD71E2" w:rsidP="00862F31">
            <w:pPr>
              <w:rPr>
                <w:rFonts w:asciiTheme="majorHAnsi" w:hAnsiTheme="majorHAnsi" w:cstheme="majorHAnsi"/>
                <w:sz w:val="28"/>
                <w:szCs w:val="28"/>
              </w:rPr>
            </w:pPr>
            <w:r w:rsidRPr="00284DC4">
              <w:rPr>
                <w:rFonts w:asciiTheme="majorHAnsi" w:hAnsiTheme="majorHAnsi" w:cstheme="majorHAnsi"/>
                <w:sz w:val="28"/>
                <w:szCs w:val="28"/>
              </w:rPr>
              <w:t>Lĩnh vực phòng, chống tham nhũng (05 TTHC)</w:t>
            </w:r>
          </w:p>
        </w:tc>
      </w:tr>
      <w:tr w:rsidR="00FD71E2" w:rsidTr="00862F31">
        <w:tc>
          <w:tcPr>
            <w:tcW w:w="1150" w:type="dxa"/>
          </w:tcPr>
          <w:p w:rsidR="00FD71E2" w:rsidRPr="00284DC4" w:rsidRDefault="00FD71E2" w:rsidP="0045487B">
            <w:pPr>
              <w:jc w:val="center"/>
              <w:rPr>
                <w:rFonts w:asciiTheme="majorHAnsi" w:hAnsiTheme="majorHAnsi" w:cstheme="majorHAnsi"/>
                <w:sz w:val="28"/>
                <w:szCs w:val="28"/>
                <w:lang w:val="en-US"/>
              </w:rPr>
            </w:pPr>
            <w:r w:rsidRPr="00284DC4">
              <w:rPr>
                <w:rFonts w:asciiTheme="majorHAnsi" w:hAnsiTheme="majorHAnsi" w:cstheme="majorHAnsi"/>
                <w:sz w:val="28"/>
                <w:szCs w:val="28"/>
                <w:lang w:val="en-US"/>
              </w:rPr>
              <w:t>2</w:t>
            </w:r>
            <w:r w:rsidR="0045487B" w:rsidRPr="00284DC4">
              <w:rPr>
                <w:rFonts w:asciiTheme="majorHAnsi" w:hAnsiTheme="majorHAnsi" w:cstheme="majorHAnsi"/>
                <w:sz w:val="28"/>
                <w:szCs w:val="28"/>
                <w:lang w:val="en-US"/>
              </w:rPr>
              <w:t>1</w:t>
            </w:r>
          </w:p>
        </w:tc>
        <w:tc>
          <w:tcPr>
            <w:tcW w:w="8343" w:type="dxa"/>
          </w:tcPr>
          <w:p w:rsidR="00FD71E2" w:rsidRPr="00284DC4" w:rsidRDefault="00FD71E2" w:rsidP="00862F31">
            <w:pPr>
              <w:rPr>
                <w:rFonts w:asciiTheme="majorHAnsi" w:hAnsiTheme="majorHAnsi" w:cstheme="majorHAnsi"/>
                <w:sz w:val="28"/>
                <w:szCs w:val="28"/>
              </w:rPr>
            </w:pPr>
            <w:r w:rsidRPr="00284DC4">
              <w:rPr>
                <w:rFonts w:asciiTheme="majorHAnsi" w:hAnsiTheme="majorHAnsi" w:cstheme="majorHAnsi"/>
                <w:sz w:val="28"/>
                <w:szCs w:val="28"/>
              </w:rPr>
              <w:t>Lĩnh vực bảo và chăm sóc trẻ em (06 TTHC)</w:t>
            </w:r>
          </w:p>
        </w:tc>
      </w:tr>
      <w:tr w:rsidR="00FD71E2" w:rsidTr="00862F31">
        <w:tc>
          <w:tcPr>
            <w:tcW w:w="1150" w:type="dxa"/>
          </w:tcPr>
          <w:p w:rsidR="00FD71E2" w:rsidRPr="00284DC4" w:rsidRDefault="00FD71E2" w:rsidP="0045487B">
            <w:pPr>
              <w:jc w:val="center"/>
              <w:rPr>
                <w:rFonts w:asciiTheme="majorHAnsi" w:hAnsiTheme="majorHAnsi" w:cstheme="majorHAnsi"/>
                <w:sz w:val="28"/>
                <w:szCs w:val="28"/>
                <w:lang w:val="en-US"/>
              </w:rPr>
            </w:pPr>
            <w:r w:rsidRPr="00284DC4">
              <w:rPr>
                <w:rFonts w:asciiTheme="majorHAnsi" w:hAnsiTheme="majorHAnsi" w:cstheme="majorHAnsi"/>
                <w:sz w:val="28"/>
                <w:szCs w:val="28"/>
                <w:lang w:val="en-US"/>
              </w:rPr>
              <w:t>2</w:t>
            </w:r>
            <w:r w:rsidR="0045487B" w:rsidRPr="00284DC4">
              <w:rPr>
                <w:rFonts w:asciiTheme="majorHAnsi" w:hAnsiTheme="majorHAnsi" w:cstheme="majorHAnsi"/>
                <w:sz w:val="28"/>
                <w:szCs w:val="28"/>
                <w:lang w:val="en-US"/>
              </w:rPr>
              <w:t>2</w:t>
            </w:r>
          </w:p>
        </w:tc>
        <w:tc>
          <w:tcPr>
            <w:tcW w:w="8343" w:type="dxa"/>
          </w:tcPr>
          <w:p w:rsidR="00FD71E2" w:rsidRPr="00284DC4" w:rsidRDefault="00FD71E2" w:rsidP="00862F31">
            <w:pPr>
              <w:rPr>
                <w:rFonts w:asciiTheme="majorHAnsi" w:hAnsiTheme="majorHAnsi" w:cstheme="majorHAnsi"/>
                <w:sz w:val="28"/>
                <w:szCs w:val="28"/>
              </w:rPr>
            </w:pPr>
            <w:r w:rsidRPr="00284DC4">
              <w:rPr>
                <w:rFonts w:asciiTheme="majorHAnsi" w:hAnsiTheme="majorHAnsi" w:cstheme="majorHAnsi"/>
                <w:sz w:val="28"/>
                <w:szCs w:val="28"/>
              </w:rPr>
              <w:t>Lĩnh vực phòng, chống tệ nạn xã hội (03 TTHC)</w:t>
            </w:r>
          </w:p>
        </w:tc>
      </w:tr>
      <w:tr w:rsidR="00FD71E2" w:rsidTr="00862F31">
        <w:tc>
          <w:tcPr>
            <w:tcW w:w="1150" w:type="dxa"/>
          </w:tcPr>
          <w:p w:rsidR="00FD71E2" w:rsidRPr="00284DC4" w:rsidRDefault="00FD71E2" w:rsidP="0045487B">
            <w:pPr>
              <w:jc w:val="center"/>
              <w:rPr>
                <w:rFonts w:asciiTheme="majorHAnsi" w:hAnsiTheme="majorHAnsi" w:cstheme="majorHAnsi"/>
                <w:sz w:val="28"/>
                <w:szCs w:val="28"/>
                <w:lang w:val="en-US"/>
              </w:rPr>
            </w:pPr>
            <w:r w:rsidRPr="00284DC4">
              <w:rPr>
                <w:rFonts w:asciiTheme="majorHAnsi" w:hAnsiTheme="majorHAnsi" w:cstheme="majorHAnsi"/>
                <w:sz w:val="28"/>
                <w:szCs w:val="28"/>
                <w:lang w:val="en-US"/>
              </w:rPr>
              <w:t>2</w:t>
            </w:r>
            <w:r w:rsidR="0045487B" w:rsidRPr="00284DC4">
              <w:rPr>
                <w:rFonts w:asciiTheme="majorHAnsi" w:hAnsiTheme="majorHAnsi" w:cstheme="majorHAnsi"/>
                <w:sz w:val="28"/>
                <w:szCs w:val="28"/>
                <w:lang w:val="en-US"/>
              </w:rPr>
              <w:t>3</w:t>
            </w:r>
          </w:p>
        </w:tc>
        <w:tc>
          <w:tcPr>
            <w:tcW w:w="8343" w:type="dxa"/>
          </w:tcPr>
          <w:p w:rsidR="00FD71E2" w:rsidRPr="00284DC4" w:rsidRDefault="00FD71E2" w:rsidP="00862F31">
            <w:pPr>
              <w:rPr>
                <w:rFonts w:asciiTheme="majorHAnsi" w:hAnsiTheme="majorHAnsi" w:cstheme="majorHAnsi"/>
                <w:sz w:val="28"/>
                <w:szCs w:val="28"/>
                <w:lang w:val="fr-FR"/>
              </w:rPr>
            </w:pPr>
            <w:r w:rsidRPr="00284DC4">
              <w:rPr>
                <w:rFonts w:asciiTheme="majorHAnsi" w:hAnsiTheme="majorHAnsi" w:cstheme="majorHAnsi"/>
                <w:sz w:val="28"/>
                <w:szCs w:val="28"/>
                <w:lang w:val="fr-FR"/>
              </w:rPr>
              <w:t>Lĩnh vực y tế (01 TTHC)</w:t>
            </w:r>
          </w:p>
        </w:tc>
      </w:tr>
      <w:tr w:rsidR="00FD71E2" w:rsidTr="00862F31">
        <w:tc>
          <w:tcPr>
            <w:tcW w:w="1150" w:type="dxa"/>
          </w:tcPr>
          <w:p w:rsidR="00FD71E2" w:rsidRPr="00284DC4" w:rsidRDefault="00FD71E2" w:rsidP="0045487B">
            <w:pPr>
              <w:jc w:val="center"/>
              <w:rPr>
                <w:rFonts w:asciiTheme="majorHAnsi" w:hAnsiTheme="majorHAnsi" w:cstheme="majorHAnsi"/>
                <w:sz w:val="28"/>
                <w:szCs w:val="28"/>
                <w:lang w:val="en-US"/>
              </w:rPr>
            </w:pPr>
            <w:r w:rsidRPr="00284DC4">
              <w:rPr>
                <w:rFonts w:asciiTheme="majorHAnsi" w:hAnsiTheme="majorHAnsi" w:cstheme="majorHAnsi"/>
                <w:sz w:val="28"/>
                <w:szCs w:val="28"/>
                <w:lang w:val="en-US"/>
              </w:rPr>
              <w:t>2</w:t>
            </w:r>
            <w:r w:rsidR="0045487B" w:rsidRPr="00284DC4">
              <w:rPr>
                <w:rFonts w:asciiTheme="majorHAnsi" w:hAnsiTheme="majorHAnsi" w:cstheme="majorHAnsi"/>
                <w:sz w:val="28"/>
                <w:szCs w:val="28"/>
                <w:lang w:val="en-US"/>
              </w:rPr>
              <w:t>4</w:t>
            </w:r>
          </w:p>
        </w:tc>
        <w:tc>
          <w:tcPr>
            <w:tcW w:w="8343" w:type="dxa"/>
          </w:tcPr>
          <w:p w:rsidR="00FD71E2" w:rsidRPr="00284DC4" w:rsidRDefault="00FD71E2" w:rsidP="00862F31">
            <w:pPr>
              <w:rPr>
                <w:rFonts w:asciiTheme="majorHAnsi" w:hAnsiTheme="majorHAnsi" w:cstheme="majorHAnsi"/>
                <w:sz w:val="28"/>
                <w:szCs w:val="28"/>
              </w:rPr>
            </w:pPr>
            <w:r w:rsidRPr="00284DC4">
              <w:rPr>
                <w:rFonts w:asciiTheme="majorHAnsi" w:hAnsiTheme="majorHAnsi" w:cstheme="majorHAnsi"/>
                <w:sz w:val="28"/>
                <w:szCs w:val="28"/>
              </w:rPr>
              <w:t>Lĩnh vực quy hoạch xây dựng (01 TTHC)</w:t>
            </w:r>
          </w:p>
        </w:tc>
      </w:tr>
      <w:tr w:rsidR="00FD71E2" w:rsidTr="00862F31">
        <w:tc>
          <w:tcPr>
            <w:tcW w:w="1150" w:type="dxa"/>
          </w:tcPr>
          <w:p w:rsidR="00FD71E2" w:rsidRPr="00284DC4" w:rsidRDefault="00FD71E2" w:rsidP="0045487B">
            <w:pPr>
              <w:jc w:val="center"/>
              <w:rPr>
                <w:rFonts w:asciiTheme="majorHAnsi" w:hAnsiTheme="majorHAnsi" w:cstheme="majorHAnsi"/>
                <w:sz w:val="28"/>
                <w:szCs w:val="28"/>
                <w:lang w:val="en-US"/>
              </w:rPr>
            </w:pPr>
            <w:r w:rsidRPr="00284DC4">
              <w:rPr>
                <w:rFonts w:asciiTheme="majorHAnsi" w:hAnsiTheme="majorHAnsi" w:cstheme="majorHAnsi"/>
                <w:sz w:val="28"/>
                <w:szCs w:val="28"/>
                <w:lang w:val="en-US"/>
              </w:rPr>
              <w:t>2</w:t>
            </w:r>
            <w:r w:rsidR="0045487B" w:rsidRPr="00284DC4">
              <w:rPr>
                <w:rFonts w:asciiTheme="majorHAnsi" w:hAnsiTheme="majorHAnsi" w:cstheme="majorHAnsi"/>
                <w:sz w:val="28"/>
                <w:szCs w:val="28"/>
                <w:lang w:val="en-US"/>
              </w:rPr>
              <w:t>5</w:t>
            </w:r>
          </w:p>
        </w:tc>
        <w:tc>
          <w:tcPr>
            <w:tcW w:w="8343" w:type="dxa"/>
          </w:tcPr>
          <w:p w:rsidR="00FD71E2" w:rsidRPr="00284DC4" w:rsidRDefault="00FD71E2" w:rsidP="00862F31">
            <w:pPr>
              <w:rPr>
                <w:rFonts w:asciiTheme="majorHAnsi" w:hAnsiTheme="majorHAnsi" w:cstheme="majorHAnsi"/>
                <w:sz w:val="28"/>
                <w:szCs w:val="28"/>
              </w:rPr>
            </w:pPr>
            <w:r w:rsidRPr="00284DC4">
              <w:rPr>
                <w:rFonts w:asciiTheme="majorHAnsi" w:hAnsiTheme="majorHAnsi" w:cstheme="majorHAnsi"/>
                <w:sz w:val="28"/>
                <w:szCs w:val="28"/>
              </w:rPr>
              <w:t>Lĩnh vực phòng, thiên tai (03 TTHC)</w:t>
            </w:r>
          </w:p>
        </w:tc>
      </w:tr>
      <w:tr w:rsidR="00FD71E2" w:rsidTr="00862F31">
        <w:tc>
          <w:tcPr>
            <w:tcW w:w="1150" w:type="dxa"/>
          </w:tcPr>
          <w:p w:rsidR="00FD71E2" w:rsidRPr="00284DC4" w:rsidRDefault="00FD71E2" w:rsidP="0045487B">
            <w:pPr>
              <w:jc w:val="center"/>
              <w:rPr>
                <w:rFonts w:asciiTheme="majorHAnsi" w:hAnsiTheme="majorHAnsi" w:cstheme="majorHAnsi"/>
                <w:sz w:val="28"/>
                <w:szCs w:val="28"/>
                <w:lang w:val="en-US"/>
              </w:rPr>
            </w:pPr>
            <w:r w:rsidRPr="00284DC4">
              <w:rPr>
                <w:rFonts w:asciiTheme="majorHAnsi" w:hAnsiTheme="majorHAnsi" w:cstheme="majorHAnsi"/>
                <w:sz w:val="28"/>
                <w:szCs w:val="28"/>
                <w:lang w:val="en-US"/>
              </w:rPr>
              <w:t>2</w:t>
            </w:r>
            <w:r w:rsidR="0045487B" w:rsidRPr="00284DC4">
              <w:rPr>
                <w:rFonts w:asciiTheme="majorHAnsi" w:hAnsiTheme="majorHAnsi" w:cstheme="majorHAnsi"/>
                <w:sz w:val="28"/>
                <w:szCs w:val="28"/>
                <w:lang w:val="en-US"/>
              </w:rPr>
              <w:t>6</w:t>
            </w:r>
          </w:p>
        </w:tc>
        <w:tc>
          <w:tcPr>
            <w:tcW w:w="8343" w:type="dxa"/>
          </w:tcPr>
          <w:p w:rsidR="00FD71E2" w:rsidRPr="00284DC4" w:rsidRDefault="00FD71E2" w:rsidP="00862F31">
            <w:pPr>
              <w:rPr>
                <w:rFonts w:asciiTheme="majorHAnsi" w:hAnsiTheme="majorHAnsi" w:cstheme="majorHAnsi"/>
                <w:sz w:val="28"/>
                <w:szCs w:val="28"/>
              </w:rPr>
            </w:pPr>
            <w:r w:rsidRPr="00284DC4">
              <w:rPr>
                <w:rFonts w:asciiTheme="majorHAnsi" w:hAnsiTheme="majorHAnsi" w:cstheme="majorHAnsi"/>
                <w:sz w:val="28"/>
                <w:szCs w:val="28"/>
              </w:rPr>
              <w:t>Lĩnh vực thông báo thành lập tổ hợp tác (03 TTHC)</w:t>
            </w:r>
          </w:p>
        </w:tc>
      </w:tr>
      <w:tr w:rsidR="00FD71E2" w:rsidTr="00862F31">
        <w:tc>
          <w:tcPr>
            <w:tcW w:w="1150" w:type="dxa"/>
          </w:tcPr>
          <w:p w:rsidR="00FD71E2" w:rsidRPr="00284DC4" w:rsidRDefault="00FD71E2" w:rsidP="0045487B">
            <w:pPr>
              <w:jc w:val="center"/>
              <w:rPr>
                <w:rFonts w:asciiTheme="majorHAnsi" w:hAnsiTheme="majorHAnsi" w:cstheme="majorHAnsi"/>
                <w:sz w:val="28"/>
                <w:szCs w:val="28"/>
                <w:lang w:val="en-US"/>
              </w:rPr>
            </w:pPr>
            <w:r w:rsidRPr="00284DC4">
              <w:rPr>
                <w:rFonts w:asciiTheme="majorHAnsi" w:hAnsiTheme="majorHAnsi" w:cstheme="majorHAnsi"/>
                <w:sz w:val="28"/>
                <w:szCs w:val="28"/>
                <w:lang w:val="en-US"/>
              </w:rPr>
              <w:t>2</w:t>
            </w:r>
            <w:r w:rsidR="0045487B" w:rsidRPr="00284DC4">
              <w:rPr>
                <w:rFonts w:asciiTheme="majorHAnsi" w:hAnsiTheme="majorHAnsi" w:cstheme="majorHAnsi"/>
                <w:sz w:val="28"/>
                <w:szCs w:val="28"/>
                <w:lang w:val="en-US"/>
              </w:rPr>
              <w:t>7</w:t>
            </w:r>
          </w:p>
        </w:tc>
        <w:tc>
          <w:tcPr>
            <w:tcW w:w="8343" w:type="dxa"/>
          </w:tcPr>
          <w:p w:rsidR="00FD71E2" w:rsidRPr="00284DC4" w:rsidRDefault="00FD71E2" w:rsidP="00714C3D">
            <w:pPr>
              <w:rPr>
                <w:rFonts w:asciiTheme="majorHAnsi" w:hAnsiTheme="majorHAnsi" w:cstheme="majorHAnsi"/>
                <w:sz w:val="28"/>
                <w:szCs w:val="28"/>
              </w:rPr>
            </w:pPr>
            <w:r w:rsidRPr="00284DC4">
              <w:rPr>
                <w:rFonts w:asciiTheme="majorHAnsi" w:hAnsiTheme="majorHAnsi" w:cstheme="majorHAnsi"/>
                <w:sz w:val="28"/>
                <w:szCs w:val="28"/>
              </w:rPr>
              <w:t>Lĩnh vực dân quân tự vệ (0</w:t>
            </w:r>
            <w:r w:rsidR="00714C3D" w:rsidRPr="00284DC4">
              <w:rPr>
                <w:rFonts w:asciiTheme="majorHAnsi" w:hAnsiTheme="majorHAnsi" w:cstheme="majorHAnsi"/>
                <w:sz w:val="28"/>
                <w:szCs w:val="28"/>
                <w:lang w:val="en-US"/>
              </w:rPr>
              <w:t>2</w:t>
            </w:r>
            <w:r w:rsidRPr="00284DC4">
              <w:rPr>
                <w:rFonts w:asciiTheme="majorHAnsi" w:hAnsiTheme="majorHAnsi" w:cstheme="majorHAnsi"/>
                <w:sz w:val="28"/>
                <w:szCs w:val="28"/>
              </w:rPr>
              <w:t xml:space="preserve"> TTHC)</w:t>
            </w:r>
          </w:p>
        </w:tc>
      </w:tr>
      <w:tr w:rsidR="00FD71E2" w:rsidTr="00862F31">
        <w:tc>
          <w:tcPr>
            <w:tcW w:w="1150" w:type="dxa"/>
          </w:tcPr>
          <w:p w:rsidR="00FD71E2" w:rsidRPr="00284DC4" w:rsidRDefault="0045487B" w:rsidP="0045487B">
            <w:pPr>
              <w:jc w:val="center"/>
              <w:rPr>
                <w:rFonts w:asciiTheme="majorHAnsi" w:hAnsiTheme="majorHAnsi" w:cstheme="majorHAnsi"/>
                <w:sz w:val="28"/>
                <w:szCs w:val="28"/>
                <w:lang w:val="en-US"/>
              </w:rPr>
            </w:pPr>
            <w:r w:rsidRPr="00284DC4">
              <w:rPr>
                <w:rFonts w:asciiTheme="majorHAnsi" w:hAnsiTheme="majorHAnsi" w:cstheme="majorHAnsi"/>
                <w:sz w:val="28"/>
                <w:szCs w:val="28"/>
                <w:lang w:val="en-US"/>
              </w:rPr>
              <w:t>28</w:t>
            </w:r>
          </w:p>
        </w:tc>
        <w:tc>
          <w:tcPr>
            <w:tcW w:w="8343" w:type="dxa"/>
          </w:tcPr>
          <w:p w:rsidR="00FD71E2" w:rsidRPr="00284DC4" w:rsidRDefault="00FD71E2" w:rsidP="00D06BF2">
            <w:pPr>
              <w:rPr>
                <w:rFonts w:asciiTheme="majorHAnsi" w:hAnsiTheme="majorHAnsi" w:cstheme="majorHAnsi"/>
                <w:sz w:val="28"/>
                <w:szCs w:val="28"/>
              </w:rPr>
            </w:pPr>
            <w:r w:rsidRPr="00284DC4">
              <w:rPr>
                <w:rFonts w:asciiTheme="majorHAnsi" w:hAnsiTheme="majorHAnsi" w:cstheme="majorHAnsi"/>
                <w:sz w:val="28"/>
                <w:szCs w:val="28"/>
              </w:rPr>
              <w:t>Lĩnh vực nghĩa vụ quân sư (</w:t>
            </w:r>
            <w:r w:rsidR="00D06BF2" w:rsidRPr="00284DC4">
              <w:rPr>
                <w:rFonts w:asciiTheme="majorHAnsi" w:hAnsiTheme="majorHAnsi" w:cstheme="majorHAnsi"/>
                <w:sz w:val="28"/>
                <w:szCs w:val="28"/>
                <w:lang w:val="en-US"/>
              </w:rPr>
              <w:t>07</w:t>
            </w:r>
            <w:r w:rsidRPr="00284DC4">
              <w:rPr>
                <w:rFonts w:asciiTheme="majorHAnsi" w:hAnsiTheme="majorHAnsi" w:cstheme="majorHAnsi"/>
                <w:sz w:val="28"/>
                <w:szCs w:val="28"/>
              </w:rPr>
              <w:t xml:space="preserve"> TTHC)</w:t>
            </w:r>
          </w:p>
        </w:tc>
      </w:tr>
      <w:tr w:rsidR="00FD71E2" w:rsidTr="00862F31">
        <w:tc>
          <w:tcPr>
            <w:tcW w:w="1150" w:type="dxa"/>
          </w:tcPr>
          <w:p w:rsidR="00FD71E2" w:rsidRPr="00284DC4" w:rsidRDefault="0045487B" w:rsidP="00862F31">
            <w:pPr>
              <w:jc w:val="center"/>
              <w:rPr>
                <w:rFonts w:asciiTheme="majorHAnsi" w:hAnsiTheme="majorHAnsi" w:cstheme="majorHAnsi"/>
                <w:sz w:val="28"/>
                <w:szCs w:val="28"/>
                <w:lang w:val="en-US"/>
              </w:rPr>
            </w:pPr>
            <w:r w:rsidRPr="00284DC4">
              <w:rPr>
                <w:rFonts w:asciiTheme="majorHAnsi" w:hAnsiTheme="majorHAnsi" w:cstheme="majorHAnsi"/>
                <w:sz w:val="28"/>
                <w:szCs w:val="28"/>
                <w:lang w:val="en-US"/>
              </w:rPr>
              <w:t>29</w:t>
            </w:r>
          </w:p>
        </w:tc>
        <w:tc>
          <w:tcPr>
            <w:tcW w:w="8343" w:type="dxa"/>
          </w:tcPr>
          <w:p w:rsidR="00FD71E2" w:rsidRPr="00284DC4" w:rsidRDefault="00FD71E2" w:rsidP="00862F31">
            <w:pPr>
              <w:rPr>
                <w:rFonts w:asciiTheme="majorHAnsi" w:hAnsiTheme="majorHAnsi" w:cstheme="majorHAnsi"/>
                <w:sz w:val="28"/>
                <w:szCs w:val="28"/>
              </w:rPr>
            </w:pPr>
            <w:r w:rsidRPr="00284DC4">
              <w:rPr>
                <w:rFonts w:asciiTheme="majorHAnsi" w:hAnsiTheme="majorHAnsi" w:cstheme="majorHAnsi"/>
                <w:sz w:val="28"/>
                <w:szCs w:val="28"/>
              </w:rPr>
              <w:t>Lĩnh vực bảo hiểm xã hội (01 TTHC)</w:t>
            </w:r>
          </w:p>
        </w:tc>
      </w:tr>
      <w:tr w:rsidR="00FD71E2" w:rsidTr="00862F31">
        <w:tc>
          <w:tcPr>
            <w:tcW w:w="1150" w:type="dxa"/>
          </w:tcPr>
          <w:p w:rsidR="00FD71E2" w:rsidRPr="00284DC4" w:rsidRDefault="00FD71E2" w:rsidP="0045487B">
            <w:pPr>
              <w:jc w:val="center"/>
              <w:rPr>
                <w:rFonts w:asciiTheme="majorHAnsi" w:hAnsiTheme="majorHAnsi" w:cstheme="majorHAnsi"/>
                <w:sz w:val="28"/>
                <w:szCs w:val="28"/>
                <w:lang w:val="en-US"/>
              </w:rPr>
            </w:pPr>
            <w:r w:rsidRPr="00284DC4">
              <w:rPr>
                <w:rFonts w:asciiTheme="majorHAnsi" w:hAnsiTheme="majorHAnsi" w:cstheme="majorHAnsi"/>
                <w:sz w:val="28"/>
                <w:szCs w:val="28"/>
                <w:lang w:val="en-US"/>
              </w:rPr>
              <w:t>3</w:t>
            </w:r>
            <w:r w:rsidR="0045487B" w:rsidRPr="00284DC4">
              <w:rPr>
                <w:rFonts w:asciiTheme="majorHAnsi" w:hAnsiTheme="majorHAnsi" w:cstheme="majorHAnsi"/>
                <w:sz w:val="28"/>
                <w:szCs w:val="28"/>
                <w:lang w:val="en-US"/>
              </w:rPr>
              <w:t>0</w:t>
            </w:r>
          </w:p>
        </w:tc>
        <w:tc>
          <w:tcPr>
            <w:tcW w:w="8343" w:type="dxa"/>
          </w:tcPr>
          <w:p w:rsidR="00FD71E2" w:rsidRPr="00284DC4" w:rsidRDefault="00FD71E2" w:rsidP="00862F31">
            <w:pPr>
              <w:rPr>
                <w:rFonts w:asciiTheme="majorHAnsi" w:hAnsiTheme="majorHAnsi" w:cstheme="majorHAnsi"/>
                <w:sz w:val="28"/>
                <w:szCs w:val="28"/>
              </w:rPr>
            </w:pPr>
            <w:r w:rsidRPr="00284DC4">
              <w:rPr>
                <w:rFonts w:asciiTheme="majorHAnsi" w:hAnsiTheme="majorHAnsi" w:cstheme="majorHAnsi"/>
                <w:sz w:val="28"/>
                <w:szCs w:val="28"/>
              </w:rPr>
              <w:t>Lĩnh vực chính sách (01 TTHC)</w:t>
            </w:r>
          </w:p>
        </w:tc>
      </w:tr>
      <w:tr w:rsidR="00FD71E2" w:rsidTr="00862F31">
        <w:tc>
          <w:tcPr>
            <w:tcW w:w="1150" w:type="dxa"/>
          </w:tcPr>
          <w:p w:rsidR="00FD71E2" w:rsidRPr="006E5129" w:rsidRDefault="00FD71E2" w:rsidP="00862F31">
            <w:pPr>
              <w:jc w:val="center"/>
              <w:rPr>
                <w:rFonts w:asciiTheme="majorHAnsi" w:hAnsiTheme="majorHAnsi" w:cstheme="majorHAnsi"/>
                <w:b/>
                <w:sz w:val="28"/>
                <w:szCs w:val="28"/>
                <w:lang w:val="en-US"/>
              </w:rPr>
            </w:pPr>
            <w:r w:rsidRPr="006E5129">
              <w:rPr>
                <w:rFonts w:asciiTheme="majorHAnsi" w:hAnsiTheme="majorHAnsi" w:cstheme="majorHAnsi"/>
                <w:b/>
                <w:sz w:val="28"/>
                <w:szCs w:val="28"/>
                <w:lang w:val="en-US"/>
              </w:rPr>
              <w:t>I</w:t>
            </w:r>
          </w:p>
        </w:tc>
        <w:tc>
          <w:tcPr>
            <w:tcW w:w="8343" w:type="dxa"/>
            <w:vAlign w:val="center"/>
          </w:tcPr>
          <w:p w:rsidR="00FD71E2" w:rsidRPr="006E5129" w:rsidRDefault="00FD71E2" w:rsidP="00862F31">
            <w:pPr>
              <w:spacing w:line="288" w:lineRule="auto"/>
              <w:rPr>
                <w:rFonts w:asciiTheme="majorHAnsi" w:eastAsia="Tahoma" w:hAnsiTheme="majorHAnsi" w:cstheme="majorHAnsi"/>
                <w:b/>
                <w:i/>
                <w:sz w:val="28"/>
                <w:szCs w:val="28"/>
              </w:rPr>
            </w:pPr>
            <w:r w:rsidRPr="006E5129">
              <w:rPr>
                <w:rFonts w:asciiTheme="majorHAnsi" w:hAnsiTheme="majorHAnsi" w:cstheme="majorHAnsi"/>
                <w:b/>
                <w:i/>
                <w:sz w:val="28"/>
                <w:szCs w:val="28"/>
              </w:rPr>
              <w:t>Lĩnh vực Hộ tịch (23 thủ tục)</w:t>
            </w:r>
            <w:r w:rsidRPr="006E5129">
              <w:rPr>
                <w:rFonts w:asciiTheme="majorHAnsi" w:hAnsiTheme="majorHAnsi" w:cstheme="majorHAnsi"/>
                <w:b/>
                <w:bCs/>
                <w:i/>
                <w:caps/>
                <w:sz w:val="28"/>
                <w:szCs w:val="28"/>
              </w:rPr>
              <w:t xml:space="preserve">  </w:t>
            </w:r>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1</w:t>
            </w:r>
          </w:p>
        </w:tc>
        <w:tc>
          <w:tcPr>
            <w:tcW w:w="8343" w:type="dxa"/>
            <w:vAlign w:val="center"/>
          </w:tcPr>
          <w:p w:rsidR="00FD71E2" w:rsidRPr="00633F67" w:rsidRDefault="009D5AC3" w:rsidP="00862F31">
            <w:pPr>
              <w:rPr>
                <w:rFonts w:asciiTheme="majorHAnsi" w:hAnsiTheme="majorHAnsi" w:cstheme="majorHAnsi"/>
                <w:sz w:val="28"/>
                <w:szCs w:val="28"/>
              </w:rPr>
            </w:pPr>
            <w:hyperlink r:id="rId7" w:history="1">
              <w:r w:rsidR="00FD71E2" w:rsidRPr="00633F67">
                <w:rPr>
                  <w:rFonts w:asciiTheme="majorHAnsi" w:hAnsiTheme="majorHAnsi" w:cstheme="majorHAnsi"/>
                  <w:sz w:val="28"/>
                  <w:szCs w:val="28"/>
                </w:rPr>
                <w:t>Đăng ký khai sinh</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2</w:t>
            </w:r>
          </w:p>
        </w:tc>
        <w:tc>
          <w:tcPr>
            <w:tcW w:w="8343" w:type="dxa"/>
            <w:vAlign w:val="center"/>
          </w:tcPr>
          <w:p w:rsidR="00FD71E2" w:rsidRPr="00633F67" w:rsidRDefault="009D5AC3" w:rsidP="00862F31">
            <w:pPr>
              <w:rPr>
                <w:rFonts w:asciiTheme="majorHAnsi" w:hAnsiTheme="majorHAnsi" w:cstheme="majorHAnsi"/>
                <w:sz w:val="28"/>
                <w:szCs w:val="28"/>
              </w:rPr>
            </w:pPr>
            <w:hyperlink r:id="rId8" w:history="1">
              <w:r w:rsidR="00FD71E2" w:rsidRPr="00633F67">
                <w:rPr>
                  <w:rFonts w:asciiTheme="majorHAnsi" w:hAnsiTheme="majorHAnsi" w:cstheme="majorHAnsi"/>
                  <w:sz w:val="28"/>
                  <w:szCs w:val="28"/>
                </w:rPr>
                <w:t>Đăng ký kết hôn</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3</w:t>
            </w:r>
          </w:p>
        </w:tc>
        <w:tc>
          <w:tcPr>
            <w:tcW w:w="8343" w:type="dxa"/>
            <w:vAlign w:val="center"/>
          </w:tcPr>
          <w:p w:rsidR="00FD71E2" w:rsidRPr="00633F67" w:rsidRDefault="009D5AC3" w:rsidP="00862F31">
            <w:pPr>
              <w:rPr>
                <w:rFonts w:asciiTheme="majorHAnsi" w:hAnsiTheme="majorHAnsi" w:cstheme="majorHAnsi"/>
                <w:sz w:val="28"/>
                <w:szCs w:val="28"/>
              </w:rPr>
            </w:pPr>
            <w:hyperlink r:id="rId9" w:history="1">
              <w:r w:rsidR="00FD71E2" w:rsidRPr="00633F67">
                <w:rPr>
                  <w:rFonts w:asciiTheme="majorHAnsi" w:hAnsiTheme="majorHAnsi" w:cstheme="majorHAnsi"/>
                  <w:sz w:val="28"/>
                  <w:szCs w:val="28"/>
                </w:rPr>
                <w:t>Đăng ký nhận cha, mẹ, con</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4</w:t>
            </w:r>
          </w:p>
        </w:tc>
        <w:tc>
          <w:tcPr>
            <w:tcW w:w="8343" w:type="dxa"/>
            <w:vAlign w:val="center"/>
          </w:tcPr>
          <w:p w:rsidR="00FD71E2" w:rsidRPr="00633F67" w:rsidRDefault="009D5AC3" w:rsidP="00862F31">
            <w:pPr>
              <w:rPr>
                <w:rFonts w:asciiTheme="majorHAnsi" w:hAnsiTheme="majorHAnsi" w:cstheme="majorHAnsi"/>
                <w:sz w:val="28"/>
                <w:szCs w:val="28"/>
              </w:rPr>
            </w:pPr>
            <w:hyperlink r:id="rId10" w:history="1">
              <w:r w:rsidR="00FD71E2" w:rsidRPr="00633F67">
                <w:rPr>
                  <w:rFonts w:asciiTheme="majorHAnsi" w:hAnsiTheme="majorHAnsi" w:cstheme="majorHAnsi"/>
                  <w:sz w:val="28"/>
                  <w:szCs w:val="28"/>
                </w:rPr>
                <w:t>Đăng ký khai sinh kết hợp nhận cha, mẹ, con</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5</w:t>
            </w:r>
          </w:p>
        </w:tc>
        <w:tc>
          <w:tcPr>
            <w:tcW w:w="8343" w:type="dxa"/>
            <w:vAlign w:val="center"/>
          </w:tcPr>
          <w:p w:rsidR="00FD71E2" w:rsidRPr="00633F67" w:rsidRDefault="009D5AC3" w:rsidP="00862F31">
            <w:pPr>
              <w:rPr>
                <w:rFonts w:asciiTheme="majorHAnsi" w:hAnsiTheme="majorHAnsi" w:cstheme="majorHAnsi"/>
                <w:sz w:val="28"/>
                <w:szCs w:val="28"/>
              </w:rPr>
            </w:pPr>
            <w:hyperlink r:id="rId11" w:history="1">
              <w:r w:rsidR="00FD71E2" w:rsidRPr="00633F67">
                <w:rPr>
                  <w:rFonts w:asciiTheme="majorHAnsi" w:hAnsiTheme="majorHAnsi" w:cstheme="majorHAnsi"/>
                  <w:sz w:val="28"/>
                  <w:szCs w:val="28"/>
                </w:rPr>
                <w:t>Đăng ký khai tử</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6</w:t>
            </w:r>
          </w:p>
        </w:tc>
        <w:tc>
          <w:tcPr>
            <w:tcW w:w="8343" w:type="dxa"/>
            <w:vAlign w:val="center"/>
          </w:tcPr>
          <w:p w:rsidR="00FD71E2" w:rsidRPr="00633F67" w:rsidRDefault="009D5AC3" w:rsidP="00862F31">
            <w:pPr>
              <w:rPr>
                <w:rFonts w:asciiTheme="majorHAnsi" w:hAnsiTheme="majorHAnsi" w:cstheme="majorHAnsi"/>
                <w:sz w:val="28"/>
                <w:szCs w:val="28"/>
              </w:rPr>
            </w:pPr>
            <w:hyperlink r:id="rId12" w:history="1">
              <w:r w:rsidR="00FD71E2" w:rsidRPr="00633F67">
                <w:rPr>
                  <w:rFonts w:asciiTheme="majorHAnsi" w:hAnsiTheme="majorHAnsi" w:cstheme="majorHAnsi"/>
                  <w:sz w:val="28"/>
                  <w:szCs w:val="28"/>
                </w:rPr>
                <w:t>Đăng ký khai sinh lưu động</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7</w:t>
            </w:r>
          </w:p>
        </w:tc>
        <w:tc>
          <w:tcPr>
            <w:tcW w:w="8343" w:type="dxa"/>
            <w:vAlign w:val="center"/>
          </w:tcPr>
          <w:p w:rsidR="00FD71E2" w:rsidRPr="00633F67" w:rsidRDefault="009D5AC3" w:rsidP="00862F31">
            <w:pPr>
              <w:rPr>
                <w:rFonts w:asciiTheme="majorHAnsi" w:hAnsiTheme="majorHAnsi" w:cstheme="majorHAnsi"/>
                <w:sz w:val="28"/>
                <w:szCs w:val="28"/>
              </w:rPr>
            </w:pPr>
            <w:hyperlink r:id="rId13" w:history="1">
              <w:r w:rsidR="00FD71E2" w:rsidRPr="00633F67">
                <w:rPr>
                  <w:rFonts w:asciiTheme="majorHAnsi" w:hAnsiTheme="majorHAnsi" w:cstheme="majorHAnsi"/>
                  <w:sz w:val="28"/>
                  <w:szCs w:val="28"/>
                </w:rPr>
                <w:t>Đăng ký kết hôn lưu động</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8</w:t>
            </w:r>
          </w:p>
        </w:tc>
        <w:tc>
          <w:tcPr>
            <w:tcW w:w="8343" w:type="dxa"/>
            <w:vAlign w:val="center"/>
          </w:tcPr>
          <w:p w:rsidR="00FD71E2" w:rsidRPr="00633F67" w:rsidRDefault="009D5AC3" w:rsidP="00862F31">
            <w:pPr>
              <w:rPr>
                <w:rFonts w:asciiTheme="majorHAnsi" w:hAnsiTheme="majorHAnsi" w:cstheme="majorHAnsi"/>
                <w:sz w:val="28"/>
                <w:szCs w:val="28"/>
              </w:rPr>
            </w:pPr>
            <w:hyperlink r:id="rId14" w:history="1">
              <w:r w:rsidR="00FD71E2" w:rsidRPr="00633F67">
                <w:rPr>
                  <w:rFonts w:asciiTheme="majorHAnsi" w:hAnsiTheme="majorHAnsi" w:cstheme="majorHAnsi"/>
                  <w:sz w:val="28"/>
                  <w:szCs w:val="28"/>
                </w:rPr>
                <w:t>Đăng ký khai tử lưu động</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9</w:t>
            </w:r>
          </w:p>
        </w:tc>
        <w:tc>
          <w:tcPr>
            <w:tcW w:w="8343" w:type="dxa"/>
            <w:vAlign w:val="center"/>
          </w:tcPr>
          <w:p w:rsidR="00FD71E2" w:rsidRPr="00633F67" w:rsidRDefault="009D5AC3" w:rsidP="00862F31">
            <w:pPr>
              <w:rPr>
                <w:rFonts w:asciiTheme="majorHAnsi" w:hAnsiTheme="majorHAnsi" w:cstheme="majorHAnsi"/>
                <w:sz w:val="28"/>
                <w:szCs w:val="28"/>
              </w:rPr>
            </w:pPr>
            <w:hyperlink r:id="rId15" w:history="1">
              <w:r w:rsidR="00FD71E2" w:rsidRPr="00633F67">
                <w:rPr>
                  <w:rFonts w:asciiTheme="majorHAnsi" w:hAnsiTheme="majorHAnsi" w:cstheme="majorHAnsi"/>
                  <w:sz w:val="28"/>
                  <w:szCs w:val="28"/>
                </w:rPr>
                <w:t>Đăng ký khai sinh có yếu tố nước ngoài tại khu vực biên giới</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10</w:t>
            </w:r>
          </w:p>
        </w:tc>
        <w:tc>
          <w:tcPr>
            <w:tcW w:w="8343" w:type="dxa"/>
            <w:vAlign w:val="center"/>
          </w:tcPr>
          <w:p w:rsidR="00FD71E2" w:rsidRPr="00633F67" w:rsidRDefault="009D5AC3" w:rsidP="00862F31">
            <w:pPr>
              <w:rPr>
                <w:rFonts w:asciiTheme="majorHAnsi" w:hAnsiTheme="majorHAnsi" w:cstheme="majorHAnsi"/>
                <w:sz w:val="28"/>
                <w:szCs w:val="28"/>
              </w:rPr>
            </w:pPr>
            <w:hyperlink r:id="rId16" w:history="1">
              <w:r w:rsidR="00FD71E2" w:rsidRPr="00633F67">
                <w:rPr>
                  <w:rFonts w:asciiTheme="majorHAnsi" w:hAnsiTheme="majorHAnsi" w:cstheme="majorHAnsi"/>
                  <w:sz w:val="28"/>
                  <w:szCs w:val="28"/>
                </w:rPr>
                <w:t>Đăng ký kết hôn có yếu tố nước ngoài tại khu vực biên giới</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11</w:t>
            </w:r>
          </w:p>
        </w:tc>
        <w:tc>
          <w:tcPr>
            <w:tcW w:w="8343" w:type="dxa"/>
            <w:vAlign w:val="center"/>
          </w:tcPr>
          <w:p w:rsidR="00FD71E2" w:rsidRPr="00633F67" w:rsidRDefault="009D5AC3" w:rsidP="00862F31">
            <w:pPr>
              <w:rPr>
                <w:rFonts w:asciiTheme="majorHAnsi" w:hAnsiTheme="majorHAnsi" w:cstheme="majorHAnsi"/>
                <w:sz w:val="28"/>
                <w:szCs w:val="28"/>
              </w:rPr>
            </w:pPr>
            <w:hyperlink r:id="rId17" w:history="1">
              <w:r w:rsidR="00FD71E2" w:rsidRPr="00633F67">
                <w:rPr>
                  <w:rFonts w:asciiTheme="majorHAnsi" w:hAnsiTheme="majorHAnsi" w:cstheme="majorHAnsi"/>
                  <w:sz w:val="28"/>
                  <w:szCs w:val="28"/>
                </w:rPr>
                <w:t>Đăng ký nhận cha, mẹ, con có yếu tố nước ngoài tại khu vực biên giới</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12</w:t>
            </w:r>
          </w:p>
        </w:tc>
        <w:tc>
          <w:tcPr>
            <w:tcW w:w="8343" w:type="dxa"/>
            <w:vAlign w:val="center"/>
          </w:tcPr>
          <w:p w:rsidR="00FD71E2" w:rsidRPr="00633F67" w:rsidRDefault="009D5AC3" w:rsidP="00862F31">
            <w:pPr>
              <w:rPr>
                <w:rFonts w:asciiTheme="majorHAnsi" w:hAnsiTheme="majorHAnsi" w:cstheme="majorHAnsi"/>
                <w:sz w:val="28"/>
                <w:szCs w:val="28"/>
              </w:rPr>
            </w:pPr>
            <w:hyperlink r:id="rId18" w:history="1">
              <w:r w:rsidR="00FD71E2" w:rsidRPr="00633F67">
                <w:rPr>
                  <w:rFonts w:asciiTheme="majorHAnsi" w:hAnsiTheme="majorHAnsi" w:cstheme="majorHAnsi"/>
                  <w:sz w:val="28"/>
                  <w:szCs w:val="28"/>
                </w:rPr>
                <w:t>Đăng ký khai tử có yếu tố nước ngoài tại khu vực biên giới</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13</w:t>
            </w:r>
          </w:p>
        </w:tc>
        <w:tc>
          <w:tcPr>
            <w:tcW w:w="8343" w:type="dxa"/>
            <w:vAlign w:val="center"/>
          </w:tcPr>
          <w:p w:rsidR="00FD71E2" w:rsidRPr="00633F67" w:rsidRDefault="009D5AC3" w:rsidP="00862F31">
            <w:pPr>
              <w:rPr>
                <w:rFonts w:asciiTheme="majorHAnsi" w:hAnsiTheme="majorHAnsi" w:cstheme="majorHAnsi"/>
                <w:sz w:val="28"/>
                <w:szCs w:val="28"/>
              </w:rPr>
            </w:pPr>
            <w:hyperlink r:id="rId19" w:history="1">
              <w:r w:rsidR="00FD71E2" w:rsidRPr="00633F67">
                <w:rPr>
                  <w:rFonts w:asciiTheme="majorHAnsi" w:hAnsiTheme="majorHAnsi" w:cstheme="majorHAnsi"/>
                  <w:sz w:val="28"/>
                  <w:szCs w:val="28"/>
                </w:rPr>
                <w:t>Đăng ký giám hộ</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14</w:t>
            </w:r>
          </w:p>
        </w:tc>
        <w:tc>
          <w:tcPr>
            <w:tcW w:w="8343" w:type="dxa"/>
            <w:vAlign w:val="center"/>
          </w:tcPr>
          <w:p w:rsidR="00FD71E2" w:rsidRPr="00633F67" w:rsidRDefault="009D5AC3" w:rsidP="00862F31">
            <w:pPr>
              <w:rPr>
                <w:rFonts w:asciiTheme="majorHAnsi" w:hAnsiTheme="majorHAnsi" w:cstheme="majorHAnsi"/>
                <w:sz w:val="28"/>
                <w:szCs w:val="28"/>
              </w:rPr>
            </w:pPr>
            <w:hyperlink r:id="rId20" w:history="1">
              <w:r w:rsidR="00FD71E2" w:rsidRPr="00633F67">
                <w:rPr>
                  <w:rFonts w:asciiTheme="majorHAnsi" w:hAnsiTheme="majorHAnsi" w:cstheme="majorHAnsi"/>
                  <w:sz w:val="28"/>
                  <w:szCs w:val="28"/>
                </w:rPr>
                <w:t>Đăng ký chấm dứt giám hộ</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15</w:t>
            </w:r>
          </w:p>
        </w:tc>
        <w:tc>
          <w:tcPr>
            <w:tcW w:w="8343" w:type="dxa"/>
            <w:vAlign w:val="center"/>
          </w:tcPr>
          <w:p w:rsidR="00FD71E2" w:rsidRPr="00633F67" w:rsidRDefault="009D5AC3" w:rsidP="00862F31">
            <w:pPr>
              <w:rPr>
                <w:rFonts w:asciiTheme="majorHAnsi" w:hAnsiTheme="majorHAnsi" w:cstheme="majorHAnsi"/>
                <w:sz w:val="28"/>
                <w:szCs w:val="28"/>
              </w:rPr>
            </w:pPr>
            <w:hyperlink r:id="rId21" w:history="1">
              <w:r w:rsidR="00FD71E2" w:rsidRPr="00633F67">
                <w:rPr>
                  <w:rFonts w:asciiTheme="majorHAnsi" w:hAnsiTheme="majorHAnsi" w:cstheme="majorHAnsi"/>
                  <w:sz w:val="28"/>
                  <w:szCs w:val="28"/>
                </w:rPr>
                <w:t>Thay đổi, cải chính, bổ sung hộ tịch</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16</w:t>
            </w:r>
          </w:p>
        </w:tc>
        <w:tc>
          <w:tcPr>
            <w:tcW w:w="8343" w:type="dxa"/>
            <w:vAlign w:val="center"/>
          </w:tcPr>
          <w:p w:rsidR="00FD71E2" w:rsidRPr="00633F67" w:rsidRDefault="009D5AC3" w:rsidP="00862F31">
            <w:pPr>
              <w:rPr>
                <w:rFonts w:asciiTheme="majorHAnsi" w:hAnsiTheme="majorHAnsi" w:cstheme="majorHAnsi"/>
                <w:sz w:val="28"/>
                <w:szCs w:val="28"/>
              </w:rPr>
            </w:pPr>
            <w:hyperlink r:id="rId22" w:history="1">
              <w:r w:rsidR="00FD71E2" w:rsidRPr="00633F67">
                <w:rPr>
                  <w:rFonts w:asciiTheme="majorHAnsi" w:hAnsiTheme="majorHAnsi" w:cstheme="majorHAnsi"/>
                  <w:sz w:val="28"/>
                  <w:szCs w:val="28"/>
                </w:rPr>
                <w:t>Cấp Giấy xác nhận tình trạng hôn nhân</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17</w:t>
            </w:r>
          </w:p>
        </w:tc>
        <w:tc>
          <w:tcPr>
            <w:tcW w:w="8343" w:type="dxa"/>
            <w:vAlign w:val="center"/>
          </w:tcPr>
          <w:p w:rsidR="00FD71E2" w:rsidRPr="00633F67" w:rsidRDefault="009D5AC3" w:rsidP="00862F31">
            <w:pPr>
              <w:rPr>
                <w:rFonts w:asciiTheme="majorHAnsi" w:hAnsiTheme="majorHAnsi" w:cstheme="majorHAnsi"/>
                <w:sz w:val="28"/>
                <w:szCs w:val="28"/>
              </w:rPr>
            </w:pPr>
            <w:hyperlink r:id="rId23" w:history="1">
              <w:r w:rsidR="00FD71E2" w:rsidRPr="00633F67">
                <w:rPr>
                  <w:rFonts w:asciiTheme="majorHAnsi" w:hAnsiTheme="majorHAnsi" w:cstheme="majorHAnsi"/>
                  <w:sz w:val="28"/>
                  <w:szCs w:val="28"/>
                </w:rPr>
                <w:t>Đăng ký lại khai sinh</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18</w:t>
            </w:r>
          </w:p>
        </w:tc>
        <w:tc>
          <w:tcPr>
            <w:tcW w:w="8343" w:type="dxa"/>
            <w:vAlign w:val="center"/>
          </w:tcPr>
          <w:p w:rsidR="00FD71E2" w:rsidRPr="00633F67" w:rsidRDefault="009D5AC3" w:rsidP="00862F31">
            <w:pPr>
              <w:rPr>
                <w:rFonts w:asciiTheme="majorHAnsi" w:hAnsiTheme="majorHAnsi" w:cstheme="majorHAnsi"/>
                <w:sz w:val="28"/>
                <w:szCs w:val="28"/>
              </w:rPr>
            </w:pPr>
            <w:hyperlink r:id="rId24" w:history="1">
              <w:r w:rsidR="00FD71E2" w:rsidRPr="00633F67">
                <w:rPr>
                  <w:rFonts w:asciiTheme="majorHAnsi" w:hAnsiTheme="majorHAnsi" w:cstheme="majorHAnsi"/>
                  <w:sz w:val="28"/>
                  <w:szCs w:val="28"/>
                </w:rPr>
                <w:t>Đăng ký khai sinh cho người đã có hồ sơ, giấy tờ cá nhân</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19</w:t>
            </w:r>
          </w:p>
        </w:tc>
        <w:tc>
          <w:tcPr>
            <w:tcW w:w="8343" w:type="dxa"/>
            <w:vAlign w:val="center"/>
          </w:tcPr>
          <w:p w:rsidR="00FD71E2" w:rsidRPr="00633F67" w:rsidRDefault="009D5AC3" w:rsidP="00862F31">
            <w:pPr>
              <w:rPr>
                <w:rFonts w:asciiTheme="majorHAnsi" w:hAnsiTheme="majorHAnsi" w:cstheme="majorHAnsi"/>
                <w:sz w:val="28"/>
                <w:szCs w:val="28"/>
              </w:rPr>
            </w:pPr>
            <w:hyperlink r:id="rId25" w:history="1">
              <w:r w:rsidR="00FD71E2" w:rsidRPr="00633F67">
                <w:rPr>
                  <w:rFonts w:asciiTheme="majorHAnsi" w:hAnsiTheme="majorHAnsi" w:cstheme="majorHAnsi"/>
                  <w:sz w:val="28"/>
                  <w:szCs w:val="28"/>
                </w:rPr>
                <w:t>Đăng ký lại kết hôn</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20</w:t>
            </w:r>
          </w:p>
        </w:tc>
        <w:tc>
          <w:tcPr>
            <w:tcW w:w="8343" w:type="dxa"/>
            <w:vAlign w:val="center"/>
          </w:tcPr>
          <w:p w:rsidR="00FD71E2" w:rsidRPr="00633F67" w:rsidRDefault="009D5AC3" w:rsidP="00862F31">
            <w:pPr>
              <w:rPr>
                <w:rFonts w:asciiTheme="majorHAnsi" w:hAnsiTheme="majorHAnsi" w:cstheme="majorHAnsi"/>
                <w:sz w:val="28"/>
                <w:szCs w:val="28"/>
              </w:rPr>
            </w:pPr>
            <w:hyperlink r:id="rId26" w:history="1">
              <w:r w:rsidR="00FD71E2" w:rsidRPr="00633F67">
                <w:rPr>
                  <w:rFonts w:asciiTheme="majorHAnsi" w:hAnsiTheme="majorHAnsi" w:cstheme="majorHAnsi"/>
                  <w:sz w:val="28"/>
                  <w:szCs w:val="28"/>
                </w:rPr>
                <w:t>Đăng ký lại khai tử</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21</w:t>
            </w:r>
          </w:p>
        </w:tc>
        <w:tc>
          <w:tcPr>
            <w:tcW w:w="8343" w:type="dxa"/>
            <w:vAlign w:val="center"/>
          </w:tcPr>
          <w:p w:rsidR="00FD71E2" w:rsidRPr="00633F67" w:rsidRDefault="009D5AC3" w:rsidP="00862F31">
            <w:pPr>
              <w:rPr>
                <w:rFonts w:asciiTheme="majorHAnsi" w:hAnsiTheme="majorHAnsi" w:cstheme="majorHAnsi"/>
                <w:sz w:val="28"/>
                <w:szCs w:val="28"/>
              </w:rPr>
            </w:pPr>
            <w:hyperlink r:id="rId27" w:history="1">
              <w:r w:rsidR="00FD71E2" w:rsidRPr="00633F67">
                <w:rPr>
                  <w:rFonts w:asciiTheme="majorHAnsi" w:hAnsiTheme="majorHAnsi" w:cstheme="majorHAnsi"/>
                  <w:sz w:val="28"/>
                  <w:szCs w:val="28"/>
                </w:rPr>
                <w:t>Cấp bản sao trích lục hộ tịch</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22</w:t>
            </w:r>
          </w:p>
        </w:tc>
        <w:tc>
          <w:tcPr>
            <w:tcW w:w="8343" w:type="dxa"/>
            <w:vAlign w:val="center"/>
          </w:tcPr>
          <w:p w:rsidR="00FD71E2" w:rsidRPr="00633F67" w:rsidRDefault="009D5AC3" w:rsidP="00862F31">
            <w:pPr>
              <w:rPr>
                <w:rFonts w:asciiTheme="majorHAnsi" w:hAnsiTheme="majorHAnsi" w:cstheme="majorHAnsi"/>
                <w:sz w:val="28"/>
                <w:szCs w:val="28"/>
              </w:rPr>
            </w:pPr>
            <w:hyperlink r:id="rId28" w:history="1">
              <w:r w:rsidR="00FD71E2" w:rsidRPr="00633F67">
                <w:rPr>
                  <w:rFonts w:asciiTheme="majorHAnsi" w:hAnsiTheme="majorHAnsi" w:cstheme="majorHAnsi"/>
                  <w:sz w:val="28"/>
                  <w:szCs w:val="28"/>
                </w:rPr>
                <w:t>Liên thông thủ tục hành chính về đăng ký khai sinh, đăng ký thường trú, cấp thẻ bảo hiểm y tế cho trẻ em dưới 6 tuổi</w:t>
              </w:r>
            </w:hyperlink>
          </w:p>
        </w:tc>
      </w:tr>
      <w:tr w:rsidR="00FD71E2" w:rsidTr="00862F31">
        <w:tc>
          <w:tcPr>
            <w:tcW w:w="1150" w:type="dxa"/>
          </w:tcPr>
          <w:p w:rsidR="00FD71E2" w:rsidRPr="0039507A" w:rsidRDefault="00FD71E2" w:rsidP="00862F31">
            <w:pPr>
              <w:jc w:val="center"/>
              <w:rPr>
                <w:rFonts w:asciiTheme="majorHAnsi" w:hAnsiTheme="majorHAnsi" w:cstheme="majorHAnsi"/>
                <w:sz w:val="28"/>
                <w:szCs w:val="28"/>
                <w:lang w:val="en-US"/>
              </w:rPr>
            </w:pPr>
            <w:r w:rsidRPr="0039507A">
              <w:rPr>
                <w:rFonts w:asciiTheme="majorHAnsi" w:hAnsiTheme="majorHAnsi" w:cstheme="majorHAnsi"/>
                <w:sz w:val="28"/>
                <w:szCs w:val="28"/>
                <w:lang w:val="en-US"/>
              </w:rPr>
              <w:t>23</w:t>
            </w:r>
          </w:p>
        </w:tc>
        <w:tc>
          <w:tcPr>
            <w:tcW w:w="8343" w:type="dxa"/>
          </w:tcPr>
          <w:p w:rsidR="00FD71E2" w:rsidRPr="0039507A" w:rsidRDefault="009D5AC3" w:rsidP="00862F31">
            <w:pPr>
              <w:rPr>
                <w:lang w:val="en-US"/>
              </w:rPr>
            </w:pPr>
            <w:hyperlink r:id="rId29" w:history="1">
              <w:r w:rsidR="00FD71E2" w:rsidRPr="00633F67">
                <w:rPr>
                  <w:rFonts w:asciiTheme="majorHAnsi" w:hAnsiTheme="majorHAnsi" w:cstheme="majorHAnsi"/>
                  <w:sz w:val="28"/>
                  <w:szCs w:val="28"/>
                </w:rPr>
                <w:t>Liên thông các thủ tục hành chính về đăng ký khai sinh, cấp Thẻ bảo  hiểm y tế cho trẻ em dưới 6 tuổi</w:t>
              </w:r>
            </w:hyperlink>
            <w:r w:rsidR="00FD71E2">
              <w:rPr>
                <w:rFonts w:asciiTheme="majorHAnsi" w:hAnsiTheme="majorHAnsi" w:cstheme="majorHAnsi"/>
                <w:sz w:val="28"/>
                <w:szCs w:val="28"/>
                <w:lang w:val="en-US"/>
              </w:rPr>
              <w:t xml:space="preserve"> </w:t>
            </w:r>
          </w:p>
        </w:tc>
      </w:tr>
      <w:tr w:rsidR="00FD71E2" w:rsidTr="00862F31">
        <w:tc>
          <w:tcPr>
            <w:tcW w:w="1150" w:type="dxa"/>
            <w:vAlign w:val="center"/>
          </w:tcPr>
          <w:p w:rsidR="00FD71E2" w:rsidRPr="007C604E" w:rsidRDefault="00FD71E2" w:rsidP="00862F31">
            <w:pPr>
              <w:spacing w:line="288" w:lineRule="auto"/>
              <w:jc w:val="center"/>
              <w:rPr>
                <w:rFonts w:asciiTheme="majorHAnsi" w:eastAsia="Tahoma" w:hAnsiTheme="majorHAnsi" w:cstheme="majorHAnsi"/>
                <w:b/>
                <w:bCs/>
                <w:i/>
                <w:sz w:val="28"/>
                <w:szCs w:val="28"/>
                <w:shd w:val="clear" w:color="auto" w:fill="FFFFFF"/>
                <w:lang w:bidi="vi-VN"/>
              </w:rPr>
            </w:pPr>
            <w:r w:rsidRPr="007C604E">
              <w:rPr>
                <w:rFonts w:asciiTheme="majorHAnsi" w:eastAsia="Tahoma" w:hAnsiTheme="majorHAnsi" w:cstheme="majorHAnsi"/>
                <w:b/>
                <w:bCs/>
                <w:i/>
                <w:sz w:val="28"/>
                <w:szCs w:val="28"/>
                <w:shd w:val="clear" w:color="auto" w:fill="FFFFFF"/>
                <w:lang w:bidi="vi-VN"/>
              </w:rPr>
              <w:t>II</w:t>
            </w:r>
          </w:p>
        </w:tc>
        <w:tc>
          <w:tcPr>
            <w:tcW w:w="8343" w:type="dxa"/>
            <w:vAlign w:val="center"/>
          </w:tcPr>
          <w:p w:rsidR="00FD71E2" w:rsidRPr="007C604E" w:rsidRDefault="00FD71E2" w:rsidP="00862F31">
            <w:pPr>
              <w:rPr>
                <w:rFonts w:asciiTheme="majorHAnsi" w:hAnsiTheme="majorHAnsi" w:cstheme="majorHAnsi"/>
                <w:b/>
                <w:i/>
                <w:sz w:val="28"/>
                <w:szCs w:val="28"/>
              </w:rPr>
            </w:pPr>
            <w:r w:rsidRPr="007C604E">
              <w:rPr>
                <w:rFonts w:asciiTheme="majorHAnsi" w:hAnsiTheme="majorHAnsi" w:cstheme="majorHAnsi"/>
                <w:b/>
                <w:i/>
                <w:sz w:val="28"/>
                <w:szCs w:val="28"/>
              </w:rPr>
              <w:t xml:space="preserve"> Lĩnh vực Chứng thực (11 thủ tục)</w:t>
            </w:r>
            <w:r w:rsidRPr="007C604E">
              <w:rPr>
                <w:rFonts w:asciiTheme="majorHAnsi" w:hAnsiTheme="majorHAnsi" w:cstheme="majorHAnsi"/>
                <w:b/>
                <w:bCs/>
                <w:i/>
                <w:caps/>
                <w:sz w:val="28"/>
                <w:szCs w:val="28"/>
              </w:rPr>
              <w:t xml:space="preserve">  </w:t>
            </w:r>
            <w:r w:rsidRPr="007C604E">
              <w:rPr>
                <w:rFonts w:asciiTheme="majorHAnsi" w:eastAsia="Tahoma" w:hAnsiTheme="majorHAnsi" w:cstheme="majorHAnsi"/>
                <w:b/>
                <w:i/>
                <w:sz w:val="28"/>
                <w:szCs w:val="28"/>
              </w:rPr>
              <w:t xml:space="preserve"> </w:t>
            </w:r>
            <w:r w:rsidRPr="007C604E">
              <w:rPr>
                <w:rFonts w:asciiTheme="majorHAnsi" w:hAnsiTheme="majorHAnsi" w:cstheme="majorHAnsi"/>
                <w:b/>
                <w:bCs/>
                <w:i/>
                <w:caps/>
                <w:sz w:val="28"/>
                <w:szCs w:val="28"/>
              </w:rPr>
              <w:t xml:space="preserve"> </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1</w:t>
            </w:r>
          </w:p>
        </w:tc>
        <w:tc>
          <w:tcPr>
            <w:tcW w:w="8343" w:type="dxa"/>
            <w:vAlign w:val="center"/>
          </w:tcPr>
          <w:p w:rsidR="00FD71E2" w:rsidRPr="00633F67" w:rsidRDefault="009D5AC3" w:rsidP="00862F31">
            <w:pPr>
              <w:rPr>
                <w:rFonts w:asciiTheme="majorHAnsi" w:hAnsiTheme="majorHAnsi" w:cstheme="majorHAnsi"/>
                <w:sz w:val="28"/>
                <w:szCs w:val="28"/>
              </w:rPr>
            </w:pPr>
            <w:hyperlink r:id="rId30" w:history="1">
              <w:r w:rsidR="00FD71E2" w:rsidRPr="00633F67">
                <w:rPr>
                  <w:rFonts w:asciiTheme="majorHAnsi" w:hAnsiTheme="majorHAnsi" w:cstheme="majorHAnsi"/>
                  <w:sz w:val="28"/>
                  <w:szCs w:val="28"/>
                </w:rPr>
                <w:t>Thủ tục cấp bản sao từ sổ gốc</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2</w:t>
            </w:r>
          </w:p>
        </w:tc>
        <w:tc>
          <w:tcPr>
            <w:tcW w:w="8343" w:type="dxa"/>
            <w:vAlign w:val="center"/>
          </w:tcPr>
          <w:p w:rsidR="00FD71E2" w:rsidRPr="00633F67" w:rsidRDefault="009D5AC3" w:rsidP="00862F31">
            <w:pPr>
              <w:rPr>
                <w:rFonts w:asciiTheme="majorHAnsi" w:hAnsiTheme="majorHAnsi" w:cstheme="majorHAnsi"/>
                <w:sz w:val="28"/>
                <w:szCs w:val="28"/>
              </w:rPr>
            </w:pPr>
            <w:hyperlink r:id="rId31" w:history="1">
              <w:r w:rsidR="00FD71E2" w:rsidRPr="00633F67">
                <w:rPr>
                  <w:rFonts w:asciiTheme="majorHAnsi" w:hAnsiTheme="majorHAnsi" w:cstheme="majorHAnsi"/>
                  <w:sz w:val="28"/>
                  <w:szCs w:val="28"/>
                </w:rPr>
                <w:t>Thủ tục chứng thực bản sao từ bản chính giấy tờ, văn bản do cơ quan tổ chức có thẩm quyền của Việt Nam cấp hoặc chứng nhận</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3</w:t>
            </w:r>
          </w:p>
        </w:tc>
        <w:tc>
          <w:tcPr>
            <w:tcW w:w="8343" w:type="dxa"/>
            <w:vAlign w:val="center"/>
          </w:tcPr>
          <w:p w:rsidR="00FD71E2" w:rsidRPr="00633F67" w:rsidRDefault="009D5AC3" w:rsidP="00862F31">
            <w:pPr>
              <w:rPr>
                <w:rFonts w:asciiTheme="majorHAnsi" w:hAnsiTheme="majorHAnsi" w:cstheme="majorHAnsi"/>
                <w:sz w:val="28"/>
                <w:szCs w:val="28"/>
              </w:rPr>
            </w:pPr>
            <w:hyperlink r:id="rId32" w:history="1">
              <w:r w:rsidR="00FD71E2" w:rsidRPr="00633F67">
                <w:rPr>
                  <w:rFonts w:asciiTheme="majorHAnsi" w:hAnsiTheme="majorHAnsi" w:cstheme="majorHAnsi"/>
                  <w:sz w:val="28"/>
                  <w:szCs w:val="28"/>
                </w:rPr>
                <w:t>Thủ tục chứng thực chữ ký trong các giấy tờ, văn bản (áp dụng cho cả trường hợp chứng thực điểm chỉ và trường hợp người yêu cầu chứng thực không thể ký, không thể điểm chỉ được)</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4</w:t>
            </w:r>
          </w:p>
        </w:tc>
        <w:tc>
          <w:tcPr>
            <w:tcW w:w="8343" w:type="dxa"/>
            <w:vAlign w:val="center"/>
          </w:tcPr>
          <w:p w:rsidR="00FD71E2" w:rsidRPr="00633F67" w:rsidRDefault="009D5AC3" w:rsidP="00862F31">
            <w:pPr>
              <w:rPr>
                <w:rFonts w:asciiTheme="majorHAnsi" w:hAnsiTheme="majorHAnsi" w:cstheme="majorHAnsi"/>
                <w:sz w:val="28"/>
                <w:szCs w:val="28"/>
              </w:rPr>
            </w:pPr>
            <w:hyperlink r:id="rId33" w:history="1">
              <w:r w:rsidR="00FD71E2" w:rsidRPr="00633F67">
                <w:rPr>
                  <w:rFonts w:asciiTheme="majorHAnsi" w:hAnsiTheme="majorHAnsi" w:cstheme="majorHAnsi"/>
                  <w:sz w:val="28"/>
                  <w:szCs w:val="28"/>
                </w:rPr>
                <w:t>Thủ tục chứng thực hợp đồng, giao dịch liên quan đến tài sản là động sản, quyền sử dụng đất và nhà ở</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5</w:t>
            </w:r>
          </w:p>
        </w:tc>
        <w:tc>
          <w:tcPr>
            <w:tcW w:w="8343" w:type="dxa"/>
            <w:vAlign w:val="center"/>
          </w:tcPr>
          <w:p w:rsidR="00FD71E2" w:rsidRPr="00633F67" w:rsidRDefault="009D5AC3" w:rsidP="00862F31">
            <w:pPr>
              <w:rPr>
                <w:rFonts w:asciiTheme="majorHAnsi" w:hAnsiTheme="majorHAnsi" w:cstheme="majorHAnsi"/>
                <w:sz w:val="28"/>
                <w:szCs w:val="28"/>
              </w:rPr>
            </w:pPr>
            <w:hyperlink r:id="rId34" w:history="1">
              <w:r w:rsidR="00FD71E2" w:rsidRPr="00633F67">
                <w:rPr>
                  <w:rFonts w:asciiTheme="majorHAnsi" w:hAnsiTheme="majorHAnsi" w:cstheme="majorHAnsi"/>
                  <w:sz w:val="28"/>
                  <w:szCs w:val="28"/>
                </w:rPr>
                <w:t>Thủ tục chứng thực việc sửa đổi, bổ sung, hủy bỏ hợp đồng, giao dịch</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6</w:t>
            </w:r>
          </w:p>
        </w:tc>
        <w:tc>
          <w:tcPr>
            <w:tcW w:w="8343" w:type="dxa"/>
            <w:vAlign w:val="center"/>
          </w:tcPr>
          <w:p w:rsidR="00FD71E2" w:rsidRPr="00633F67" w:rsidRDefault="009D5AC3" w:rsidP="00862F31">
            <w:pPr>
              <w:rPr>
                <w:rFonts w:asciiTheme="majorHAnsi" w:hAnsiTheme="majorHAnsi" w:cstheme="majorHAnsi"/>
                <w:sz w:val="28"/>
                <w:szCs w:val="28"/>
              </w:rPr>
            </w:pPr>
            <w:hyperlink r:id="rId35" w:history="1">
              <w:r w:rsidR="00FD71E2" w:rsidRPr="00633F67">
                <w:rPr>
                  <w:rFonts w:asciiTheme="majorHAnsi" w:hAnsiTheme="majorHAnsi" w:cstheme="majorHAnsi"/>
                  <w:sz w:val="28"/>
                  <w:szCs w:val="28"/>
                </w:rPr>
                <w:t>Thủ tục sửa lỗi sai sót trong hợp đồng, giao dịch</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7</w:t>
            </w:r>
          </w:p>
        </w:tc>
        <w:tc>
          <w:tcPr>
            <w:tcW w:w="8343" w:type="dxa"/>
            <w:vAlign w:val="center"/>
          </w:tcPr>
          <w:p w:rsidR="00FD71E2" w:rsidRPr="00633F67" w:rsidRDefault="009D5AC3" w:rsidP="00862F31">
            <w:pPr>
              <w:rPr>
                <w:rFonts w:asciiTheme="majorHAnsi" w:hAnsiTheme="majorHAnsi" w:cstheme="majorHAnsi"/>
                <w:sz w:val="28"/>
                <w:szCs w:val="28"/>
              </w:rPr>
            </w:pPr>
            <w:hyperlink r:id="rId36" w:history="1">
              <w:r w:rsidR="00FD71E2" w:rsidRPr="00633F67">
                <w:rPr>
                  <w:rFonts w:asciiTheme="majorHAnsi" w:hAnsiTheme="majorHAnsi" w:cstheme="majorHAnsi"/>
                  <w:sz w:val="28"/>
                  <w:szCs w:val="28"/>
                </w:rPr>
                <w:t>Thủ tục cấp bản sao có chứng thực từ bản chính hợp đồng, giao dịch đã được chứng thực</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8</w:t>
            </w:r>
          </w:p>
        </w:tc>
        <w:tc>
          <w:tcPr>
            <w:tcW w:w="8343" w:type="dxa"/>
            <w:vAlign w:val="center"/>
          </w:tcPr>
          <w:p w:rsidR="00FD71E2" w:rsidRPr="00633F67" w:rsidRDefault="009D5AC3" w:rsidP="00862F31">
            <w:pPr>
              <w:rPr>
                <w:rFonts w:asciiTheme="majorHAnsi" w:hAnsiTheme="majorHAnsi" w:cstheme="majorHAnsi"/>
                <w:sz w:val="28"/>
                <w:szCs w:val="28"/>
              </w:rPr>
            </w:pPr>
            <w:hyperlink r:id="rId37" w:history="1">
              <w:r w:rsidR="00FD71E2" w:rsidRPr="00633F67">
                <w:rPr>
                  <w:rFonts w:asciiTheme="majorHAnsi" w:hAnsiTheme="majorHAnsi" w:cstheme="majorHAnsi"/>
                  <w:sz w:val="28"/>
                  <w:szCs w:val="28"/>
                </w:rPr>
                <w:t>Thủ tục chứng thực di chúc</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9</w:t>
            </w:r>
          </w:p>
        </w:tc>
        <w:tc>
          <w:tcPr>
            <w:tcW w:w="8343" w:type="dxa"/>
            <w:vAlign w:val="center"/>
          </w:tcPr>
          <w:p w:rsidR="00FD71E2" w:rsidRPr="00633F67" w:rsidRDefault="009D5AC3" w:rsidP="00862F31">
            <w:pPr>
              <w:rPr>
                <w:rFonts w:asciiTheme="majorHAnsi" w:hAnsiTheme="majorHAnsi" w:cstheme="majorHAnsi"/>
                <w:sz w:val="28"/>
                <w:szCs w:val="28"/>
              </w:rPr>
            </w:pPr>
            <w:hyperlink r:id="rId38" w:history="1">
              <w:r w:rsidR="00FD71E2" w:rsidRPr="00633F67">
                <w:rPr>
                  <w:rFonts w:asciiTheme="majorHAnsi" w:hAnsiTheme="majorHAnsi" w:cstheme="majorHAnsi"/>
                  <w:sz w:val="28"/>
                  <w:szCs w:val="28"/>
                </w:rPr>
                <w:t>Thủ tục chứng thực văn bản từ chối nhận di sản</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10</w:t>
            </w:r>
          </w:p>
        </w:tc>
        <w:tc>
          <w:tcPr>
            <w:tcW w:w="8343" w:type="dxa"/>
            <w:vAlign w:val="center"/>
          </w:tcPr>
          <w:p w:rsidR="00FD71E2" w:rsidRPr="00633F67" w:rsidRDefault="009D5AC3" w:rsidP="00862F31">
            <w:pPr>
              <w:rPr>
                <w:rFonts w:asciiTheme="majorHAnsi" w:hAnsiTheme="majorHAnsi" w:cstheme="majorHAnsi"/>
                <w:sz w:val="28"/>
                <w:szCs w:val="28"/>
              </w:rPr>
            </w:pPr>
            <w:hyperlink r:id="rId39" w:history="1">
              <w:r w:rsidR="00FD71E2" w:rsidRPr="00633F67">
                <w:rPr>
                  <w:rFonts w:asciiTheme="majorHAnsi" w:hAnsiTheme="majorHAnsi" w:cstheme="majorHAnsi"/>
                  <w:sz w:val="28"/>
                  <w:szCs w:val="28"/>
                </w:rPr>
                <w:t>Thủ tục chứng thực văn bản thỏa thuận phân chia di sản mà di sản là động sản, quyền sử dụng đất, nhà ở</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11</w:t>
            </w:r>
          </w:p>
        </w:tc>
        <w:tc>
          <w:tcPr>
            <w:tcW w:w="8343" w:type="dxa"/>
            <w:vAlign w:val="center"/>
          </w:tcPr>
          <w:p w:rsidR="00FD71E2" w:rsidRPr="00633F67" w:rsidRDefault="009D5AC3" w:rsidP="00862F31">
            <w:pPr>
              <w:rPr>
                <w:rFonts w:asciiTheme="majorHAnsi" w:hAnsiTheme="majorHAnsi" w:cstheme="majorHAnsi"/>
                <w:sz w:val="28"/>
                <w:szCs w:val="28"/>
              </w:rPr>
            </w:pPr>
            <w:hyperlink r:id="rId40" w:history="1">
              <w:r w:rsidR="00FD71E2" w:rsidRPr="00633F67">
                <w:rPr>
                  <w:rFonts w:asciiTheme="majorHAnsi" w:hAnsiTheme="majorHAnsi" w:cstheme="majorHAnsi"/>
                  <w:sz w:val="28"/>
                  <w:szCs w:val="28"/>
                </w:rPr>
                <w:t>Thủ tục chứng thực văn bản khai nhận di sản là động sản, quyền sử dụng đất, nhà ở</w:t>
              </w:r>
            </w:hyperlink>
          </w:p>
        </w:tc>
      </w:tr>
      <w:tr w:rsidR="00FD71E2" w:rsidTr="00862F31">
        <w:tc>
          <w:tcPr>
            <w:tcW w:w="1150" w:type="dxa"/>
            <w:vAlign w:val="center"/>
          </w:tcPr>
          <w:p w:rsidR="00FD71E2" w:rsidRPr="007C604E" w:rsidRDefault="00FD71E2" w:rsidP="00862F31">
            <w:pPr>
              <w:spacing w:line="288" w:lineRule="auto"/>
              <w:jc w:val="center"/>
              <w:rPr>
                <w:rFonts w:asciiTheme="majorHAnsi" w:eastAsia="Tahoma" w:hAnsiTheme="majorHAnsi" w:cstheme="majorHAnsi"/>
                <w:b/>
                <w:bCs/>
                <w:i/>
                <w:sz w:val="28"/>
                <w:szCs w:val="28"/>
                <w:shd w:val="clear" w:color="auto" w:fill="FFFFFF"/>
                <w:lang w:bidi="vi-VN"/>
              </w:rPr>
            </w:pPr>
            <w:r w:rsidRPr="007C604E">
              <w:rPr>
                <w:rFonts w:asciiTheme="majorHAnsi" w:eastAsia="Tahoma" w:hAnsiTheme="majorHAnsi" w:cstheme="majorHAnsi"/>
                <w:b/>
                <w:bCs/>
                <w:i/>
                <w:sz w:val="28"/>
                <w:szCs w:val="28"/>
                <w:shd w:val="clear" w:color="auto" w:fill="FFFFFF"/>
                <w:lang w:bidi="vi-VN"/>
              </w:rPr>
              <w:t>III</w:t>
            </w:r>
          </w:p>
        </w:tc>
        <w:tc>
          <w:tcPr>
            <w:tcW w:w="8343" w:type="dxa"/>
          </w:tcPr>
          <w:p w:rsidR="00FD71E2" w:rsidRPr="007C604E" w:rsidRDefault="00FD71E2" w:rsidP="00862F31">
            <w:pPr>
              <w:jc w:val="both"/>
              <w:rPr>
                <w:rFonts w:asciiTheme="majorHAnsi" w:hAnsiTheme="majorHAnsi" w:cstheme="majorHAnsi"/>
                <w:b/>
                <w:i/>
                <w:sz w:val="28"/>
                <w:szCs w:val="28"/>
              </w:rPr>
            </w:pPr>
            <w:r w:rsidRPr="007C604E">
              <w:rPr>
                <w:rFonts w:asciiTheme="majorHAnsi" w:hAnsiTheme="majorHAnsi" w:cstheme="majorHAnsi"/>
                <w:b/>
                <w:i/>
                <w:sz w:val="28"/>
                <w:szCs w:val="28"/>
              </w:rPr>
              <w:t>Lĩnh vực Nuôi con nuôi (03 thủ tục)</w:t>
            </w:r>
            <w:r w:rsidRPr="007C604E">
              <w:rPr>
                <w:rFonts w:asciiTheme="majorHAnsi" w:hAnsiTheme="majorHAnsi" w:cstheme="majorHAnsi"/>
                <w:b/>
                <w:bCs/>
                <w:i/>
                <w:caps/>
                <w:sz w:val="28"/>
                <w:szCs w:val="28"/>
              </w:rPr>
              <w:t xml:space="preserve">  </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1</w:t>
            </w:r>
          </w:p>
        </w:tc>
        <w:tc>
          <w:tcPr>
            <w:tcW w:w="8343" w:type="dxa"/>
          </w:tcPr>
          <w:p w:rsidR="00FD71E2" w:rsidRPr="00633F67" w:rsidRDefault="009D5AC3" w:rsidP="00862F31">
            <w:pPr>
              <w:jc w:val="both"/>
              <w:rPr>
                <w:rFonts w:asciiTheme="majorHAnsi" w:hAnsiTheme="majorHAnsi" w:cstheme="majorHAnsi"/>
                <w:sz w:val="28"/>
                <w:szCs w:val="28"/>
              </w:rPr>
            </w:pPr>
            <w:hyperlink r:id="rId41" w:history="1">
              <w:r w:rsidR="00FD71E2" w:rsidRPr="00633F67">
                <w:rPr>
                  <w:rFonts w:asciiTheme="majorHAnsi" w:hAnsiTheme="majorHAnsi" w:cstheme="majorHAnsi"/>
                  <w:sz w:val="28"/>
                  <w:szCs w:val="28"/>
                </w:rPr>
                <w:t>Đăng ký nuôi con nuôi trong nước</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2</w:t>
            </w:r>
          </w:p>
        </w:tc>
        <w:tc>
          <w:tcPr>
            <w:tcW w:w="8343" w:type="dxa"/>
          </w:tcPr>
          <w:p w:rsidR="00FD71E2" w:rsidRPr="00633F67" w:rsidRDefault="009D5AC3" w:rsidP="00862F31">
            <w:pPr>
              <w:jc w:val="both"/>
              <w:rPr>
                <w:rFonts w:asciiTheme="majorHAnsi" w:hAnsiTheme="majorHAnsi" w:cstheme="majorHAnsi"/>
                <w:sz w:val="28"/>
                <w:szCs w:val="28"/>
              </w:rPr>
            </w:pPr>
            <w:hyperlink r:id="rId42" w:history="1">
              <w:r w:rsidR="00FD71E2" w:rsidRPr="00633F67">
                <w:rPr>
                  <w:rFonts w:asciiTheme="majorHAnsi" w:hAnsiTheme="majorHAnsi" w:cstheme="majorHAnsi"/>
                  <w:sz w:val="28"/>
                  <w:szCs w:val="28"/>
                </w:rPr>
                <w:t>Đăng ký lại việc nuôi con nuôi trong nước</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3</w:t>
            </w:r>
          </w:p>
        </w:tc>
        <w:tc>
          <w:tcPr>
            <w:tcW w:w="8343" w:type="dxa"/>
          </w:tcPr>
          <w:p w:rsidR="00FD71E2" w:rsidRPr="00633F67" w:rsidRDefault="009D5AC3" w:rsidP="00862F31">
            <w:pPr>
              <w:jc w:val="both"/>
              <w:rPr>
                <w:rFonts w:asciiTheme="majorHAnsi" w:hAnsiTheme="majorHAnsi" w:cstheme="majorHAnsi"/>
                <w:sz w:val="28"/>
                <w:szCs w:val="28"/>
              </w:rPr>
            </w:pPr>
            <w:hyperlink r:id="rId43" w:history="1">
              <w:r w:rsidR="00FD71E2" w:rsidRPr="00633F67">
                <w:rPr>
                  <w:rFonts w:asciiTheme="majorHAnsi" w:hAnsiTheme="majorHAnsi" w:cstheme="majorHAnsi"/>
                  <w:sz w:val="28"/>
                  <w:szCs w:val="28"/>
                </w:rPr>
                <w:t>Giải quyết việc người nước ngoài cư trú ở khu vực biên giới nước láng giềng nhận trẻ em Việt Nam làm con nuôi</w:t>
              </w:r>
            </w:hyperlink>
          </w:p>
        </w:tc>
      </w:tr>
      <w:tr w:rsidR="00FD71E2" w:rsidTr="00862F31">
        <w:tc>
          <w:tcPr>
            <w:tcW w:w="1150" w:type="dxa"/>
            <w:vAlign w:val="center"/>
          </w:tcPr>
          <w:p w:rsidR="00FD71E2" w:rsidRPr="007C604E" w:rsidRDefault="00FD71E2" w:rsidP="00862F31">
            <w:pPr>
              <w:spacing w:line="288" w:lineRule="auto"/>
              <w:jc w:val="center"/>
              <w:rPr>
                <w:rFonts w:asciiTheme="majorHAnsi" w:eastAsia="Tahoma" w:hAnsiTheme="majorHAnsi" w:cstheme="majorHAnsi"/>
                <w:b/>
                <w:bCs/>
                <w:sz w:val="28"/>
                <w:szCs w:val="28"/>
                <w:shd w:val="clear" w:color="auto" w:fill="FFFFFF"/>
                <w:lang w:bidi="vi-VN"/>
              </w:rPr>
            </w:pPr>
            <w:r w:rsidRPr="007C604E">
              <w:rPr>
                <w:rFonts w:asciiTheme="majorHAnsi" w:eastAsia="Tahoma" w:hAnsiTheme="majorHAnsi" w:cstheme="majorHAnsi"/>
                <w:b/>
                <w:bCs/>
                <w:sz w:val="28"/>
                <w:szCs w:val="28"/>
                <w:shd w:val="clear" w:color="auto" w:fill="FFFFFF"/>
                <w:lang w:bidi="vi-VN"/>
              </w:rPr>
              <w:t>IV</w:t>
            </w:r>
          </w:p>
        </w:tc>
        <w:tc>
          <w:tcPr>
            <w:tcW w:w="8343" w:type="dxa"/>
          </w:tcPr>
          <w:p w:rsidR="00FD71E2" w:rsidRPr="007C604E" w:rsidRDefault="00FD71E2" w:rsidP="00862F31">
            <w:pPr>
              <w:jc w:val="both"/>
              <w:rPr>
                <w:rFonts w:asciiTheme="majorHAnsi" w:hAnsiTheme="majorHAnsi" w:cstheme="majorHAnsi"/>
                <w:b/>
                <w:sz w:val="28"/>
                <w:szCs w:val="28"/>
              </w:rPr>
            </w:pPr>
            <w:r w:rsidRPr="007C604E">
              <w:rPr>
                <w:rFonts w:asciiTheme="majorHAnsi" w:hAnsiTheme="majorHAnsi" w:cstheme="majorHAnsi"/>
                <w:b/>
                <w:sz w:val="28"/>
                <w:szCs w:val="28"/>
              </w:rPr>
              <w:t xml:space="preserve">Lĩnh vực Phổ biến </w:t>
            </w:r>
            <w:r w:rsidRPr="00D35689">
              <w:rPr>
                <w:rFonts w:asciiTheme="majorHAnsi" w:hAnsiTheme="majorHAnsi" w:cstheme="majorHAnsi"/>
                <w:b/>
                <w:sz w:val="28"/>
                <w:szCs w:val="28"/>
              </w:rPr>
              <w:t xml:space="preserve">giáo dục </w:t>
            </w:r>
            <w:r w:rsidRPr="007C604E">
              <w:rPr>
                <w:rFonts w:asciiTheme="majorHAnsi" w:hAnsiTheme="majorHAnsi" w:cstheme="majorHAnsi"/>
                <w:b/>
                <w:sz w:val="28"/>
                <w:szCs w:val="28"/>
              </w:rPr>
              <w:t>pháp luật (0</w:t>
            </w:r>
            <w:r w:rsidRPr="00AD699E">
              <w:rPr>
                <w:rFonts w:asciiTheme="majorHAnsi" w:hAnsiTheme="majorHAnsi" w:cstheme="majorHAnsi"/>
                <w:b/>
                <w:sz w:val="28"/>
                <w:szCs w:val="28"/>
              </w:rPr>
              <w:t>2</w:t>
            </w:r>
            <w:r w:rsidRPr="007C604E">
              <w:rPr>
                <w:rFonts w:asciiTheme="majorHAnsi" w:hAnsiTheme="majorHAnsi" w:cstheme="majorHAnsi"/>
                <w:b/>
                <w:sz w:val="28"/>
                <w:szCs w:val="28"/>
              </w:rPr>
              <w:t xml:space="preserve"> thủ tục)</w:t>
            </w:r>
            <w:r w:rsidRPr="007C604E">
              <w:rPr>
                <w:rFonts w:asciiTheme="majorHAnsi" w:hAnsiTheme="majorHAnsi" w:cstheme="majorHAnsi"/>
                <w:b/>
                <w:bCs/>
                <w:caps/>
                <w:sz w:val="28"/>
                <w:szCs w:val="28"/>
              </w:rPr>
              <w:t xml:space="preserve">  </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1</w:t>
            </w:r>
          </w:p>
        </w:tc>
        <w:tc>
          <w:tcPr>
            <w:tcW w:w="8343" w:type="dxa"/>
            <w:vAlign w:val="center"/>
          </w:tcPr>
          <w:p w:rsidR="00FD71E2" w:rsidRPr="00633F67" w:rsidRDefault="009D5AC3" w:rsidP="00862F31">
            <w:pPr>
              <w:jc w:val="both"/>
              <w:rPr>
                <w:rFonts w:asciiTheme="majorHAnsi" w:hAnsiTheme="majorHAnsi" w:cstheme="majorHAnsi"/>
                <w:sz w:val="28"/>
                <w:szCs w:val="28"/>
              </w:rPr>
            </w:pPr>
            <w:hyperlink r:id="rId44" w:history="1">
              <w:r w:rsidR="00FD71E2" w:rsidRPr="00633F67">
                <w:rPr>
                  <w:rFonts w:asciiTheme="majorHAnsi" w:hAnsiTheme="majorHAnsi" w:cstheme="majorHAnsi"/>
                  <w:sz w:val="28"/>
                  <w:szCs w:val="28"/>
                </w:rPr>
                <w:t>Thủ tục công nhận tuyên truyền viên pháp luật</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2</w:t>
            </w:r>
          </w:p>
        </w:tc>
        <w:tc>
          <w:tcPr>
            <w:tcW w:w="8343" w:type="dxa"/>
            <w:vAlign w:val="center"/>
          </w:tcPr>
          <w:p w:rsidR="00FD71E2" w:rsidRPr="00633F67" w:rsidRDefault="009D5AC3" w:rsidP="00862F31">
            <w:pPr>
              <w:jc w:val="both"/>
              <w:rPr>
                <w:rFonts w:asciiTheme="majorHAnsi" w:hAnsiTheme="majorHAnsi" w:cstheme="majorHAnsi"/>
                <w:sz w:val="28"/>
                <w:szCs w:val="28"/>
              </w:rPr>
            </w:pPr>
            <w:hyperlink r:id="rId45" w:history="1">
              <w:r w:rsidR="00FD71E2" w:rsidRPr="00633F67">
                <w:rPr>
                  <w:rFonts w:asciiTheme="majorHAnsi" w:hAnsiTheme="majorHAnsi" w:cstheme="majorHAnsi"/>
                  <w:sz w:val="28"/>
                  <w:szCs w:val="28"/>
                </w:rPr>
                <w:t>Thủ tục cho thôi làm tuyên truyền viên pháp luật</w:t>
              </w:r>
            </w:hyperlink>
          </w:p>
        </w:tc>
      </w:tr>
      <w:tr w:rsidR="00FD71E2" w:rsidTr="00862F31">
        <w:tc>
          <w:tcPr>
            <w:tcW w:w="1150" w:type="dxa"/>
            <w:vAlign w:val="center"/>
          </w:tcPr>
          <w:p w:rsidR="00FD71E2" w:rsidRPr="007C604E" w:rsidRDefault="00FD71E2" w:rsidP="00862F31">
            <w:pPr>
              <w:spacing w:line="288" w:lineRule="auto"/>
              <w:jc w:val="center"/>
              <w:rPr>
                <w:rFonts w:asciiTheme="majorHAnsi" w:eastAsia="Tahoma" w:hAnsiTheme="majorHAnsi" w:cstheme="majorHAnsi"/>
                <w:b/>
                <w:bCs/>
                <w:i/>
                <w:sz w:val="28"/>
                <w:szCs w:val="28"/>
                <w:shd w:val="clear" w:color="auto" w:fill="FFFFFF"/>
                <w:lang w:bidi="vi-VN"/>
              </w:rPr>
            </w:pPr>
            <w:r w:rsidRPr="007C604E">
              <w:rPr>
                <w:rFonts w:asciiTheme="majorHAnsi" w:eastAsia="Tahoma" w:hAnsiTheme="majorHAnsi" w:cstheme="majorHAnsi"/>
                <w:b/>
                <w:bCs/>
                <w:i/>
                <w:sz w:val="28"/>
                <w:szCs w:val="28"/>
                <w:shd w:val="clear" w:color="auto" w:fill="FFFFFF"/>
                <w:lang w:bidi="vi-VN"/>
              </w:rPr>
              <w:t>V</w:t>
            </w:r>
          </w:p>
        </w:tc>
        <w:tc>
          <w:tcPr>
            <w:tcW w:w="8343" w:type="dxa"/>
          </w:tcPr>
          <w:p w:rsidR="00FD71E2" w:rsidRPr="007C604E" w:rsidRDefault="00FD71E2" w:rsidP="00862F31">
            <w:pPr>
              <w:jc w:val="both"/>
              <w:rPr>
                <w:rFonts w:asciiTheme="majorHAnsi" w:hAnsiTheme="majorHAnsi" w:cstheme="majorHAnsi"/>
                <w:b/>
                <w:i/>
                <w:sz w:val="28"/>
                <w:szCs w:val="28"/>
              </w:rPr>
            </w:pPr>
            <w:r w:rsidRPr="007C604E">
              <w:rPr>
                <w:rFonts w:asciiTheme="majorHAnsi" w:hAnsiTheme="majorHAnsi" w:cstheme="majorHAnsi"/>
                <w:b/>
                <w:i/>
                <w:sz w:val="28"/>
                <w:szCs w:val="28"/>
              </w:rPr>
              <w:t>Lĩnh vực Bồi thường nhà nước (0</w:t>
            </w:r>
            <w:r w:rsidRPr="00CE079B">
              <w:rPr>
                <w:rFonts w:asciiTheme="majorHAnsi" w:hAnsiTheme="majorHAnsi" w:cstheme="majorHAnsi"/>
                <w:b/>
                <w:i/>
                <w:sz w:val="28"/>
                <w:szCs w:val="28"/>
              </w:rPr>
              <w:t>1</w:t>
            </w:r>
            <w:r w:rsidRPr="007C604E">
              <w:rPr>
                <w:rFonts w:asciiTheme="majorHAnsi" w:hAnsiTheme="majorHAnsi" w:cstheme="majorHAnsi"/>
                <w:b/>
                <w:i/>
                <w:sz w:val="28"/>
                <w:szCs w:val="28"/>
              </w:rPr>
              <w:t xml:space="preserve"> thủ tục)</w:t>
            </w:r>
            <w:r w:rsidRPr="007C604E">
              <w:rPr>
                <w:rFonts w:asciiTheme="majorHAnsi" w:hAnsiTheme="majorHAnsi" w:cstheme="majorHAnsi"/>
                <w:b/>
                <w:bCs/>
                <w:i/>
                <w:caps/>
                <w:sz w:val="28"/>
                <w:szCs w:val="28"/>
              </w:rPr>
              <w:t xml:space="preserve">  </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2</w:t>
            </w:r>
          </w:p>
        </w:tc>
        <w:tc>
          <w:tcPr>
            <w:tcW w:w="8343" w:type="dxa"/>
          </w:tcPr>
          <w:p w:rsidR="00FD71E2" w:rsidRPr="00633F67" w:rsidRDefault="009D5AC3" w:rsidP="00862F31">
            <w:pPr>
              <w:jc w:val="both"/>
              <w:rPr>
                <w:rFonts w:asciiTheme="majorHAnsi" w:hAnsiTheme="majorHAnsi" w:cstheme="majorHAnsi"/>
                <w:sz w:val="28"/>
                <w:szCs w:val="28"/>
              </w:rPr>
            </w:pPr>
            <w:hyperlink r:id="rId46" w:history="1">
              <w:r w:rsidR="00FD71E2" w:rsidRPr="00633F67">
                <w:rPr>
                  <w:rFonts w:asciiTheme="majorHAnsi" w:hAnsiTheme="majorHAnsi" w:cstheme="majorHAnsi"/>
                  <w:sz w:val="28"/>
                  <w:szCs w:val="28"/>
                </w:rPr>
                <w:t xml:space="preserve">Thủ tục </w:t>
              </w:r>
            </w:hyperlink>
            <w:r w:rsidR="00FD71E2" w:rsidRPr="00890B68">
              <w:rPr>
                <w:rFonts w:asciiTheme="majorHAnsi" w:hAnsiTheme="majorHAnsi" w:cstheme="majorHAnsi"/>
                <w:sz w:val="28"/>
                <w:szCs w:val="28"/>
              </w:rPr>
              <w:t>giải quyết yêu cầu bồi thường tại cơ quan trực tiếp quản lý người thi hành</w:t>
            </w:r>
            <w:r w:rsidR="00FD71E2">
              <w:rPr>
                <w:rFonts w:asciiTheme="majorHAnsi" w:hAnsiTheme="majorHAnsi" w:cstheme="majorHAnsi"/>
                <w:sz w:val="28"/>
                <w:szCs w:val="28"/>
              </w:rPr>
              <w:t xml:space="preserve"> công</w:t>
            </w:r>
            <w:r w:rsidR="00FD71E2" w:rsidRPr="00890B68">
              <w:rPr>
                <w:rFonts w:asciiTheme="majorHAnsi" w:hAnsiTheme="majorHAnsi" w:cstheme="majorHAnsi"/>
                <w:sz w:val="28"/>
                <w:szCs w:val="28"/>
              </w:rPr>
              <w:t xml:space="preserve"> việc gây thiệt hại</w:t>
            </w:r>
          </w:p>
        </w:tc>
      </w:tr>
      <w:tr w:rsidR="00FD71E2" w:rsidTr="00862F31">
        <w:tc>
          <w:tcPr>
            <w:tcW w:w="1150" w:type="dxa"/>
          </w:tcPr>
          <w:p w:rsidR="00FD71E2" w:rsidRPr="00161C81" w:rsidRDefault="00FD71E2" w:rsidP="00862F31">
            <w:pPr>
              <w:jc w:val="center"/>
              <w:rPr>
                <w:rFonts w:asciiTheme="majorHAnsi" w:hAnsiTheme="majorHAnsi" w:cstheme="majorHAnsi"/>
                <w:b/>
                <w:sz w:val="28"/>
                <w:szCs w:val="28"/>
                <w:lang w:val="en-US"/>
              </w:rPr>
            </w:pPr>
            <w:r w:rsidRPr="00161C81">
              <w:rPr>
                <w:rFonts w:asciiTheme="majorHAnsi" w:hAnsiTheme="majorHAnsi" w:cstheme="majorHAnsi"/>
                <w:b/>
                <w:sz w:val="28"/>
                <w:szCs w:val="28"/>
                <w:lang w:val="en-US"/>
              </w:rPr>
              <w:t>VI</w:t>
            </w:r>
          </w:p>
        </w:tc>
        <w:tc>
          <w:tcPr>
            <w:tcW w:w="8343" w:type="dxa"/>
          </w:tcPr>
          <w:p w:rsidR="00FD71E2" w:rsidRPr="00161C81" w:rsidRDefault="00FD71E2" w:rsidP="00862F31">
            <w:pPr>
              <w:rPr>
                <w:rFonts w:asciiTheme="majorHAnsi" w:hAnsiTheme="majorHAnsi" w:cstheme="majorHAnsi"/>
                <w:b/>
                <w:sz w:val="28"/>
                <w:szCs w:val="28"/>
                <w:lang w:val="en-US"/>
              </w:rPr>
            </w:pPr>
            <w:r w:rsidRPr="00161C81">
              <w:rPr>
                <w:rFonts w:asciiTheme="majorHAnsi" w:hAnsiTheme="majorHAnsi" w:cstheme="majorHAnsi"/>
                <w:b/>
                <w:sz w:val="28"/>
                <w:szCs w:val="28"/>
                <w:lang w:val="en-US"/>
              </w:rPr>
              <w:t>Lĩnh vực hòa giải cơ sở (04 TTHC)</w:t>
            </w:r>
          </w:p>
        </w:tc>
      </w:tr>
      <w:tr w:rsidR="00FD71E2" w:rsidTr="00862F31">
        <w:tc>
          <w:tcPr>
            <w:tcW w:w="1150" w:type="dxa"/>
          </w:tcPr>
          <w:p w:rsidR="00FD71E2" w:rsidRPr="00286BB0" w:rsidRDefault="00FD71E2" w:rsidP="00862F31">
            <w:pPr>
              <w:jc w:val="center"/>
              <w:rPr>
                <w:rFonts w:asciiTheme="majorHAnsi" w:hAnsiTheme="majorHAnsi" w:cstheme="majorHAnsi"/>
                <w:sz w:val="28"/>
                <w:szCs w:val="28"/>
                <w:lang w:val="en-US"/>
              </w:rPr>
            </w:pPr>
            <w:r w:rsidRPr="00286BB0">
              <w:rPr>
                <w:rFonts w:asciiTheme="majorHAnsi" w:hAnsiTheme="majorHAnsi" w:cstheme="majorHAnsi"/>
                <w:sz w:val="28"/>
                <w:szCs w:val="28"/>
                <w:lang w:val="en-US"/>
              </w:rPr>
              <w:t>1</w:t>
            </w:r>
          </w:p>
        </w:tc>
        <w:tc>
          <w:tcPr>
            <w:tcW w:w="8343" w:type="dxa"/>
          </w:tcPr>
          <w:p w:rsidR="00FD71E2" w:rsidRPr="00286BB0" w:rsidRDefault="00FD71E2" w:rsidP="00862F31">
            <w:pPr>
              <w:rPr>
                <w:rFonts w:asciiTheme="majorHAnsi" w:hAnsiTheme="majorHAnsi" w:cstheme="majorHAnsi"/>
                <w:sz w:val="28"/>
                <w:szCs w:val="28"/>
              </w:rPr>
            </w:pPr>
            <w:r w:rsidRPr="00286BB0">
              <w:rPr>
                <w:rFonts w:asciiTheme="majorHAnsi" w:hAnsiTheme="majorHAnsi" w:cstheme="majorHAnsi"/>
                <w:sz w:val="28"/>
                <w:szCs w:val="28"/>
              </w:rPr>
              <w:t>Thủ tục công nhận hòa giải viên</w:t>
            </w:r>
          </w:p>
        </w:tc>
      </w:tr>
      <w:tr w:rsidR="00FD71E2" w:rsidTr="00862F31">
        <w:tc>
          <w:tcPr>
            <w:tcW w:w="1150" w:type="dxa"/>
          </w:tcPr>
          <w:p w:rsidR="00FD71E2" w:rsidRPr="00286BB0" w:rsidRDefault="00FD71E2" w:rsidP="00862F31">
            <w:pPr>
              <w:jc w:val="center"/>
              <w:rPr>
                <w:rFonts w:asciiTheme="majorHAnsi" w:hAnsiTheme="majorHAnsi" w:cstheme="majorHAnsi"/>
                <w:sz w:val="28"/>
                <w:szCs w:val="28"/>
                <w:lang w:val="en-US"/>
              </w:rPr>
            </w:pPr>
            <w:r w:rsidRPr="00286BB0">
              <w:rPr>
                <w:rFonts w:asciiTheme="majorHAnsi" w:hAnsiTheme="majorHAnsi" w:cstheme="majorHAnsi"/>
                <w:sz w:val="28"/>
                <w:szCs w:val="28"/>
                <w:lang w:val="en-US"/>
              </w:rPr>
              <w:t>2</w:t>
            </w:r>
          </w:p>
        </w:tc>
        <w:tc>
          <w:tcPr>
            <w:tcW w:w="8343" w:type="dxa"/>
          </w:tcPr>
          <w:p w:rsidR="00FD71E2" w:rsidRPr="00286BB0" w:rsidRDefault="00FD71E2" w:rsidP="00862F31">
            <w:pPr>
              <w:rPr>
                <w:rFonts w:asciiTheme="majorHAnsi" w:hAnsiTheme="majorHAnsi" w:cstheme="majorHAnsi"/>
                <w:sz w:val="28"/>
                <w:szCs w:val="28"/>
              </w:rPr>
            </w:pPr>
            <w:r w:rsidRPr="00286BB0">
              <w:rPr>
                <w:rFonts w:asciiTheme="majorHAnsi" w:hAnsiTheme="majorHAnsi" w:cstheme="majorHAnsi"/>
                <w:sz w:val="28"/>
                <w:szCs w:val="28"/>
              </w:rPr>
              <w:t>Thủ tục công nhận tổ trưởng tổ hòa giải</w:t>
            </w:r>
          </w:p>
        </w:tc>
      </w:tr>
      <w:tr w:rsidR="00FD71E2" w:rsidTr="00862F31">
        <w:tc>
          <w:tcPr>
            <w:tcW w:w="1150" w:type="dxa"/>
          </w:tcPr>
          <w:p w:rsidR="00FD71E2" w:rsidRPr="00286BB0" w:rsidRDefault="00FD71E2" w:rsidP="00862F31">
            <w:pPr>
              <w:jc w:val="center"/>
              <w:rPr>
                <w:rFonts w:asciiTheme="majorHAnsi" w:hAnsiTheme="majorHAnsi" w:cstheme="majorHAnsi"/>
                <w:sz w:val="28"/>
                <w:szCs w:val="28"/>
                <w:lang w:val="en-US"/>
              </w:rPr>
            </w:pPr>
            <w:r w:rsidRPr="00286BB0">
              <w:rPr>
                <w:rFonts w:asciiTheme="majorHAnsi" w:hAnsiTheme="majorHAnsi" w:cstheme="majorHAnsi"/>
                <w:sz w:val="28"/>
                <w:szCs w:val="28"/>
                <w:lang w:val="en-US"/>
              </w:rPr>
              <w:t>3</w:t>
            </w:r>
          </w:p>
        </w:tc>
        <w:tc>
          <w:tcPr>
            <w:tcW w:w="8343" w:type="dxa"/>
          </w:tcPr>
          <w:p w:rsidR="00FD71E2" w:rsidRPr="00286BB0" w:rsidRDefault="00FD71E2" w:rsidP="00862F31">
            <w:pPr>
              <w:rPr>
                <w:rFonts w:asciiTheme="majorHAnsi" w:hAnsiTheme="majorHAnsi" w:cstheme="majorHAnsi"/>
                <w:sz w:val="28"/>
                <w:szCs w:val="28"/>
              </w:rPr>
            </w:pPr>
            <w:r w:rsidRPr="00286BB0">
              <w:rPr>
                <w:rFonts w:asciiTheme="majorHAnsi" w:hAnsiTheme="majorHAnsi" w:cstheme="majorHAnsi"/>
                <w:sz w:val="28"/>
                <w:szCs w:val="28"/>
              </w:rPr>
              <w:t>Thủ tục thôi làm hòa giải viên</w:t>
            </w:r>
          </w:p>
        </w:tc>
      </w:tr>
      <w:tr w:rsidR="00FD71E2" w:rsidTr="00862F31">
        <w:tc>
          <w:tcPr>
            <w:tcW w:w="1150" w:type="dxa"/>
          </w:tcPr>
          <w:p w:rsidR="00FD71E2" w:rsidRPr="00286BB0" w:rsidRDefault="00FD71E2" w:rsidP="00862F31">
            <w:pPr>
              <w:jc w:val="center"/>
              <w:rPr>
                <w:rFonts w:asciiTheme="majorHAnsi" w:hAnsiTheme="majorHAnsi" w:cstheme="majorHAnsi"/>
                <w:sz w:val="28"/>
                <w:szCs w:val="28"/>
                <w:lang w:val="en-US"/>
              </w:rPr>
            </w:pPr>
            <w:r w:rsidRPr="00286BB0">
              <w:rPr>
                <w:rFonts w:asciiTheme="majorHAnsi" w:hAnsiTheme="majorHAnsi" w:cstheme="majorHAnsi"/>
                <w:sz w:val="28"/>
                <w:szCs w:val="28"/>
                <w:lang w:val="en-US"/>
              </w:rPr>
              <w:t>4</w:t>
            </w:r>
          </w:p>
        </w:tc>
        <w:tc>
          <w:tcPr>
            <w:tcW w:w="8343" w:type="dxa"/>
          </w:tcPr>
          <w:p w:rsidR="00FD71E2" w:rsidRPr="00286BB0" w:rsidRDefault="00FD71E2" w:rsidP="00862F31">
            <w:pPr>
              <w:rPr>
                <w:rFonts w:asciiTheme="majorHAnsi" w:hAnsiTheme="majorHAnsi" w:cstheme="majorHAnsi"/>
                <w:sz w:val="28"/>
                <w:szCs w:val="28"/>
              </w:rPr>
            </w:pPr>
            <w:r w:rsidRPr="00286BB0">
              <w:rPr>
                <w:rFonts w:asciiTheme="majorHAnsi" w:hAnsiTheme="majorHAnsi" w:cstheme="majorHAnsi"/>
                <w:sz w:val="28"/>
                <w:szCs w:val="28"/>
              </w:rPr>
              <w:t>Thủ tục thành toán thù lao cho hòa giải viên</w:t>
            </w:r>
          </w:p>
        </w:tc>
      </w:tr>
      <w:tr w:rsidR="00FD71E2" w:rsidTr="00862F31">
        <w:tc>
          <w:tcPr>
            <w:tcW w:w="1150" w:type="dxa"/>
          </w:tcPr>
          <w:p w:rsidR="00FD71E2" w:rsidRPr="00286BB0" w:rsidRDefault="00FD71E2" w:rsidP="00862F31">
            <w:pPr>
              <w:jc w:val="center"/>
              <w:rPr>
                <w:rFonts w:asciiTheme="majorHAnsi" w:hAnsiTheme="majorHAnsi" w:cstheme="majorHAnsi"/>
                <w:b/>
                <w:sz w:val="28"/>
                <w:szCs w:val="28"/>
                <w:lang w:val="en-US"/>
              </w:rPr>
            </w:pPr>
            <w:r w:rsidRPr="00286BB0">
              <w:rPr>
                <w:rFonts w:asciiTheme="majorHAnsi" w:hAnsiTheme="majorHAnsi" w:cstheme="majorHAnsi"/>
                <w:b/>
                <w:sz w:val="28"/>
                <w:szCs w:val="28"/>
                <w:lang w:val="en-US"/>
              </w:rPr>
              <w:t>VII</w:t>
            </w:r>
          </w:p>
        </w:tc>
        <w:tc>
          <w:tcPr>
            <w:tcW w:w="8343" w:type="dxa"/>
          </w:tcPr>
          <w:p w:rsidR="00FD71E2" w:rsidRPr="00286BB0" w:rsidRDefault="00FD71E2" w:rsidP="00862F31">
            <w:pPr>
              <w:rPr>
                <w:rFonts w:asciiTheme="majorHAnsi" w:hAnsiTheme="majorHAnsi" w:cstheme="majorHAnsi"/>
                <w:b/>
                <w:sz w:val="28"/>
                <w:szCs w:val="28"/>
                <w:lang w:val="en-US"/>
              </w:rPr>
            </w:pPr>
            <w:r w:rsidRPr="00286BB0">
              <w:rPr>
                <w:rFonts w:asciiTheme="majorHAnsi" w:hAnsiTheme="majorHAnsi" w:cstheme="majorHAnsi"/>
                <w:b/>
                <w:sz w:val="28"/>
                <w:szCs w:val="28"/>
                <w:lang w:val="en-US"/>
              </w:rPr>
              <w:t xml:space="preserve">Lĩnh vực </w:t>
            </w:r>
            <w:r w:rsidR="00653629">
              <w:rPr>
                <w:rFonts w:asciiTheme="majorHAnsi" w:hAnsiTheme="majorHAnsi" w:cstheme="majorHAnsi"/>
                <w:b/>
                <w:sz w:val="28"/>
                <w:szCs w:val="28"/>
                <w:lang w:val="en-US"/>
              </w:rPr>
              <w:t xml:space="preserve">tín ngưỡng, </w:t>
            </w:r>
            <w:r w:rsidRPr="00286BB0">
              <w:rPr>
                <w:rFonts w:asciiTheme="majorHAnsi" w:hAnsiTheme="majorHAnsi" w:cstheme="majorHAnsi"/>
                <w:b/>
                <w:sz w:val="28"/>
                <w:szCs w:val="28"/>
                <w:lang w:val="en-US"/>
              </w:rPr>
              <w:t>tôn giáo</w:t>
            </w:r>
            <w:r>
              <w:rPr>
                <w:rFonts w:asciiTheme="majorHAnsi" w:hAnsiTheme="majorHAnsi" w:cstheme="majorHAnsi"/>
                <w:b/>
                <w:sz w:val="28"/>
                <w:szCs w:val="28"/>
                <w:lang w:val="en-US"/>
              </w:rPr>
              <w:t xml:space="preserve"> ( 10 TTHC)</w:t>
            </w:r>
          </w:p>
        </w:tc>
      </w:tr>
      <w:tr w:rsidR="00FD71E2" w:rsidTr="00862F31">
        <w:tc>
          <w:tcPr>
            <w:tcW w:w="1150" w:type="dxa"/>
          </w:tcPr>
          <w:p w:rsidR="00FD71E2" w:rsidRPr="00A25290" w:rsidRDefault="00FD71E2" w:rsidP="00862F31">
            <w:pPr>
              <w:jc w:val="center"/>
              <w:rPr>
                <w:lang w:val="en-US"/>
              </w:rPr>
            </w:pPr>
            <w:r>
              <w:rPr>
                <w:lang w:val="en-US"/>
              </w:rPr>
              <w:t>1</w:t>
            </w:r>
          </w:p>
        </w:tc>
        <w:tc>
          <w:tcPr>
            <w:tcW w:w="8343" w:type="dxa"/>
          </w:tcPr>
          <w:p w:rsidR="00FD71E2" w:rsidRPr="00A25290" w:rsidRDefault="00FD71E2" w:rsidP="00862F31">
            <w:pPr>
              <w:rPr>
                <w:rFonts w:asciiTheme="majorHAnsi" w:hAnsiTheme="majorHAnsi" w:cstheme="majorHAnsi"/>
                <w:sz w:val="28"/>
                <w:szCs w:val="28"/>
              </w:rPr>
            </w:pPr>
            <w:r w:rsidRPr="00A25290">
              <w:rPr>
                <w:rFonts w:asciiTheme="majorHAnsi" w:hAnsiTheme="majorHAnsi" w:cstheme="majorHAnsi"/>
                <w:sz w:val="28"/>
                <w:szCs w:val="28"/>
              </w:rPr>
              <w:t>Thủ tục đăng ký hoạt động tín ngưỡng</w:t>
            </w:r>
          </w:p>
        </w:tc>
      </w:tr>
      <w:tr w:rsidR="00FD71E2" w:rsidTr="00862F31">
        <w:tc>
          <w:tcPr>
            <w:tcW w:w="1150" w:type="dxa"/>
          </w:tcPr>
          <w:p w:rsidR="00FD71E2" w:rsidRPr="00A25290" w:rsidRDefault="00FD71E2" w:rsidP="00862F31">
            <w:pPr>
              <w:jc w:val="center"/>
              <w:rPr>
                <w:lang w:val="en-US"/>
              </w:rPr>
            </w:pPr>
            <w:r>
              <w:rPr>
                <w:lang w:val="en-US"/>
              </w:rPr>
              <w:t>2</w:t>
            </w:r>
          </w:p>
        </w:tc>
        <w:tc>
          <w:tcPr>
            <w:tcW w:w="8343" w:type="dxa"/>
          </w:tcPr>
          <w:p w:rsidR="00FD71E2" w:rsidRPr="00A25290" w:rsidRDefault="00FD71E2" w:rsidP="00862F31">
            <w:pPr>
              <w:rPr>
                <w:rFonts w:asciiTheme="majorHAnsi" w:hAnsiTheme="majorHAnsi" w:cstheme="majorHAnsi"/>
                <w:sz w:val="28"/>
                <w:szCs w:val="28"/>
              </w:rPr>
            </w:pPr>
            <w:r w:rsidRPr="00A25290">
              <w:rPr>
                <w:rFonts w:asciiTheme="majorHAnsi" w:hAnsiTheme="majorHAnsi" w:cstheme="majorHAnsi"/>
                <w:sz w:val="28"/>
                <w:szCs w:val="28"/>
              </w:rPr>
              <w:t>Thủ tục đăng ký bổ sung hoạt động tín ngưỡng</w:t>
            </w:r>
          </w:p>
        </w:tc>
      </w:tr>
      <w:tr w:rsidR="00FD71E2" w:rsidTr="00862F31">
        <w:tc>
          <w:tcPr>
            <w:tcW w:w="1150" w:type="dxa"/>
          </w:tcPr>
          <w:p w:rsidR="00FD71E2" w:rsidRPr="00A25290" w:rsidRDefault="00FD71E2" w:rsidP="00862F31">
            <w:pPr>
              <w:jc w:val="center"/>
              <w:rPr>
                <w:lang w:val="en-US"/>
              </w:rPr>
            </w:pPr>
            <w:r>
              <w:rPr>
                <w:lang w:val="en-US"/>
              </w:rPr>
              <w:t>3</w:t>
            </w:r>
          </w:p>
        </w:tc>
        <w:tc>
          <w:tcPr>
            <w:tcW w:w="8343" w:type="dxa"/>
          </w:tcPr>
          <w:p w:rsidR="00FD71E2" w:rsidRPr="00A25290" w:rsidRDefault="00FD71E2" w:rsidP="00862F31">
            <w:pPr>
              <w:rPr>
                <w:rFonts w:asciiTheme="majorHAnsi" w:hAnsiTheme="majorHAnsi" w:cstheme="majorHAnsi"/>
                <w:sz w:val="28"/>
                <w:szCs w:val="28"/>
              </w:rPr>
            </w:pPr>
            <w:r w:rsidRPr="00A25290">
              <w:rPr>
                <w:rFonts w:asciiTheme="majorHAnsi" w:hAnsiTheme="majorHAnsi" w:cstheme="majorHAnsi"/>
                <w:sz w:val="28"/>
                <w:szCs w:val="28"/>
              </w:rPr>
              <w:t>Thủ tục đăng ký sinh hoạt tôn giáo tập trung</w:t>
            </w:r>
          </w:p>
        </w:tc>
      </w:tr>
      <w:tr w:rsidR="00FD71E2" w:rsidTr="00862F31">
        <w:tc>
          <w:tcPr>
            <w:tcW w:w="1150" w:type="dxa"/>
          </w:tcPr>
          <w:p w:rsidR="00FD71E2" w:rsidRPr="00A25290" w:rsidRDefault="00FD71E2" w:rsidP="00862F31">
            <w:pPr>
              <w:jc w:val="center"/>
              <w:rPr>
                <w:lang w:val="en-US"/>
              </w:rPr>
            </w:pPr>
            <w:r>
              <w:rPr>
                <w:lang w:val="en-US"/>
              </w:rPr>
              <w:t>4</w:t>
            </w:r>
          </w:p>
        </w:tc>
        <w:tc>
          <w:tcPr>
            <w:tcW w:w="8343" w:type="dxa"/>
          </w:tcPr>
          <w:p w:rsidR="00FD71E2" w:rsidRPr="00A25290" w:rsidRDefault="00FD71E2" w:rsidP="00862F31">
            <w:pPr>
              <w:rPr>
                <w:rFonts w:asciiTheme="majorHAnsi" w:hAnsiTheme="majorHAnsi" w:cstheme="majorHAnsi"/>
                <w:sz w:val="28"/>
                <w:szCs w:val="28"/>
              </w:rPr>
            </w:pPr>
            <w:r w:rsidRPr="00A25290">
              <w:rPr>
                <w:rFonts w:asciiTheme="majorHAnsi" w:hAnsiTheme="majorHAnsi" w:cstheme="majorHAnsi"/>
                <w:sz w:val="28"/>
                <w:szCs w:val="28"/>
              </w:rPr>
              <w:t>Thủ tục thông báo danh mục hoạt động tôn giáo bổ sung đối với tổ chức có địa bàn hoạt động tôn giáo ở một xã</w:t>
            </w:r>
          </w:p>
        </w:tc>
      </w:tr>
      <w:tr w:rsidR="00FD71E2" w:rsidTr="00862F31">
        <w:tc>
          <w:tcPr>
            <w:tcW w:w="1150" w:type="dxa"/>
          </w:tcPr>
          <w:p w:rsidR="00FD71E2" w:rsidRPr="00A25290" w:rsidRDefault="00FD71E2" w:rsidP="00862F31">
            <w:pPr>
              <w:jc w:val="center"/>
              <w:rPr>
                <w:lang w:val="en-US"/>
              </w:rPr>
            </w:pPr>
            <w:r>
              <w:rPr>
                <w:lang w:val="en-US"/>
              </w:rPr>
              <w:t>5</w:t>
            </w:r>
          </w:p>
        </w:tc>
        <w:tc>
          <w:tcPr>
            <w:tcW w:w="8343" w:type="dxa"/>
          </w:tcPr>
          <w:p w:rsidR="00FD71E2" w:rsidRPr="00A25290" w:rsidRDefault="00FD71E2" w:rsidP="00862F31">
            <w:pPr>
              <w:rPr>
                <w:rFonts w:asciiTheme="majorHAnsi" w:hAnsiTheme="majorHAnsi" w:cstheme="majorHAnsi"/>
                <w:sz w:val="28"/>
                <w:szCs w:val="28"/>
              </w:rPr>
            </w:pPr>
            <w:r w:rsidRPr="00A25290">
              <w:rPr>
                <w:rFonts w:asciiTheme="majorHAnsi" w:hAnsiTheme="majorHAnsi" w:cstheme="majorHAnsi"/>
                <w:sz w:val="28"/>
                <w:szCs w:val="28"/>
              </w:rPr>
              <w:t>Thủ tục đăng ký thay đổi người đại diện của nhóm sinh hoạt tôn giáo tập trung</w:t>
            </w:r>
          </w:p>
        </w:tc>
      </w:tr>
      <w:tr w:rsidR="00FD71E2" w:rsidTr="00862F31">
        <w:tc>
          <w:tcPr>
            <w:tcW w:w="1150" w:type="dxa"/>
          </w:tcPr>
          <w:p w:rsidR="00FD71E2" w:rsidRPr="00A25290" w:rsidRDefault="00FD71E2" w:rsidP="00862F31">
            <w:pPr>
              <w:jc w:val="center"/>
              <w:rPr>
                <w:lang w:val="en-US"/>
              </w:rPr>
            </w:pPr>
            <w:r>
              <w:rPr>
                <w:lang w:val="en-US"/>
              </w:rPr>
              <w:t>6</w:t>
            </w:r>
          </w:p>
        </w:tc>
        <w:tc>
          <w:tcPr>
            <w:tcW w:w="8343" w:type="dxa"/>
          </w:tcPr>
          <w:p w:rsidR="00FD71E2" w:rsidRPr="00A25290" w:rsidRDefault="00FD71E2" w:rsidP="00862F31">
            <w:pPr>
              <w:rPr>
                <w:rFonts w:asciiTheme="majorHAnsi" w:hAnsiTheme="majorHAnsi" w:cstheme="majorHAnsi"/>
                <w:sz w:val="28"/>
                <w:szCs w:val="28"/>
              </w:rPr>
            </w:pPr>
            <w:r w:rsidRPr="00A25290">
              <w:rPr>
                <w:rFonts w:asciiTheme="majorHAnsi" w:hAnsiTheme="majorHAnsi" w:cstheme="majorHAnsi"/>
                <w:sz w:val="28"/>
                <w:szCs w:val="28"/>
              </w:rPr>
              <w:t>Thủ tục đề nghị thay đổi địa điểm sinh hoạt tôn giáo tập trung đến địa bàn xã khác</w:t>
            </w:r>
          </w:p>
        </w:tc>
      </w:tr>
      <w:tr w:rsidR="00FD71E2" w:rsidTr="00862F31">
        <w:tc>
          <w:tcPr>
            <w:tcW w:w="1150" w:type="dxa"/>
          </w:tcPr>
          <w:p w:rsidR="00FD71E2" w:rsidRPr="00A25290" w:rsidRDefault="00FD71E2" w:rsidP="00862F31">
            <w:pPr>
              <w:jc w:val="center"/>
              <w:rPr>
                <w:lang w:val="en-US"/>
              </w:rPr>
            </w:pPr>
            <w:r>
              <w:rPr>
                <w:lang w:val="en-US"/>
              </w:rPr>
              <w:t>7</w:t>
            </w:r>
          </w:p>
        </w:tc>
        <w:tc>
          <w:tcPr>
            <w:tcW w:w="8343" w:type="dxa"/>
          </w:tcPr>
          <w:p w:rsidR="00FD71E2" w:rsidRPr="00A25290" w:rsidRDefault="00FD71E2" w:rsidP="00862F31">
            <w:pPr>
              <w:rPr>
                <w:rFonts w:asciiTheme="majorHAnsi" w:hAnsiTheme="majorHAnsi" w:cstheme="majorHAnsi"/>
                <w:sz w:val="28"/>
                <w:szCs w:val="28"/>
              </w:rPr>
            </w:pPr>
            <w:r w:rsidRPr="00A25290">
              <w:rPr>
                <w:rFonts w:asciiTheme="majorHAnsi" w:hAnsiTheme="majorHAnsi" w:cstheme="majorHAnsi"/>
                <w:sz w:val="28"/>
                <w:szCs w:val="28"/>
              </w:rPr>
              <w:t>Thủ tục thông báo về việc thay đổi địa điểm sinh hoạt tôn giáo tập trung</w:t>
            </w:r>
          </w:p>
        </w:tc>
      </w:tr>
      <w:tr w:rsidR="00FD71E2" w:rsidTr="00862F31">
        <w:tc>
          <w:tcPr>
            <w:tcW w:w="1150" w:type="dxa"/>
          </w:tcPr>
          <w:p w:rsidR="00FD71E2" w:rsidRPr="00A25290" w:rsidRDefault="00FD71E2" w:rsidP="00862F31">
            <w:pPr>
              <w:jc w:val="center"/>
              <w:rPr>
                <w:lang w:val="en-US"/>
              </w:rPr>
            </w:pPr>
            <w:r>
              <w:rPr>
                <w:lang w:val="en-US"/>
              </w:rPr>
              <w:t>8</w:t>
            </w:r>
          </w:p>
        </w:tc>
        <w:tc>
          <w:tcPr>
            <w:tcW w:w="8343" w:type="dxa"/>
          </w:tcPr>
          <w:p w:rsidR="00FD71E2" w:rsidRPr="00A25290" w:rsidRDefault="00FD71E2" w:rsidP="00862F31">
            <w:pPr>
              <w:rPr>
                <w:rFonts w:asciiTheme="majorHAnsi" w:hAnsiTheme="majorHAnsi" w:cstheme="majorHAnsi"/>
                <w:sz w:val="28"/>
                <w:szCs w:val="28"/>
              </w:rPr>
            </w:pPr>
            <w:r w:rsidRPr="00A25290">
              <w:rPr>
                <w:rFonts w:asciiTheme="majorHAnsi" w:hAnsiTheme="majorHAnsi" w:cstheme="majorHAnsi"/>
                <w:sz w:val="28"/>
                <w:szCs w:val="28"/>
              </w:rPr>
              <w:t>Thủ tục thông báo tổ chức quyên góp trong địa bàn một xã của cơ sở tín ngưỡng, tổ chức tôn giáo, tổ chức tôn giáo trực thuộc</w:t>
            </w:r>
          </w:p>
        </w:tc>
      </w:tr>
      <w:tr w:rsidR="00FD71E2" w:rsidTr="00862F31">
        <w:tc>
          <w:tcPr>
            <w:tcW w:w="1150" w:type="dxa"/>
          </w:tcPr>
          <w:p w:rsidR="00FD71E2" w:rsidRPr="00A25290" w:rsidRDefault="00FD71E2" w:rsidP="00862F31">
            <w:pPr>
              <w:jc w:val="center"/>
              <w:rPr>
                <w:lang w:val="en-US"/>
              </w:rPr>
            </w:pPr>
            <w:r>
              <w:rPr>
                <w:lang w:val="en-US"/>
              </w:rPr>
              <w:t>9</w:t>
            </w:r>
          </w:p>
        </w:tc>
        <w:tc>
          <w:tcPr>
            <w:tcW w:w="8343" w:type="dxa"/>
          </w:tcPr>
          <w:p w:rsidR="00FD71E2" w:rsidRPr="00A25290" w:rsidRDefault="00FD71E2" w:rsidP="00862F31">
            <w:pPr>
              <w:rPr>
                <w:rFonts w:asciiTheme="majorHAnsi" w:hAnsiTheme="majorHAnsi" w:cstheme="majorHAnsi"/>
                <w:sz w:val="28"/>
                <w:szCs w:val="28"/>
              </w:rPr>
            </w:pPr>
            <w:r w:rsidRPr="00A25290">
              <w:rPr>
                <w:rFonts w:asciiTheme="majorHAnsi" w:hAnsiTheme="majorHAnsi" w:cstheme="majorHAnsi"/>
                <w:sz w:val="28"/>
                <w:szCs w:val="28"/>
              </w:rPr>
              <w:t>Thủ tục thông báo danh mục hoạt động tôn giáo đối với tổ chức có địa bàn hoạt động tôn giáo ở một xã</w:t>
            </w:r>
          </w:p>
        </w:tc>
      </w:tr>
      <w:tr w:rsidR="00FD71E2" w:rsidTr="00862F31">
        <w:tc>
          <w:tcPr>
            <w:tcW w:w="1150" w:type="dxa"/>
          </w:tcPr>
          <w:p w:rsidR="00FD71E2" w:rsidRPr="00A25290" w:rsidRDefault="00FD71E2" w:rsidP="00862F31">
            <w:pPr>
              <w:jc w:val="center"/>
              <w:rPr>
                <w:lang w:val="en-US"/>
              </w:rPr>
            </w:pPr>
            <w:r>
              <w:rPr>
                <w:lang w:val="en-US"/>
              </w:rPr>
              <w:t>10</w:t>
            </w:r>
          </w:p>
        </w:tc>
        <w:tc>
          <w:tcPr>
            <w:tcW w:w="8343" w:type="dxa"/>
          </w:tcPr>
          <w:p w:rsidR="00FD71E2" w:rsidRPr="00A25290" w:rsidRDefault="00FD71E2" w:rsidP="00862F31">
            <w:pPr>
              <w:rPr>
                <w:rFonts w:asciiTheme="majorHAnsi" w:hAnsiTheme="majorHAnsi" w:cstheme="majorHAnsi"/>
                <w:sz w:val="28"/>
                <w:szCs w:val="28"/>
              </w:rPr>
            </w:pPr>
            <w:r w:rsidRPr="00A25290">
              <w:rPr>
                <w:rFonts w:asciiTheme="majorHAnsi" w:hAnsiTheme="majorHAnsi" w:cstheme="majorHAnsi"/>
                <w:sz w:val="28"/>
                <w:szCs w:val="28"/>
              </w:rPr>
              <w:t>Thủ tục đề nghị thay đổi địa điểm sinh hoạt tôn giáo tập trung trong địa bàn một xã</w:t>
            </w:r>
          </w:p>
        </w:tc>
      </w:tr>
      <w:tr w:rsidR="00FD71E2" w:rsidTr="00862F31">
        <w:tc>
          <w:tcPr>
            <w:tcW w:w="1150" w:type="dxa"/>
          </w:tcPr>
          <w:p w:rsidR="00FD71E2" w:rsidRPr="00D15019" w:rsidRDefault="00FD71E2" w:rsidP="00862F31">
            <w:pPr>
              <w:jc w:val="center"/>
              <w:rPr>
                <w:rFonts w:asciiTheme="majorHAnsi" w:hAnsiTheme="majorHAnsi" w:cstheme="majorHAnsi"/>
                <w:b/>
                <w:sz w:val="28"/>
                <w:szCs w:val="28"/>
                <w:lang w:val="en-US"/>
              </w:rPr>
            </w:pPr>
            <w:r w:rsidRPr="00D15019">
              <w:rPr>
                <w:rFonts w:asciiTheme="majorHAnsi" w:hAnsiTheme="majorHAnsi" w:cstheme="majorHAnsi"/>
                <w:b/>
                <w:sz w:val="28"/>
                <w:szCs w:val="28"/>
                <w:lang w:val="en-US"/>
              </w:rPr>
              <w:t>VIII</w:t>
            </w:r>
          </w:p>
        </w:tc>
        <w:tc>
          <w:tcPr>
            <w:tcW w:w="8343" w:type="dxa"/>
          </w:tcPr>
          <w:p w:rsidR="00FD71E2" w:rsidRPr="00A25290" w:rsidRDefault="00FD71E2" w:rsidP="00862F31">
            <w:pPr>
              <w:rPr>
                <w:rFonts w:asciiTheme="majorHAnsi" w:hAnsiTheme="majorHAnsi" w:cstheme="majorHAnsi"/>
                <w:b/>
                <w:sz w:val="28"/>
                <w:szCs w:val="28"/>
                <w:lang w:val="en-US"/>
              </w:rPr>
            </w:pPr>
            <w:r w:rsidRPr="00A25290">
              <w:rPr>
                <w:rFonts w:asciiTheme="majorHAnsi" w:hAnsiTheme="majorHAnsi" w:cstheme="majorHAnsi"/>
                <w:b/>
                <w:sz w:val="28"/>
                <w:szCs w:val="28"/>
                <w:lang w:val="en-US"/>
              </w:rPr>
              <w:t xml:space="preserve">Lĩnh vực thi đua </w:t>
            </w:r>
            <w:r w:rsidR="00CA532C">
              <w:rPr>
                <w:rFonts w:asciiTheme="majorHAnsi" w:hAnsiTheme="majorHAnsi" w:cstheme="majorHAnsi"/>
                <w:b/>
                <w:sz w:val="28"/>
                <w:szCs w:val="28"/>
                <w:lang w:val="en-US"/>
              </w:rPr>
              <w:t xml:space="preserve">- </w:t>
            </w:r>
            <w:r w:rsidRPr="00A25290">
              <w:rPr>
                <w:rFonts w:asciiTheme="majorHAnsi" w:hAnsiTheme="majorHAnsi" w:cstheme="majorHAnsi"/>
                <w:b/>
                <w:sz w:val="28"/>
                <w:szCs w:val="28"/>
                <w:lang w:val="en-US"/>
              </w:rPr>
              <w:t>khen thưởng (04 TTHC)</w:t>
            </w:r>
          </w:p>
        </w:tc>
      </w:tr>
      <w:tr w:rsidR="00FD71E2" w:rsidTr="00862F31">
        <w:tc>
          <w:tcPr>
            <w:tcW w:w="1150" w:type="dxa"/>
          </w:tcPr>
          <w:p w:rsidR="00FD71E2" w:rsidRPr="00A25290" w:rsidRDefault="00FD71E2" w:rsidP="00862F31">
            <w:pPr>
              <w:jc w:val="center"/>
              <w:rPr>
                <w:rFonts w:asciiTheme="majorHAnsi" w:hAnsiTheme="majorHAnsi" w:cstheme="majorHAnsi"/>
                <w:sz w:val="28"/>
                <w:szCs w:val="28"/>
                <w:lang w:val="en-US"/>
              </w:rPr>
            </w:pPr>
            <w:r w:rsidRPr="00A25290">
              <w:rPr>
                <w:rFonts w:asciiTheme="majorHAnsi" w:hAnsiTheme="majorHAnsi" w:cstheme="majorHAnsi"/>
                <w:sz w:val="28"/>
                <w:szCs w:val="28"/>
                <w:lang w:val="en-US"/>
              </w:rPr>
              <w:t>1</w:t>
            </w:r>
          </w:p>
        </w:tc>
        <w:tc>
          <w:tcPr>
            <w:tcW w:w="8343" w:type="dxa"/>
          </w:tcPr>
          <w:p w:rsidR="00FD71E2" w:rsidRPr="00A25290" w:rsidRDefault="00FD71E2" w:rsidP="00862F31">
            <w:pPr>
              <w:rPr>
                <w:rFonts w:asciiTheme="majorHAnsi" w:hAnsiTheme="majorHAnsi" w:cstheme="majorHAnsi"/>
                <w:sz w:val="28"/>
                <w:szCs w:val="28"/>
              </w:rPr>
            </w:pPr>
            <w:r w:rsidRPr="00A25290">
              <w:rPr>
                <w:rFonts w:asciiTheme="majorHAnsi" w:hAnsiTheme="majorHAnsi" w:cstheme="majorHAnsi"/>
                <w:sz w:val="28"/>
                <w:szCs w:val="28"/>
              </w:rPr>
              <w:t>Thủ tục tặng Giấy khen của Chủ tịch UBND cấp xã về thực hiện nhiệm vụ chính trị</w:t>
            </w:r>
          </w:p>
        </w:tc>
      </w:tr>
      <w:tr w:rsidR="00FD71E2" w:rsidTr="00862F31">
        <w:tc>
          <w:tcPr>
            <w:tcW w:w="1150" w:type="dxa"/>
          </w:tcPr>
          <w:p w:rsidR="00FD71E2" w:rsidRPr="00A25290" w:rsidRDefault="00FD71E2" w:rsidP="00862F31">
            <w:pPr>
              <w:jc w:val="center"/>
              <w:rPr>
                <w:rFonts w:asciiTheme="majorHAnsi" w:hAnsiTheme="majorHAnsi" w:cstheme="majorHAnsi"/>
                <w:sz w:val="28"/>
                <w:szCs w:val="28"/>
                <w:lang w:val="en-US"/>
              </w:rPr>
            </w:pPr>
            <w:r w:rsidRPr="00A25290">
              <w:rPr>
                <w:rFonts w:asciiTheme="majorHAnsi" w:hAnsiTheme="majorHAnsi" w:cstheme="majorHAnsi"/>
                <w:sz w:val="28"/>
                <w:szCs w:val="28"/>
                <w:lang w:val="en-US"/>
              </w:rPr>
              <w:t>2</w:t>
            </w:r>
          </w:p>
        </w:tc>
        <w:tc>
          <w:tcPr>
            <w:tcW w:w="8343" w:type="dxa"/>
          </w:tcPr>
          <w:p w:rsidR="00FD71E2" w:rsidRPr="00A25290" w:rsidRDefault="00FD71E2" w:rsidP="00862F31">
            <w:pPr>
              <w:rPr>
                <w:rFonts w:asciiTheme="majorHAnsi" w:hAnsiTheme="majorHAnsi" w:cstheme="majorHAnsi"/>
                <w:sz w:val="28"/>
                <w:szCs w:val="28"/>
              </w:rPr>
            </w:pPr>
            <w:r w:rsidRPr="00A25290">
              <w:rPr>
                <w:rFonts w:asciiTheme="majorHAnsi" w:hAnsiTheme="majorHAnsi" w:cstheme="majorHAnsi"/>
                <w:sz w:val="28"/>
                <w:szCs w:val="28"/>
              </w:rPr>
              <w:t>Thủ tục tặng Giấy khen của Chủ tịch UBND cấp xã về thành tích thi đua theo đợt hoặc theo chuyên đề</w:t>
            </w:r>
          </w:p>
        </w:tc>
      </w:tr>
      <w:tr w:rsidR="00FD71E2" w:rsidTr="00862F31">
        <w:tc>
          <w:tcPr>
            <w:tcW w:w="1150" w:type="dxa"/>
          </w:tcPr>
          <w:p w:rsidR="00FD71E2" w:rsidRPr="00A25290" w:rsidRDefault="00FD71E2" w:rsidP="00862F31">
            <w:pPr>
              <w:jc w:val="center"/>
              <w:rPr>
                <w:rFonts w:asciiTheme="majorHAnsi" w:hAnsiTheme="majorHAnsi" w:cstheme="majorHAnsi"/>
                <w:sz w:val="28"/>
                <w:szCs w:val="28"/>
                <w:lang w:val="en-US"/>
              </w:rPr>
            </w:pPr>
            <w:r w:rsidRPr="00A25290">
              <w:rPr>
                <w:rFonts w:asciiTheme="majorHAnsi" w:hAnsiTheme="majorHAnsi" w:cstheme="majorHAnsi"/>
                <w:sz w:val="28"/>
                <w:szCs w:val="28"/>
                <w:lang w:val="en-US"/>
              </w:rPr>
              <w:t>3</w:t>
            </w:r>
          </w:p>
        </w:tc>
        <w:tc>
          <w:tcPr>
            <w:tcW w:w="8343" w:type="dxa"/>
          </w:tcPr>
          <w:p w:rsidR="00FD71E2" w:rsidRPr="00A25290" w:rsidRDefault="00FD71E2" w:rsidP="00862F31">
            <w:pPr>
              <w:rPr>
                <w:rFonts w:asciiTheme="majorHAnsi" w:hAnsiTheme="majorHAnsi" w:cstheme="majorHAnsi"/>
                <w:sz w:val="28"/>
                <w:szCs w:val="28"/>
              </w:rPr>
            </w:pPr>
            <w:r w:rsidRPr="00A25290">
              <w:rPr>
                <w:rFonts w:asciiTheme="majorHAnsi" w:hAnsiTheme="majorHAnsi" w:cstheme="majorHAnsi"/>
                <w:sz w:val="28"/>
                <w:szCs w:val="28"/>
              </w:rPr>
              <w:t>Thủ tục tặng Giấy khen của Chủ tịch UBND cấp xã về thành tích đột xuất</w:t>
            </w:r>
          </w:p>
        </w:tc>
      </w:tr>
      <w:tr w:rsidR="00FD71E2" w:rsidTr="00862F31">
        <w:tc>
          <w:tcPr>
            <w:tcW w:w="1150" w:type="dxa"/>
          </w:tcPr>
          <w:p w:rsidR="00FD71E2" w:rsidRPr="00A25290" w:rsidRDefault="00FD71E2" w:rsidP="00862F31">
            <w:pPr>
              <w:jc w:val="center"/>
              <w:rPr>
                <w:rFonts w:asciiTheme="majorHAnsi" w:hAnsiTheme="majorHAnsi" w:cstheme="majorHAnsi"/>
                <w:sz w:val="28"/>
                <w:szCs w:val="28"/>
                <w:lang w:val="en-US"/>
              </w:rPr>
            </w:pPr>
            <w:r w:rsidRPr="00A25290">
              <w:rPr>
                <w:rFonts w:asciiTheme="majorHAnsi" w:hAnsiTheme="majorHAnsi" w:cstheme="majorHAnsi"/>
                <w:sz w:val="28"/>
                <w:szCs w:val="28"/>
                <w:lang w:val="en-US"/>
              </w:rPr>
              <w:t>4</w:t>
            </w:r>
          </w:p>
        </w:tc>
        <w:tc>
          <w:tcPr>
            <w:tcW w:w="8343" w:type="dxa"/>
          </w:tcPr>
          <w:p w:rsidR="00FD71E2" w:rsidRPr="00A25290" w:rsidRDefault="00FD71E2" w:rsidP="00862F31">
            <w:pPr>
              <w:rPr>
                <w:rFonts w:asciiTheme="majorHAnsi" w:hAnsiTheme="majorHAnsi" w:cstheme="majorHAnsi"/>
                <w:sz w:val="28"/>
                <w:szCs w:val="28"/>
              </w:rPr>
            </w:pPr>
            <w:r w:rsidRPr="00A25290">
              <w:rPr>
                <w:rFonts w:asciiTheme="majorHAnsi" w:hAnsiTheme="majorHAnsi" w:cstheme="majorHAnsi"/>
                <w:sz w:val="28"/>
                <w:szCs w:val="28"/>
              </w:rPr>
              <w:t>Thủ tục xét tặng danh hiệu Lao động tiên tiến</w:t>
            </w:r>
          </w:p>
        </w:tc>
      </w:tr>
      <w:tr w:rsidR="00FD71E2" w:rsidTr="00862F31">
        <w:tc>
          <w:tcPr>
            <w:tcW w:w="1150" w:type="dxa"/>
          </w:tcPr>
          <w:p w:rsidR="00FD71E2" w:rsidRPr="00DD226F" w:rsidRDefault="006E5129" w:rsidP="00862F31">
            <w:pPr>
              <w:jc w:val="center"/>
              <w:rPr>
                <w:rFonts w:asciiTheme="majorHAnsi" w:hAnsiTheme="majorHAnsi" w:cstheme="majorHAnsi"/>
                <w:b/>
                <w:sz w:val="28"/>
                <w:szCs w:val="28"/>
                <w:lang w:val="en-US"/>
              </w:rPr>
            </w:pPr>
            <w:r>
              <w:rPr>
                <w:rFonts w:asciiTheme="majorHAnsi" w:hAnsiTheme="majorHAnsi" w:cstheme="majorHAnsi"/>
                <w:b/>
                <w:sz w:val="28"/>
                <w:szCs w:val="28"/>
                <w:lang w:val="en-US"/>
              </w:rPr>
              <w:t>I</w:t>
            </w:r>
            <w:r w:rsidR="00FD71E2" w:rsidRPr="00DD226F">
              <w:rPr>
                <w:rFonts w:asciiTheme="majorHAnsi" w:hAnsiTheme="majorHAnsi" w:cstheme="majorHAnsi"/>
                <w:b/>
                <w:sz w:val="28"/>
                <w:szCs w:val="28"/>
                <w:lang w:val="en-US"/>
              </w:rPr>
              <w:t>X</w:t>
            </w:r>
          </w:p>
        </w:tc>
        <w:tc>
          <w:tcPr>
            <w:tcW w:w="8343" w:type="dxa"/>
          </w:tcPr>
          <w:p w:rsidR="00FD71E2" w:rsidRPr="00DD226F" w:rsidRDefault="00FD71E2" w:rsidP="00862F31">
            <w:pPr>
              <w:rPr>
                <w:rFonts w:asciiTheme="majorHAnsi" w:hAnsiTheme="majorHAnsi" w:cstheme="majorHAnsi"/>
                <w:b/>
                <w:sz w:val="28"/>
                <w:szCs w:val="28"/>
                <w:lang w:val="en-US"/>
              </w:rPr>
            </w:pPr>
            <w:r w:rsidRPr="00DD226F">
              <w:rPr>
                <w:rFonts w:asciiTheme="majorHAnsi" w:hAnsiTheme="majorHAnsi" w:cstheme="majorHAnsi"/>
                <w:b/>
                <w:sz w:val="28"/>
                <w:szCs w:val="28"/>
                <w:lang w:val="en-US"/>
              </w:rPr>
              <w:t>Khuyến nông (01 TTHC)</w:t>
            </w:r>
          </w:p>
        </w:tc>
      </w:tr>
      <w:tr w:rsidR="00FD71E2" w:rsidTr="00862F31">
        <w:tc>
          <w:tcPr>
            <w:tcW w:w="1150" w:type="dxa"/>
          </w:tcPr>
          <w:p w:rsidR="00FD71E2" w:rsidRPr="00DD226F" w:rsidRDefault="00FD71E2" w:rsidP="00862F31">
            <w:pPr>
              <w:jc w:val="center"/>
              <w:rPr>
                <w:rFonts w:asciiTheme="majorHAnsi" w:hAnsiTheme="majorHAnsi" w:cstheme="majorHAnsi"/>
                <w:sz w:val="28"/>
                <w:szCs w:val="28"/>
                <w:lang w:val="en-US"/>
              </w:rPr>
            </w:pPr>
            <w:r w:rsidRPr="00DD226F">
              <w:rPr>
                <w:rFonts w:asciiTheme="majorHAnsi" w:hAnsiTheme="majorHAnsi" w:cstheme="majorHAnsi"/>
                <w:sz w:val="28"/>
                <w:szCs w:val="28"/>
                <w:lang w:val="en-US"/>
              </w:rPr>
              <w:t>1</w:t>
            </w:r>
          </w:p>
        </w:tc>
        <w:tc>
          <w:tcPr>
            <w:tcW w:w="8343" w:type="dxa"/>
          </w:tcPr>
          <w:p w:rsidR="00FD71E2" w:rsidRPr="00DD226F" w:rsidRDefault="00FD71E2" w:rsidP="00862F31">
            <w:pPr>
              <w:rPr>
                <w:rFonts w:asciiTheme="majorHAnsi" w:hAnsiTheme="majorHAnsi" w:cstheme="majorHAnsi"/>
                <w:sz w:val="28"/>
                <w:szCs w:val="28"/>
              </w:rPr>
            </w:pPr>
            <w:r w:rsidRPr="00DD226F">
              <w:rPr>
                <w:rFonts w:asciiTheme="majorHAnsi" w:hAnsiTheme="majorHAnsi" w:cstheme="majorHAnsi"/>
                <w:sz w:val="28"/>
                <w:szCs w:val="28"/>
              </w:rPr>
              <w:t>Phê duyệt kế hoạch khuyến nông địa phương</w:t>
            </w:r>
          </w:p>
        </w:tc>
      </w:tr>
      <w:tr w:rsidR="00FD71E2" w:rsidTr="00862F31">
        <w:tc>
          <w:tcPr>
            <w:tcW w:w="1150" w:type="dxa"/>
          </w:tcPr>
          <w:p w:rsidR="00FD71E2" w:rsidRPr="00DD226F" w:rsidRDefault="006E5129" w:rsidP="00862F31">
            <w:pPr>
              <w:jc w:val="center"/>
              <w:rPr>
                <w:rFonts w:asciiTheme="majorHAnsi" w:hAnsiTheme="majorHAnsi" w:cstheme="majorHAnsi"/>
                <w:b/>
                <w:sz w:val="28"/>
                <w:szCs w:val="28"/>
                <w:lang w:val="en-US"/>
              </w:rPr>
            </w:pPr>
            <w:r>
              <w:rPr>
                <w:rFonts w:asciiTheme="majorHAnsi" w:hAnsiTheme="majorHAnsi" w:cstheme="majorHAnsi"/>
                <w:b/>
                <w:sz w:val="28"/>
                <w:szCs w:val="28"/>
                <w:lang w:val="en-US"/>
              </w:rPr>
              <w:t>X</w:t>
            </w:r>
          </w:p>
        </w:tc>
        <w:tc>
          <w:tcPr>
            <w:tcW w:w="8343" w:type="dxa"/>
          </w:tcPr>
          <w:p w:rsidR="00FD71E2" w:rsidRPr="00DD226F" w:rsidRDefault="00FD71E2" w:rsidP="00862F31">
            <w:pPr>
              <w:rPr>
                <w:rFonts w:asciiTheme="majorHAnsi" w:hAnsiTheme="majorHAnsi" w:cstheme="majorHAnsi"/>
                <w:b/>
                <w:sz w:val="28"/>
                <w:szCs w:val="28"/>
                <w:lang w:val="en-US"/>
              </w:rPr>
            </w:pPr>
            <w:r w:rsidRPr="00DD226F">
              <w:rPr>
                <w:rFonts w:asciiTheme="majorHAnsi" w:hAnsiTheme="majorHAnsi" w:cstheme="majorHAnsi"/>
                <w:b/>
                <w:sz w:val="28"/>
                <w:szCs w:val="28"/>
                <w:lang w:val="en-US"/>
              </w:rPr>
              <w:t>Quản lý an toàn đập, hồ chứa thủy điện (02 TTHC)</w:t>
            </w:r>
          </w:p>
        </w:tc>
      </w:tr>
      <w:tr w:rsidR="00FD71E2" w:rsidTr="00862F31">
        <w:tc>
          <w:tcPr>
            <w:tcW w:w="1150" w:type="dxa"/>
          </w:tcPr>
          <w:p w:rsidR="00FD71E2" w:rsidRPr="00DD226F" w:rsidRDefault="00FD71E2" w:rsidP="00862F31">
            <w:pPr>
              <w:jc w:val="center"/>
              <w:rPr>
                <w:rFonts w:asciiTheme="majorHAnsi" w:hAnsiTheme="majorHAnsi" w:cstheme="majorHAnsi"/>
                <w:sz w:val="28"/>
                <w:szCs w:val="28"/>
                <w:lang w:val="en-US"/>
              </w:rPr>
            </w:pPr>
            <w:r w:rsidRPr="00DD226F">
              <w:rPr>
                <w:rFonts w:asciiTheme="majorHAnsi" w:hAnsiTheme="majorHAnsi" w:cstheme="majorHAnsi"/>
                <w:sz w:val="28"/>
                <w:szCs w:val="28"/>
                <w:lang w:val="en-US"/>
              </w:rPr>
              <w:t>1</w:t>
            </w:r>
          </w:p>
        </w:tc>
        <w:tc>
          <w:tcPr>
            <w:tcW w:w="8343" w:type="dxa"/>
          </w:tcPr>
          <w:p w:rsidR="00FD71E2" w:rsidRPr="00DD226F" w:rsidRDefault="00FD71E2" w:rsidP="00862F31">
            <w:pPr>
              <w:rPr>
                <w:rFonts w:asciiTheme="majorHAnsi" w:hAnsiTheme="majorHAnsi" w:cstheme="majorHAnsi"/>
                <w:sz w:val="28"/>
                <w:szCs w:val="28"/>
              </w:rPr>
            </w:pPr>
            <w:r w:rsidRPr="00DD226F">
              <w:rPr>
                <w:rFonts w:asciiTheme="majorHAnsi" w:hAnsiTheme="majorHAnsi" w:cstheme="majorHAnsi"/>
                <w:sz w:val="28"/>
                <w:szCs w:val="28"/>
              </w:rPr>
              <w:t>Thẩm định, phê duyệt phương án ứng phó thiên tai cho công trình vùng hạ du đập thủy điện thuộc thẩm quyền phê duyệt của Ủy ban nhân dân cấp xã</w:t>
            </w:r>
          </w:p>
        </w:tc>
      </w:tr>
      <w:tr w:rsidR="00FD71E2" w:rsidTr="00862F31">
        <w:tc>
          <w:tcPr>
            <w:tcW w:w="1150" w:type="dxa"/>
          </w:tcPr>
          <w:p w:rsidR="00FD71E2" w:rsidRPr="00DD226F" w:rsidRDefault="00FD71E2" w:rsidP="00862F31">
            <w:pPr>
              <w:jc w:val="center"/>
              <w:rPr>
                <w:rFonts w:asciiTheme="majorHAnsi" w:hAnsiTheme="majorHAnsi" w:cstheme="majorHAnsi"/>
                <w:sz w:val="28"/>
                <w:szCs w:val="28"/>
                <w:lang w:val="en-US"/>
              </w:rPr>
            </w:pPr>
            <w:r w:rsidRPr="00DD226F">
              <w:rPr>
                <w:rFonts w:asciiTheme="majorHAnsi" w:hAnsiTheme="majorHAnsi" w:cstheme="majorHAnsi"/>
                <w:sz w:val="28"/>
                <w:szCs w:val="28"/>
                <w:lang w:val="en-US"/>
              </w:rPr>
              <w:t>2</w:t>
            </w:r>
          </w:p>
        </w:tc>
        <w:tc>
          <w:tcPr>
            <w:tcW w:w="8343" w:type="dxa"/>
          </w:tcPr>
          <w:p w:rsidR="00FD71E2" w:rsidRPr="00DD226F" w:rsidRDefault="00FD71E2" w:rsidP="00862F31">
            <w:pPr>
              <w:rPr>
                <w:rFonts w:asciiTheme="majorHAnsi" w:hAnsiTheme="majorHAnsi" w:cstheme="majorHAnsi"/>
                <w:sz w:val="28"/>
                <w:szCs w:val="28"/>
              </w:rPr>
            </w:pPr>
            <w:r w:rsidRPr="00DD226F">
              <w:rPr>
                <w:rFonts w:asciiTheme="majorHAnsi" w:hAnsiTheme="majorHAnsi" w:cstheme="majorHAnsi"/>
                <w:sz w:val="28"/>
                <w:szCs w:val="28"/>
              </w:rPr>
              <w:t>Thẩm định, phê duyệt phương án ứng phó với tình huống khẩn cấp hồ chứa thủy điện thuộc thẩm quyền phê duyệt của Ủy ban nhân dân cấp xã</w:t>
            </w:r>
          </w:p>
        </w:tc>
      </w:tr>
      <w:tr w:rsidR="00FD71E2" w:rsidTr="00862F31">
        <w:tc>
          <w:tcPr>
            <w:tcW w:w="1150" w:type="dxa"/>
          </w:tcPr>
          <w:p w:rsidR="00FD71E2" w:rsidRPr="004F7881" w:rsidRDefault="006E5129" w:rsidP="00862F31">
            <w:pPr>
              <w:jc w:val="center"/>
              <w:rPr>
                <w:rFonts w:asciiTheme="majorHAnsi" w:hAnsiTheme="majorHAnsi" w:cstheme="majorHAnsi"/>
                <w:b/>
                <w:sz w:val="28"/>
                <w:szCs w:val="28"/>
                <w:lang w:val="en-US"/>
              </w:rPr>
            </w:pPr>
            <w:r>
              <w:rPr>
                <w:rFonts w:asciiTheme="majorHAnsi" w:hAnsiTheme="majorHAnsi" w:cstheme="majorHAnsi"/>
                <w:b/>
                <w:sz w:val="28"/>
                <w:szCs w:val="28"/>
                <w:lang w:val="en-US"/>
              </w:rPr>
              <w:t>XI</w:t>
            </w:r>
          </w:p>
        </w:tc>
        <w:tc>
          <w:tcPr>
            <w:tcW w:w="8343" w:type="dxa"/>
          </w:tcPr>
          <w:p w:rsidR="00FD71E2" w:rsidRDefault="00FD71E2" w:rsidP="006B41CA">
            <w:r w:rsidRPr="007C604E">
              <w:rPr>
                <w:rFonts w:asciiTheme="majorHAnsi" w:hAnsiTheme="majorHAnsi" w:cstheme="majorHAnsi"/>
                <w:b/>
                <w:i/>
                <w:sz w:val="28"/>
                <w:szCs w:val="28"/>
              </w:rPr>
              <w:t>Lĩnh vực Văn hoá - Thể thao (0</w:t>
            </w:r>
            <w:r w:rsidR="006B41CA">
              <w:rPr>
                <w:rFonts w:asciiTheme="majorHAnsi" w:hAnsiTheme="majorHAnsi" w:cstheme="majorHAnsi"/>
                <w:b/>
                <w:i/>
                <w:sz w:val="28"/>
                <w:szCs w:val="28"/>
                <w:lang w:val="en-US"/>
              </w:rPr>
              <w:t>7</w:t>
            </w:r>
            <w:r w:rsidRPr="007C604E">
              <w:rPr>
                <w:rFonts w:asciiTheme="majorHAnsi" w:hAnsiTheme="majorHAnsi" w:cstheme="majorHAnsi"/>
                <w:b/>
                <w:i/>
                <w:sz w:val="28"/>
                <w:szCs w:val="28"/>
              </w:rPr>
              <w:t xml:space="preserve"> thủ tục)</w:t>
            </w:r>
            <w:r w:rsidRPr="007C604E">
              <w:rPr>
                <w:rFonts w:asciiTheme="majorHAnsi" w:hAnsiTheme="majorHAnsi" w:cstheme="majorHAnsi"/>
                <w:b/>
                <w:bCs/>
                <w:i/>
                <w:caps/>
                <w:sz w:val="28"/>
                <w:szCs w:val="28"/>
              </w:rPr>
              <w:t xml:space="preserve">  </w:t>
            </w:r>
          </w:p>
        </w:tc>
      </w:tr>
      <w:tr w:rsidR="00FD71E2" w:rsidTr="00862F31">
        <w:tc>
          <w:tcPr>
            <w:tcW w:w="1150" w:type="dxa"/>
          </w:tcPr>
          <w:p w:rsidR="00FD71E2" w:rsidRPr="004F7881" w:rsidRDefault="00FD71E2" w:rsidP="00862F31">
            <w:pPr>
              <w:jc w:val="center"/>
              <w:rPr>
                <w:rFonts w:asciiTheme="majorHAnsi" w:hAnsiTheme="majorHAnsi" w:cstheme="majorHAnsi"/>
                <w:sz w:val="28"/>
                <w:szCs w:val="28"/>
                <w:lang w:val="en-US"/>
              </w:rPr>
            </w:pPr>
            <w:r w:rsidRPr="004F7881">
              <w:rPr>
                <w:rFonts w:asciiTheme="majorHAnsi" w:hAnsiTheme="majorHAnsi" w:cstheme="majorHAnsi"/>
                <w:sz w:val="28"/>
                <w:szCs w:val="28"/>
                <w:lang w:val="en-US"/>
              </w:rPr>
              <w:t>1</w:t>
            </w:r>
          </w:p>
        </w:tc>
        <w:tc>
          <w:tcPr>
            <w:tcW w:w="8343" w:type="dxa"/>
          </w:tcPr>
          <w:p w:rsidR="00FD71E2" w:rsidRPr="004F7881" w:rsidRDefault="00FD71E2" w:rsidP="00862F31">
            <w:pPr>
              <w:rPr>
                <w:rFonts w:asciiTheme="majorHAnsi" w:hAnsiTheme="majorHAnsi" w:cstheme="majorHAnsi"/>
                <w:sz w:val="28"/>
                <w:szCs w:val="28"/>
              </w:rPr>
            </w:pPr>
            <w:r w:rsidRPr="004F7881">
              <w:rPr>
                <w:rFonts w:asciiTheme="majorHAnsi" w:hAnsiTheme="majorHAnsi" w:cstheme="majorHAnsi"/>
                <w:sz w:val="28"/>
                <w:szCs w:val="28"/>
              </w:rPr>
              <w:t>Công nhận câu lạc bộ thể thao cơ sở</w:t>
            </w:r>
          </w:p>
        </w:tc>
      </w:tr>
      <w:tr w:rsidR="00FD71E2" w:rsidTr="00862F31">
        <w:tc>
          <w:tcPr>
            <w:tcW w:w="1150" w:type="dxa"/>
          </w:tcPr>
          <w:p w:rsidR="00FD71E2" w:rsidRPr="004F7881" w:rsidRDefault="00FD71E2" w:rsidP="00862F31">
            <w:pPr>
              <w:jc w:val="center"/>
              <w:rPr>
                <w:rFonts w:asciiTheme="majorHAnsi" w:hAnsiTheme="majorHAnsi" w:cstheme="majorHAnsi"/>
                <w:sz w:val="28"/>
                <w:szCs w:val="28"/>
                <w:lang w:val="en-US"/>
              </w:rPr>
            </w:pPr>
            <w:r w:rsidRPr="004F7881">
              <w:rPr>
                <w:rFonts w:asciiTheme="majorHAnsi" w:hAnsiTheme="majorHAnsi" w:cstheme="majorHAnsi"/>
                <w:sz w:val="28"/>
                <w:szCs w:val="28"/>
                <w:lang w:val="en-US"/>
              </w:rPr>
              <w:t>2</w:t>
            </w:r>
          </w:p>
        </w:tc>
        <w:tc>
          <w:tcPr>
            <w:tcW w:w="8343" w:type="dxa"/>
          </w:tcPr>
          <w:p w:rsidR="00FD71E2" w:rsidRPr="004F7881" w:rsidRDefault="00FD71E2" w:rsidP="00862F31">
            <w:pPr>
              <w:rPr>
                <w:rFonts w:asciiTheme="majorHAnsi" w:hAnsiTheme="majorHAnsi" w:cstheme="majorHAnsi"/>
                <w:sz w:val="28"/>
                <w:szCs w:val="28"/>
              </w:rPr>
            </w:pPr>
            <w:r w:rsidRPr="004F7881">
              <w:rPr>
                <w:rFonts w:asciiTheme="majorHAnsi" w:hAnsiTheme="majorHAnsi" w:cstheme="majorHAnsi"/>
                <w:sz w:val="28"/>
                <w:szCs w:val="28"/>
              </w:rPr>
              <w:t>Thủ tục xét tặng danh hiệu Gia đình văn hóa hàng năm</w:t>
            </w:r>
          </w:p>
        </w:tc>
      </w:tr>
      <w:tr w:rsidR="00FD71E2" w:rsidTr="00862F31">
        <w:tc>
          <w:tcPr>
            <w:tcW w:w="1150" w:type="dxa"/>
          </w:tcPr>
          <w:p w:rsidR="00FD71E2" w:rsidRPr="004F7881" w:rsidRDefault="00FD71E2" w:rsidP="00862F31">
            <w:pPr>
              <w:jc w:val="center"/>
              <w:rPr>
                <w:rFonts w:asciiTheme="majorHAnsi" w:hAnsiTheme="majorHAnsi" w:cstheme="majorHAnsi"/>
                <w:sz w:val="28"/>
                <w:szCs w:val="28"/>
                <w:lang w:val="en-US"/>
              </w:rPr>
            </w:pPr>
            <w:r w:rsidRPr="004F7881">
              <w:rPr>
                <w:rFonts w:asciiTheme="majorHAnsi" w:hAnsiTheme="majorHAnsi" w:cstheme="majorHAnsi"/>
                <w:sz w:val="28"/>
                <w:szCs w:val="28"/>
                <w:lang w:val="en-US"/>
              </w:rPr>
              <w:t>3</w:t>
            </w:r>
          </w:p>
        </w:tc>
        <w:tc>
          <w:tcPr>
            <w:tcW w:w="8343" w:type="dxa"/>
          </w:tcPr>
          <w:p w:rsidR="00FD71E2" w:rsidRPr="004F7881" w:rsidRDefault="00FD71E2" w:rsidP="00862F31">
            <w:pPr>
              <w:rPr>
                <w:rFonts w:asciiTheme="majorHAnsi" w:hAnsiTheme="majorHAnsi" w:cstheme="majorHAnsi"/>
                <w:sz w:val="28"/>
                <w:szCs w:val="28"/>
              </w:rPr>
            </w:pPr>
            <w:r w:rsidRPr="004F7881">
              <w:rPr>
                <w:rFonts w:asciiTheme="majorHAnsi" w:hAnsiTheme="majorHAnsi" w:cstheme="majorHAnsi"/>
                <w:sz w:val="28"/>
                <w:szCs w:val="28"/>
              </w:rPr>
              <w:t>Thủ tục xét tặng Giấy khen Gia đình văn hóa</w:t>
            </w:r>
          </w:p>
        </w:tc>
      </w:tr>
      <w:tr w:rsidR="00FD71E2" w:rsidTr="00862F31">
        <w:tc>
          <w:tcPr>
            <w:tcW w:w="1150" w:type="dxa"/>
          </w:tcPr>
          <w:p w:rsidR="00FD71E2" w:rsidRPr="004F7881" w:rsidRDefault="00FD71E2" w:rsidP="00862F31">
            <w:pPr>
              <w:jc w:val="center"/>
              <w:rPr>
                <w:rFonts w:asciiTheme="majorHAnsi" w:hAnsiTheme="majorHAnsi" w:cstheme="majorHAnsi"/>
                <w:sz w:val="28"/>
                <w:szCs w:val="28"/>
                <w:lang w:val="en-US"/>
              </w:rPr>
            </w:pPr>
            <w:r w:rsidRPr="004F7881">
              <w:rPr>
                <w:rFonts w:asciiTheme="majorHAnsi" w:hAnsiTheme="majorHAnsi" w:cstheme="majorHAnsi"/>
                <w:sz w:val="28"/>
                <w:szCs w:val="28"/>
                <w:lang w:val="en-US"/>
              </w:rPr>
              <w:t>4</w:t>
            </w:r>
          </w:p>
        </w:tc>
        <w:tc>
          <w:tcPr>
            <w:tcW w:w="8343" w:type="dxa"/>
          </w:tcPr>
          <w:p w:rsidR="00FD71E2" w:rsidRPr="004F7881" w:rsidRDefault="00FD71E2" w:rsidP="00862F31">
            <w:pPr>
              <w:rPr>
                <w:rFonts w:asciiTheme="majorHAnsi" w:hAnsiTheme="majorHAnsi" w:cstheme="majorHAnsi"/>
                <w:sz w:val="28"/>
                <w:szCs w:val="28"/>
              </w:rPr>
            </w:pPr>
            <w:r w:rsidRPr="004F7881">
              <w:rPr>
                <w:rFonts w:asciiTheme="majorHAnsi" w:hAnsiTheme="majorHAnsi" w:cstheme="majorHAnsi"/>
                <w:sz w:val="28"/>
                <w:szCs w:val="28"/>
              </w:rPr>
              <w:t>Thủ tục thông báo tổ chức lễ hội</w:t>
            </w:r>
          </w:p>
        </w:tc>
      </w:tr>
      <w:tr w:rsidR="00FD71E2" w:rsidTr="00862F31">
        <w:tc>
          <w:tcPr>
            <w:tcW w:w="1150" w:type="dxa"/>
          </w:tcPr>
          <w:p w:rsidR="00FD71E2" w:rsidRPr="004F7881" w:rsidRDefault="00FD71E2" w:rsidP="00862F31">
            <w:pPr>
              <w:jc w:val="center"/>
              <w:rPr>
                <w:rFonts w:asciiTheme="majorHAnsi" w:hAnsiTheme="majorHAnsi" w:cstheme="majorHAnsi"/>
                <w:sz w:val="28"/>
                <w:szCs w:val="28"/>
                <w:lang w:val="en-US"/>
              </w:rPr>
            </w:pPr>
            <w:r w:rsidRPr="004F7881">
              <w:rPr>
                <w:rFonts w:asciiTheme="majorHAnsi" w:hAnsiTheme="majorHAnsi" w:cstheme="majorHAnsi"/>
                <w:sz w:val="28"/>
                <w:szCs w:val="28"/>
                <w:lang w:val="en-US"/>
              </w:rPr>
              <w:t>5</w:t>
            </w:r>
          </w:p>
        </w:tc>
        <w:tc>
          <w:tcPr>
            <w:tcW w:w="8343" w:type="dxa"/>
          </w:tcPr>
          <w:p w:rsidR="00FD71E2" w:rsidRPr="004F7881" w:rsidRDefault="00FD71E2" w:rsidP="00862F31">
            <w:pPr>
              <w:rPr>
                <w:rFonts w:asciiTheme="majorHAnsi" w:hAnsiTheme="majorHAnsi" w:cstheme="majorHAnsi"/>
                <w:sz w:val="28"/>
                <w:szCs w:val="28"/>
              </w:rPr>
            </w:pPr>
            <w:r w:rsidRPr="004F7881">
              <w:rPr>
                <w:rFonts w:asciiTheme="majorHAnsi" w:hAnsiTheme="majorHAnsi" w:cstheme="majorHAnsi"/>
                <w:sz w:val="28"/>
                <w:szCs w:val="28"/>
              </w:rPr>
              <w:t>Thủ tục thông báo thành lập thư viện đối với thư viện cộng đồng</w:t>
            </w:r>
          </w:p>
        </w:tc>
      </w:tr>
      <w:tr w:rsidR="00FD71E2" w:rsidTr="00862F31">
        <w:tc>
          <w:tcPr>
            <w:tcW w:w="1150" w:type="dxa"/>
          </w:tcPr>
          <w:p w:rsidR="00FD71E2" w:rsidRPr="004F7881" w:rsidRDefault="00FD71E2" w:rsidP="00862F31">
            <w:pPr>
              <w:jc w:val="center"/>
              <w:rPr>
                <w:rFonts w:asciiTheme="majorHAnsi" w:hAnsiTheme="majorHAnsi" w:cstheme="majorHAnsi"/>
                <w:sz w:val="28"/>
                <w:szCs w:val="28"/>
                <w:lang w:val="en-US"/>
              </w:rPr>
            </w:pPr>
            <w:r w:rsidRPr="004F7881">
              <w:rPr>
                <w:rFonts w:asciiTheme="majorHAnsi" w:hAnsiTheme="majorHAnsi" w:cstheme="majorHAnsi"/>
                <w:sz w:val="28"/>
                <w:szCs w:val="28"/>
                <w:lang w:val="en-US"/>
              </w:rPr>
              <w:t>6</w:t>
            </w:r>
          </w:p>
        </w:tc>
        <w:tc>
          <w:tcPr>
            <w:tcW w:w="8343" w:type="dxa"/>
          </w:tcPr>
          <w:p w:rsidR="00FD71E2" w:rsidRPr="004F7881" w:rsidRDefault="00FD71E2" w:rsidP="00862F31">
            <w:pPr>
              <w:rPr>
                <w:rFonts w:asciiTheme="majorHAnsi" w:hAnsiTheme="majorHAnsi" w:cstheme="majorHAnsi"/>
                <w:sz w:val="28"/>
                <w:szCs w:val="28"/>
              </w:rPr>
            </w:pPr>
            <w:r w:rsidRPr="004F7881">
              <w:rPr>
                <w:rFonts w:asciiTheme="majorHAnsi" w:hAnsiTheme="majorHAnsi" w:cstheme="majorHAnsi"/>
                <w:sz w:val="28"/>
                <w:szCs w:val="28"/>
              </w:rPr>
              <w:t>Thông báo sáp nhập, hợp nhất, chia, tách thư viện đối với thư viện cộng đồng</w:t>
            </w:r>
          </w:p>
        </w:tc>
      </w:tr>
      <w:tr w:rsidR="00FD71E2" w:rsidTr="00862F31">
        <w:tc>
          <w:tcPr>
            <w:tcW w:w="1150" w:type="dxa"/>
          </w:tcPr>
          <w:p w:rsidR="00FD71E2" w:rsidRPr="004F7881" w:rsidRDefault="00FD71E2" w:rsidP="00862F31">
            <w:pPr>
              <w:jc w:val="center"/>
              <w:rPr>
                <w:rFonts w:asciiTheme="majorHAnsi" w:hAnsiTheme="majorHAnsi" w:cstheme="majorHAnsi"/>
                <w:sz w:val="28"/>
                <w:szCs w:val="28"/>
                <w:lang w:val="en-US"/>
              </w:rPr>
            </w:pPr>
            <w:r w:rsidRPr="004F7881">
              <w:rPr>
                <w:rFonts w:asciiTheme="majorHAnsi" w:hAnsiTheme="majorHAnsi" w:cstheme="majorHAnsi"/>
                <w:sz w:val="28"/>
                <w:szCs w:val="28"/>
                <w:lang w:val="en-US"/>
              </w:rPr>
              <w:t>7</w:t>
            </w:r>
          </w:p>
        </w:tc>
        <w:tc>
          <w:tcPr>
            <w:tcW w:w="8343" w:type="dxa"/>
          </w:tcPr>
          <w:p w:rsidR="00FD71E2" w:rsidRPr="004F7881" w:rsidRDefault="00FD71E2" w:rsidP="00862F31">
            <w:pPr>
              <w:rPr>
                <w:rFonts w:asciiTheme="majorHAnsi" w:hAnsiTheme="majorHAnsi" w:cstheme="majorHAnsi"/>
                <w:sz w:val="28"/>
                <w:szCs w:val="28"/>
              </w:rPr>
            </w:pPr>
            <w:r w:rsidRPr="004F7881">
              <w:rPr>
                <w:rFonts w:asciiTheme="majorHAnsi" w:hAnsiTheme="majorHAnsi" w:cstheme="majorHAnsi"/>
                <w:sz w:val="28"/>
                <w:szCs w:val="28"/>
              </w:rPr>
              <w:t>Thủ tục thông báo chấm dứt hoạt động thư viện cộng đồng</w:t>
            </w:r>
          </w:p>
        </w:tc>
      </w:tr>
      <w:tr w:rsidR="00FD71E2" w:rsidTr="00862F31">
        <w:tc>
          <w:tcPr>
            <w:tcW w:w="1150" w:type="dxa"/>
            <w:vAlign w:val="center"/>
          </w:tcPr>
          <w:p w:rsidR="00FD71E2" w:rsidRPr="007C604E" w:rsidRDefault="00FD71E2" w:rsidP="00862F31">
            <w:pPr>
              <w:spacing w:line="288" w:lineRule="auto"/>
              <w:jc w:val="center"/>
              <w:rPr>
                <w:rFonts w:asciiTheme="majorHAnsi" w:eastAsia="Tahoma" w:hAnsiTheme="majorHAnsi" w:cstheme="majorHAnsi"/>
                <w:b/>
                <w:bCs/>
                <w:i/>
                <w:sz w:val="28"/>
                <w:szCs w:val="28"/>
                <w:shd w:val="clear" w:color="auto" w:fill="FFFFFF"/>
                <w:lang w:bidi="vi-VN"/>
              </w:rPr>
            </w:pPr>
            <w:r w:rsidRPr="007C604E">
              <w:rPr>
                <w:rFonts w:asciiTheme="majorHAnsi" w:eastAsia="Tahoma" w:hAnsiTheme="majorHAnsi" w:cstheme="majorHAnsi"/>
                <w:b/>
                <w:bCs/>
                <w:i/>
                <w:sz w:val="28"/>
                <w:szCs w:val="28"/>
                <w:shd w:val="clear" w:color="auto" w:fill="FFFFFF"/>
                <w:lang w:bidi="vi-VN"/>
              </w:rPr>
              <w:t>X</w:t>
            </w:r>
            <w:r>
              <w:rPr>
                <w:rFonts w:asciiTheme="majorHAnsi" w:eastAsia="Tahoma" w:hAnsiTheme="majorHAnsi" w:cstheme="majorHAnsi"/>
                <w:b/>
                <w:bCs/>
                <w:i/>
                <w:sz w:val="28"/>
                <w:szCs w:val="28"/>
                <w:shd w:val="clear" w:color="auto" w:fill="FFFFFF"/>
                <w:lang w:val="en-US" w:bidi="vi-VN"/>
              </w:rPr>
              <w:t>I</w:t>
            </w:r>
            <w:r w:rsidRPr="007C604E">
              <w:rPr>
                <w:rFonts w:asciiTheme="majorHAnsi" w:eastAsia="Tahoma" w:hAnsiTheme="majorHAnsi" w:cstheme="majorHAnsi"/>
                <w:b/>
                <w:bCs/>
                <w:i/>
                <w:sz w:val="28"/>
                <w:szCs w:val="28"/>
                <w:shd w:val="clear" w:color="auto" w:fill="FFFFFF"/>
                <w:lang w:bidi="vi-VN"/>
              </w:rPr>
              <w:t>I</w:t>
            </w:r>
          </w:p>
        </w:tc>
        <w:tc>
          <w:tcPr>
            <w:tcW w:w="8343" w:type="dxa"/>
          </w:tcPr>
          <w:p w:rsidR="00FD71E2" w:rsidRPr="007C604E" w:rsidRDefault="00FD71E2" w:rsidP="000708E0">
            <w:pPr>
              <w:jc w:val="both"/>
              <w:rPr>
                <w:rFonts w:asciiTheme="majorHAnsi" w:hAnsiTheme="majorHAnsi" w:cstheme="majorHAnsi"/>
                <w:b/>
                <w:i/>
                <w:sz w:val="28"/>
                <w:szCs w:val="28"/>
              </w:rPr>
            </w:pPr>
            <w:r w:rsidRPr="007C604E">
              <w:rPr>
                <w:rFonts w:asciiTheme="majorHAnsi" w:hAnsiTheme="majorHAnsi" w:cstheme="majorHAnsi"/>
                <w:b/>
                <w:i/>
                <w:sz w:val="28"/>
                <w:szCs w:val="28"/>
              </w:rPr>
              <w:t>Lĩnh vực Giáo dục và Đào tạo (0</w:t>
            </w:r>
            <w:r w:rsidR="000708E0" w:rsidRPr="006B41CA">
              <w:rPr>
                <w:rFonts w:asciiTheme="majorHAnsi" w:hAnsiTheme="majorHAnsi" w:cstheme="majorHAnsi"/>
                <w:b/>
                <w:i/>
                <w:sz w:val="28"/>
                <w:szCs w:val="28"/>
              </w:rPr>
              <w:t>5</w:t>
            </w:r>
            <w:r w:rsidRPr="007C604E">
              <w:rPr>
                <w:rFonts w:asciiTheme="majorHAnsi" w:hAnsiTheme="majorHAnsi" w:cstheme="majorHAnsi"/>
                <w:b/>
                <w:i/>
                <w:sz w:val="28"/>
                <w:szCs w:val="28"/>
              </w:rPr>
              <w:t xml:space="preserve"> thủ tục)</w:t>
            </w:r>
            <w:r w:rsidRPr="007C604E">
              <w:rPr>
                <w:rFonts w:asciiTheme="majorHAnsi" w:hAnsiTheme="majorHAnsi" w:cstheme="majorHAnsi"/>
                <w:b/>
                <w:bCs/>
                <w:i/>
                <w:caps/>
                <w:sz w:val="28"/>
                <w:szCs w:val="28"/>
              </w:rPr>
              <w:t xml:space="preserve">  </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1</w:t>
            </w:r>
          </w:p>
        </w:tc>
        <w:tc>
          <w:tcPr>
            <w:tcW w:w="8343" w:type="dxa"/>
          </w:tcPr>
          <w:p w:rsidR="00FD71E2" w:rsidRPr="004F7881" w:rsidRDefault="00FD71E2" w:rsidP="00862F31">
            <w:pPr>
              <w:jc w:val="both"/>
              <w:rPr>
                <w:rFonts w:asciiTheme="majorHAnsi" w:hAnsiTheme="majorHAnsi" w:cstheme="majorHAnsi"/>
                <w:sz w:val="28"/>
                <w:szCs w:val="28"/>
              </w:rPr>
            </w:pPr>
            <w:r w:rsidRPr="004F7881">
              <w:rPr>
                <w:rFonts w:asciiTheme="majorHAnsi" w:hAnsiTheme="majorHAnsi" w:cstheme="majorHAnsi"/>
                <w:sz w:val="28"/>
                <w:szCs w:val="28"/>
              </w:rPr>
              <w:t>Cho phép cơ sở giáo dục khác thực hiện chương trình giáo dục tiểu học</w:t>
            </w:r>
          </w:p>
        </w:tc>
      </w:tr>
      <w:tr w:rsidR="00FD71E2" w:rsidTr="00862F31">
        <w:tc>
          <w:tcPr>
            <w:tcW w:w="1150" w:type="dxa"/>
            <w:vAlign w:val="center"/>
          </w:tcPr>
          <w:p w:rsidR="00FD71E2" w:rsidRPr="004F7881" w:rsidRDefault="00FD71E2" w:rsidP="00862F31">
            <w:pPr>
              <w:jc w:val="center"/>
              <w:rPr>
                <w:rFonts w:asciiTheme="majorHAnsi" w:hAnsiTheme="majorHAnsi" w:cstheme="majorHAnsi"/>
                <w:sz w:val="28"/>
                <w:szCs w:val="28"/>
                <w:lang w:val="en-US"/>
              </w:rPr>
            </w:pPr>
            <w:r>
              <w:rPr>
                <w:rFonts w:asciiTheme="majorHAnsi" w:hAnsiTheme="majorHAnsi" w:cstheme="majorHAnsi"/>
                <w:bCs/>
                <w:sz w:val="28"/>
                <w:szCs w:val="28"/>
                <w:lang w:val="en-US"/>
              </w:rPr>
              <w:t>2</w:t>
            </w:r>
          </w:p>
        </w:tc>
        <w:tc>
          <w:tcPr>
            <w:tcW w:w="8343" w:type="dxa"/>
          </w:tcPr>
          <w:p w:rsidR="00FD71E2" w:rsidRPr="00633F67" w:rsidRDefault="009D5AC3" w:rsidP="00862F31">
            <w:pPr>
              <w:jc w:val="both"/>
              <w:rPr>
                <w:rFonts w:asciiTheme="majorHAnsi" w:hAnsiTheme="majorHAnsi" w:cstheme="majorHAnsi"/>
                <w:sz w:val="28"/>
                <w:szCs w:val="28"/>
              </w:rPr>
            </w:pPr>
            <w:hyperlink r:id="rId47" w:history="1">
              <w:r w:rsidR="00FD71E2" w:rsidRPr="00633F67">
                <w:rPr>
                  <w:rFonts w:asciiTheme="majorHAnsi" w:hAnsiTheme="majorHAnsi" w:cstheme="majorHAnsi"/>
                  <w:sz w:val="28"/>
                  <w:szCs w:val="28"/>
                </w:rPr>
                <w:t>Thành lập nhóm trẻ, lớp mẫu giáo độc lập</w:t>
              </w:r>
            </w:hyperlink>
          </w:p>
        </w:tc>
      </w:tr>
      <w:tr w:rsidR="00FD71E2" w:rsidTr="00862F31">
        <w:tc>
          <w:tcPr>
            <w:tcW w:w="1150" w:type="dxa"/>
            <w:vAlign w:val="center"/>
          </w:tcPr>
          <w:p w:rsidR="00FD71E2" w:rsidRPr="004F7881" w:rsidRDefault="00FD71E2" w:rsidP="00862F31">
            <w:pPr>
              <w:jc w:val="center"/>
              <w:rPr>
                <w:rFonts w:asciiTheme="majorHAnsi" w:hAnsiTheme="majorHAnsi" w:cstheme="majorHAnsi"/>
                <w:sz w:val="28"/>
                <w:szCs w:val="28"/>
                <w:lang w:val="en-US"/>
              </w:rPr>
            </w:pPr>
            <w:r>
              <w:rPr>
                <w:rFonts w:asciiTheme="majorHAnsi" w:hAnsiTheme="majorHAnsi" w:cstheme="majorHAnsi"/>
                <w:sz w:val="28"/>
                <w:szCs w:val="28"/>
                <w:lang w:val="en-US"/>
              </w:rPr>
              <w:t>3</w:t>
            </w:r>
          </w:p>
        </w:tc>
        <w:tc>
          <w:tcPr>
            <w:tcW w:w="8343" w:type="dxa"/>
          </w:tcPr>
          <w:p w:rsidR="00FD71E2" w:rsidRPr="00633F67" w:rsidRDefault="009D5AC3" w:rsidP="00862F31">
            <w:pPr>
              <w:jc w:val="both"/>
              <w:rPr>
                <w:rFonts w:asciiTheme="majorHAnsi" w:hAnsiTheme="majorHAnsi" w:cstheme="majorHAnsi"/>
                <w:sz w:val="28"/>
                <w:szCs w:val="28"/>
              </w:rPr>
            </w:pPr>
            <w:hyperlink r:id="rId48" w:history="1">
              <w:r w:rsidR="00FD71E2" w:rsidRPr="00633F67">
                <w:rPr>
                  <w:rFonts w:asciiTheme="majorHAnsi" w:hAnsiTheme="majorHAnsi" w:cstheme="majorHAnsi"/>
                  <w:sz w:val="28"/>
                  <w:szCs w:val="28"/>
                </w:rPr>
                <w:t>Cho phép nhóm trẻ, lớp mẫu giáo độc lập hoạt động giáo dục trở lại</w:t>
              </w:r>
            </w:hyperlink>
          </w:p>
        </w:tc>
      </w:tr>
      <w:tr w:rsidR="00FD71E2" w:rsidTr="00862F31">
        <w:tc>
          <w:tcPr>
            <w:tcW w:w="1150" w:type="dxa"/>
            <w:vAlign w:val="center"/>
          </w:tcPr>
          <w:p w:rsidR="00FD71E2" w:rsidRPr="004F7881" w:rsidRDefault="00FD71E2" w:rsidP="00862F31">
            <w:pPr>
              <w:jc w:val="center"/>
              <w:rPr>
                <w:rFonts w:asciiTheme="majorHAnsi" w:hAnsiTheme="majorHAnsi" w:cstheme="majorHAnsi"/>
                <w:sz w:val="28"/>
                <w:szCs w:val="28"/>
                <w:lang w:val="en-US"/>
              </w:rPr>
            </w:pPr>
            <w:r>
              <w:rPr>
                <w:rFonts w:asciiTheme="majorHAnsi" w:hAnsiTheme="majorHAnsi" w:cstheme="majorHAnsi"/>
                <w:sz w:val="28"/>
                <w:szCs w:val="28"/>
                <w:lang w:val="en-US"/>
              </w:rPr>
              <w:t>4</w:t>
            </w:r>
          </w:p>
        </w:tc>
        <w:tc>
          <w:tcPr>
            <w:tcW w:w="8343" w:type="dxa"/>
          </w:tcPr>
          <w:p w:rsidR="00FD71E2" w:rsidRPr="00633F67" w:rsidRDefault="009D5AC3" w:rsidP="00862F31">
            <w:pPr>
              <w:jc w:val="both"/>
              <w:rPr>
                <w:rFonts w:asciiTheme="majorHAnsi" w:hAnsiTheme="majorHAnsi" w:cstheme="majorHAnsi"/>
                <w:sz w:val="28"/>
                <w:szCs w:val="28"/>
              </w:rPr>
            </w:pPr>
            <w:hyperlink r:id="rId49" w:history="1">
              <w:r w:rsidR="00FD71E2" w:rsidRPr="00633F67">
                <w:rPr>
                  <w:rFonts w:asciiTheme="majorHAnsi" w:hAnsiTheme="majorHAnsi" w:cstheme="majorHAnsi"/>
                  <w:sz w:val="28"/>
                  <w:szCs w:val="28"/>
                </w:rPr>
                <w:t>Sáp nhập, chia, tách nhóm trẻ, lớp mẫu giáo độc lập</w:t>
              </w:r>
            </w:hyperlink>
          </w:p>
        </w:tc>
      </w:tr>
      <w:tr w:rsidR="00FD71E2" w:rsidTr="00862F31">
        <w:tc>
          <w:tcPr>
            <w:tcW w:w="1150" w:type="dxa"/>
            <w:vAlign w:val="center"/>
          </w:tcPr>
          <w:p w:rsidR="00FD71E2" w:rsidRPr="004F7881" w:rsidRDefault="00FD71E2" w:rsidP="00862F31">
            <w:pPr>
              <w:jc w:val="center"/>
              <w:rPr>
                <w:rFonts w:asciiTheme="majorHAnsi" w:hAnsiTheme="majorHAnsi" w:cstheme="majorHAnsi"/>
                <w:sz w:val="28"/>
                <w:szCs w:val="28"/>
                <w:lang w:val="en-US"/>
              </w:rPr>
            </w:pPr>
            <w:r>
              <w:rPr>
                <w:rFonts w:asciiTheme="majorHAnsi" w:hAnsiTheme="majorHAnsi" w:cstheme="majorHAnsi"/>
                <w:sz w:val="28"/>
                <w:szCs w:val="28"/>
                <w:lang w:val="en-US"/>
              </w:rPr>
              <w:t>5</w:t>
            </w:r>
          </w:p>
        </w:tc>
        <w:tc>
          <w:tcPr>
            <w:tcW w:w="8343" w:type="dxa"/>
          </w:tcPr>
          <w:p w:rsidR="00FD71E2" w:rsidRPr="00633F67" w:rsidRDefault="009D5AC3" w:rsidP="00862F31">
            <w:pPr>
              <w:jc w:val="both"/>
              <w:rPr>
                <w:rFonts w:asciiTheme="majorHAnsi" w:hAnsiTheme="majorHAnsi" w:cstheme="majorHAnsi"/>
                <w:sz w:val="28"/>
                <w:szCs w:val="28"/>
              </w:rPr>
            </w:pPr>
            <w:hyperlink r:id="rId50" w:history="1">
              <w:r w:rsidR="00FD71E2" w:rsidRPr="00633F67">
                <w:rPr>
                  <w:rFonts w:asciiTheme="majorHAnsi" w:hAnsiTheme="majorHAnsi" w:cstheme="majorHAnsi"/>
                  <w:sz w:val="28"/>
                  <w:szCs w:val="28"/>
                </w:rPr>
                <w:t>Giải thể nhóm trẻ, lớp mẫu giáo độc lập (theo yêu cầu của tổ chức, cá nhân đề nghị thành lập).</w:t>
              </w:r>
            </w:hyperlink>
          </w:p>
        </w:tc>
      </w:tr>
      <w:tr w:rsidR="00FD71E2" w:rsidTr="00862F31">
        <w:tc>
          <w:tcPr>
            <w:tcW w:w="1150" w:type="dxa"/>
          </w:tcPr>
          <w:p w:rsidR="00FD71E2" w:rsidRPr="0023160F" w:rsidRDefault="00FD71E2" w:rsidP="006E5129">
            <w:pPr>
              <w:jc w:val="center"/>
              <w:rPr>
                <w:rFonts w:asciiTheme="majorHAnsi" w:hAnsiTheme="majorHAnsi" w:cstheme="majorHAnsi"/>
                <w:b/>
                <w:sz w:val="28"/>
                <w:szCs w:val="28"/>
                <w:lang w:val="en-US"/>
              </w:rPr>
            </w:pPr>
            <w:r>
              <w:rPr>
                <w:rFonts w:asciiTheme="majorHAnsi" w:hAnsiTheme="majorHAnsi" w:cstheme="majorHAnsi"/>
                <w:b/>
                <w:sz w:val="28"/>
                <w:szCs w:val="28"/>
                <w:lang w:val="en-US"/>
              </w:rPr>
              <w:t>XI</w:t>
            </w:r>
            <w:r w:rsidR="006E5129">
              <w:rPr>
                <w:rFonts w:asciiTheme="majorHAnsi" w:hAnsiTheme="majorHAnsi" w:cstheme="majorHAnsi"/>
                <w:b/>
                <w:sz w:val="28"/>
                <w:szCs w:val="28"/>
                <w:lang w:val="en-US"/>
              </w:rPr>
              <w:t>II</w:t>
            </w:r>
          </w:p>
        </w:tc>
        <w:tc>
          <w:tcPr>
            <w:tcW w:w="8343" w:type="dxa"/>
          </w:tcPr>
          <w:p w:rsidR="00FD71E2" w:rsidRPr="0023160F" w:rsidRDefault="00FD71E2" w:rsidP="00862F31">
            <w:pPr>
              <w:rPr>
                <w:rFonts w:asciiTheme="majorHAnsi" w:hAnsiTheme="majorHAnsi" w:cstheme="majorHAnsi"/>
                <w:b/>
                <w:sz w:val="28"/>
                <w:szCs w:val="28"/>
                <w:lang w:val="en-US"/>
              </w:rPr>
            </w:pPr>
            <w:r w:rsidRPr="0023160F">
              <w:rPr>
                <w:rFonts w:asciiTheme="majorHAnsi" w:hAnsiTheme="majorHAnsi" w:cstheme="majorHAnsi"/>
                <w:b/>
                <w:sz w:val="28"/>
                <w:szCs w:val="28"/>
                <w:lang w:val="en-US"/>
              </w:rPr>
              <w:t>Người có công (02 TTHC)</w:t>
            </w:r>
          </w:p>
        </w:tc>
      </w:tr>
      <w:tr w:rsidR="00FD71E2" w:rsidTr="00862F31">
        <w:tc>
          <w:tcPr>
            <w:tcW w:w="1150" w:type="dxa"/>
          </w:tcPr>
          <w:p w:rsidR="00FD71E2" w:rsidRPr="0023160F" w:rsidRDefault="00FD71E2" w:rsidP="00862F31">
            <w:pPr>
              <w:jc w:val="center"/>
              <w:rPr>
                <w:rFonts w:asciiTheme="majorHAnsi" w:hAnsiTheme="majorHAnsi" w:cstheme="majorHAnsi"/>
                <w:sz w:val="28"/>
                <w:szCs w:val="28"/>
                <w:lang w:val="en-US"/>
              </w:rPr>
            </w:pPr>
            <w:r>
              <w:rPr>
                <w:rFonts w:asciiTheme="majorHAnsi" w:hAnsiTheme="majorHAnsi" w:cstheme="majorHAnsi"/>
                <w:sz w:val="28"/>
                <w:szCs w:val="28"/>
                <w:lang w:val="en-US"/>
              </w:rPr>
              <w:t>1</w:t>
            </w:r>
          </w:p>
        </w:tc>
        <w:tc>
          <w:tcPr>
            <w:tcW w:w="8343" w:type="dxa"/>
          </w:tcPr>
          <w:p w:rsidR="00FD71E2" w:rsidRPr="0023160F" w:rsidRDefault="00FD71E2" w:rsidP="00862F31">
            <w:pPr>
              <w:rPr>
                <w:rFonts w:asciiTheme="majorHAnsi" w:hAnsiTheme="majorHAnsi" w:cstheme="majorHAnsi"/>
                <w:sz w:val="28"/>
                <w:szCs w:val="28"/>
              </w:rPr>
            </w:pPr>
            <w:r w:rsidRPr="0023160F">
              <w:rPr>
                <w:rFonts w:asciiTheme="majorHAnsi" w:hAnsiTheme="majorHAnsi" w:cstheme="majorHAnsi"/>
                <w:sz w:val="28"/>
                <w:szCs w:val="28"/>
              </w:rPr>
              <w:t>Xác nhận vào đơn đề nghị di chuyển hài cốt liệt sĩ; đơn đề nghị thăm viếng mộ liệt sĩ</w:t>
            </w:r>
          </w:p>
        </w:tc>
      </w:tr>
      <w:tr w:rsidR="00FD71E2" w:rsidTr="00862F31">
        <w:tc>
          <w:tcPr>
            <w:tcW w:w="1150" w:type="dxa"/>
          </w:tcPr>
          <w:p w:rsidR="00FD71E2" w:rsidRPr="0023160F" w:rsidRDefault="00FD71E2" w:rsidP="00862F31">
            <w:pPr>
              <w:jc w:val="center"/>
              <w:rPr>
                <w:rFonts w:asciiTheme="majorHAnsi" w:hAnsiTheme="majorHAnsi" w:cstheme="majorHAnsi"/>
                <w:sz w:val="28"/>
                <w:szCs w:val="28"/>
                <w:lang w:val="en-US"/>
              </w:rPr>
            </w:pPr>
            <w:r>
              <w:rPr>
                <w:rFonts w:asciiTheme="majorHAnsi" w:hAnsiTheme="majorHAnsi" w:cstheme="majorHAnsi"/>
                <w:sz w:val="28"/>
                <w:szCs w:val="28"/>
                <w:lang w:val="en-US"/>
              </w:rPr>
              <w:t>2</w:t>
            </w:r>
          </w:p>
        </w:tc>
        <w:tc>
          <w:tcPr>
            <w:tcW w:w="8343" w:type="dxa"/>
          </w:tcPr>
          <w:p w:rsidR="00FD71E2" w:rsidRPr="0023160F" w:rsidRDefault="00FD71E2" w:rsidP="00862F31">
            <w:pPr>
              <w:rPr>
                <w:rFonts w:asciiTheme="majorHAnsi" w:hAnsiTheme="majorHAnsi" w:cstheme="majorHAnsi"/>
                <w:sz w:val="28"/>
                <w:szCs w:val="28"/>
              </w:rPr>
            </w:pPr>
            <w:r w:rsidRPr="0023160F">
              <w:rPr>
                <w:rFonts w:asciiTheme="majorHAnsi" w:hAnsiTheme="majorHAnsi" w:cstheme="majorHAnsi"/>
                <w:sz w:val="28"/>
                <w:szCs w:val="28"/>
              </w:rPr>
              <w:t>Ủy quyền hưởng trợ cấp, phụ cấp ưu đãi</w:t>
            </w:r>
          </w:p>
        </w:tc>
      </w:tr>
      <w:tr w:rsidR="00FD71E2" w:rsidTr="00862F31">
        <w:tc>
          <w:tcPr>
            <w:tcW w:w="1150" w:type="dxa"/>
          </w:tcPr>
          <w:p w:rsidR="00FD71E2" w:rsidRPr="00A03421" w:rsidRDefault="00FD71E2" w:rsidP="00862F31">
            <w:pPr>
              <w:jc w:val="center"/>
              <w:rPr>
                <w:rFonts w:asciiTheme="majorHAnsi" w:hAnsiTheme="majorHAnsi" w:cstheme="majorHAnsi"/>
                <w:b/>
                <w:sz w:val="28"/>
                <w:szCs w:val="28"/>
                <w:lang w:val="en-US"/>
              </w:rPr>
            </w:pPr>
            <w:r w:rsidRPr="00A03421">
              <w:rPr>
                <w:rFonts w:asciiTheme="majorHAnsi" w:hAnsiTheme="majorHAnsi" w:cstheme="majorHAnsi"/>
                <w:b/>
                <w:sz w:val="28"/>
                <w:szCs w:val="28"/>
                <w:lang w:val="en-US"/>
              </w:rPr>
              <w:t>X</w:t>
            </w:r>
            <w:r w:rsidR="006E5129">
              <w:rPr>
                <w:rFonts w:asciiTheme="majorHAnsi" w:hAnsiTheme="majorHAnsi" w:cstheme="majorHAnsi"/>
                <w:b/>
                <w:sz w:val="28"/>
                <w:szCs w:val="28"/>
                <w:lang w:val="en-US"/>
              </w:rPr>
              <w:t>I</w:t>
            </w:r>
            <w:r w:rsidRPr="00A03421">
              <w:rPr>
                <w:rFonts w:asciiTheme="majorHAnsi" w:hAnsiTheme="majorHAnsi" w:cstheme="majorHAnsi"/>
                <w:b/>
                <w:sz w:val="28"/>
                <w:szCs w:val="28"/>
                <w:lang w:val="en-US"/>
              </w:rPr>
              <w:t>V</w:t>
            </w:r>
          </w:p>
        </w:tc>
        <w:tc>
          <w:tcPr>
            <w:tcW w:w="8343" w:type="dxa"/>
          </w:tcPr>
          <w:p w:rsidR="00FD71E2" w:rsidRPr="00A03421" w:rsidRDefault="00FD71E2" w:rsidP="00862F31">
            <w:pPr>
              <w:rPr>
                <w:rFonts w:asciiTheme="majorHAnsi" w:hAnsiTheme="majorHAnsi" w:cstheme="majorHAnsi"/>
                <w:b/>
                <w:sz w:val="28"/>
                <w:szCs w:val="28"/>
                <w:lang w:val="en-US"/>
              </w:rPr>
            </w:pPr>
            <w:r w:rsidRPr="00A03421">
              <w:rPr>
                <w:rFonts w:asciiTheme="majorHAnsi" w:hAnsiTheme="majorHAnsi" w:cstheme="majorHAnsi"/>
                <w:b/>
                <w:sz w:val="28"/>
                <w:szCs w:val="28"/>
                <w:lang w:val="en-US"/>
              </w:rPr>
              <w:t>Đất đai (02 TTHC)</w:t>
            </w:r>
          </w:p>
        </w:tc>
      </w:tr>
      <w:tr w:rsidR="00FD71E2" w:rsidTr="00862F31">
        <w:tc>
          <w:tcPr>
            <w:tcW w:w="1150" w:type="dxa"/>
          </w:tcPr>
          <w:p w:rsidR="00FD71E2" w:rsidRPr="00A03421" w:rsidRDefault="00FD71E2" w:rsidP="00862F31">
            <w:pPr>
              <w:jc w:val="center"/>
              <w:rPr>
                <w:rFonts w:asciiTheme="majorHAnsi" w:hAnsiTheme="majorHAnsi" w:cstheme="majorHAnsi"/>
                <w:sz w:val="28"/>
                <w:szCs w:val="28"/>
                <w:lang w:val="en-US"/>
              </w:rPr>
            </w:pPr>
            <w:r w:rsidRPr="00A03421">
              <w:rPr>
                <w:rFonts w:asciiTheme="majorHAnsi" w:hAnsiTheme="majorHAnsi" w:cstheme="majorHAnsi"/>
                <w:sz w:val="28"/>
                <w:szCs w:val="28"/>
                <w:lang w:val="en-US"/>
              </w:rPr>
              <w:t>1</w:t>
            </w:r>
          </w:p>
        </w:tc>
        <w:tc>
          <w:tcPr>
            <w:tcW w:w="8343" w:type="dxa"/>
          </w:tcPr>
          <w:p w:rsidR="00FD71E2" w:rsidRPr="00A03421" w:rsidRDefault="00FD71E2" w:rsidP="00862F31">
            <w:pPr>
              <w:rPr>
                <w:rFonts w:asciiTheme="majorHAnsi" w:hAnsiTheme="majorHAnsi" w:cstheme="majorHAnsi"/>
                <w:sz w:val="28"/>
                <w:szCs w:val="28"/>
              </w:rPr>
            </w:pPr>
            <w:r w:rsidRPr="00A03421">
              <w:rPr>
                <w:rFonts w:asciiTheme="majorHAnsi" w:hAnsiTheme="majorHAnsi" w:cstheme="majorHAnsi"/>
                <w:sz w:val="28"/>
                <w:szCs w:val="28"/>
              </w:rPr>
              <w:t>Thủ tục hoà giải tranh chấp đất đai tại UBND cấp xã</w:t>
            </w:r>
          </w:p>
        </w:tc>
      </w:tr>
      <w:tr w:rsidR="00FD71E2" w:rsidTr="00862F31">
        <w:tc>
          <w:tcPr>
            <w:tcW w:w="1150" w:type="dxa"/>
          </w:tcPr>
          <w:p w:rsidR="00FD71E2" w:rsidRPr="00A03421" w:rsidRDefault="00FD71E2" w:rsidP="00862F31">
            <w:pPr>
              <w:jc w:val="center"/>
              <w:rPr>
                <w:rFonts w:asciiTheme="majorHAnsi" w:hAnsiTheme="majorHAnsi" w:cstheme="majorHAnsi"/>
                <w:sz w:val="28"/>
                <w:szCs w:val="28"/>
                <w:lang w:val="en-US"/>
              </w:rPr>
            </w:pPr>
            <w:r w:rsidRPr="00A03421">
              <w:rPr>
                <w:rFonts w:asciiTheme="majorHAnsi" w:hAnsiTheme="majorHAnsi" w:cstheme="majorHAnsi"/>
                <w:sz w:val="28"/>
                <w:szCs w:val="28"/>
                <w:lang w:val="en-US"/>
              </w:rPr>
              <w:t>2</w:t>
            </w:r>
          </w:p>
        </w:tc>
        <w:tc>
          <w:tcPr>
            <w:tcW w:w="8343" w:type="dxa"/>
          </w:tcPr>
          <w:p w:rsidR="00FD71E2" w:rsidRPr="00A03421" w:rsidRDefault="00FD71E2" w:rsidP="00862F31">
            <w:pPr>
              <w:rPr>
                <w:rFonts w:asciiTheme="majorHAnsi" w:hAnsiTheme="majorHAnsi" w:cstheme="majorHAnsi"/>
                <w:sz w:val="28"/>
                <w:szCs w:val="28"/>
              </w:rPr>
            </w:pPr>
            <w:r w:rsidRPr="00A03421">
              <w:rPr>
                <w:rFonts w:asciiTheme="majorHAnsi" w:hAnsiTheme="majorHAnsi" w:cstheme="majorHAnsi"/>
                <w:sz w:val="28"/>
                <w:szCs w:val="28"/>
              </w:rPr>
              <w:t>Thủ tục cung cấp dữ liệu đất đai</w:t>
            </w:r>
          </w:p>
        </w:tc>
      </w:tr>
      <w:tr w:rsidR="00FD71E2" w:rsidTr="00862F31">
        <w:tc>
          <w:tcPr>
            <w:tcW w:w="1150" w:type="dxa"/>
          </w:tcPr>
          <w:p w:rsidR="00FD71E2" w:rsidRPr="00A03421" w:rsidRDefault="00FD71E2" w:rsidP="00862F31">
            <w:pPr>
              <w:jc w:val="center"/>
              <w:rPr>
                <w:rFonts w:asciiTheme="majorHAnsi" w:hAnsiTheme="majorHAnsi" w:cstheme="majorHAnsi"/>
                <w:sz w:val="28"/>
                <w:szCs w:val="28"/>
                <w:lang w:val="en-US"/>
              </w:rPr>
            </w:pPr>
            <w:r w:rsidRPr="00A03421">
              <w:rPr>
                <w:rFonts w:asciiTheme="majorHAnsi" w:hAnsiTheme="majorHAnsi" w:cstheme="majorHAnsi"/>
                <w:sz w:val="28"/>
                <w:szCs w:val="28"/>
                <w:lang w:val="en-US"/>
              </w:rPr>
              <w:t>1</w:t>
            </w:r>
          </w:p>
        </w:tc>
        <w:tc>
          <w:tcPr>
            <w:tcW w:w="8343" w:type="dxa"/>
          </w:tcPr>
          <w:p w:rsidR="00FD71E2" w:rsidRPr="00A03421" w:rsidRDefault="00FD71E2" w:rsidP="00862F31">
            <w:pPr>
              <w:rPr>
                <w:rFonts w:asciiTheme="majorHAnsi" w:hAnsiTheme="majorHAnsi" w:cstheme="majorHAnsi"/>
                <w:sz w:val="28"/>
                <w:szCs w:val="28"/>
              </w:rPr>
            </w:pPr>
            <w:r w:rsidRPr="00A03421">
              <w:rPr>
                <w:rFonts w:asciiTheme="majorHAnsi" w:hAnsiTheme="majorHAnsi" w:cstheme="majorHAnsi"/>
                <w:sz w:val="28"/>
                <w:szCs w:val="28"/>
              </w:rPr>
              <w:t>Tham vấn ý kiến trong quá trình thực hiện đánh giá tác động môi trường</w:t>
            </w:r>
          </w:p>
        </w:tc>
      </w:tr>
      <w:tr w:rsidR="00FD71E2" w:rsidTr="00862F31">
        <w:tc>
          <w:tcPr>
            <w:tcW w:w="1150" w:type="dxa"/>
          </w:tcPr>
          <w:p w:rsidR="00FD71E2" w:rsidRPr="0027411A" w:rsidRDefault="006E5129" w:rsidP="00862F31">
            <w:pPr>
              <w:jc w:val="center"/>
              <w:rPr>
                <w:rFonts w:asciiTheme="majorHAnsi" w:hAnsiTheme="majorHAnsi" w:cstheme="majorHAnsi"/>
                <w:b/>
                <w:sz w:val="28"/>
                <w:szCs w:val="28"/>
                <w:lang w:val="en-US"/>
              </w:rPr>
            </w:pPr>
            <w:r>
              <w:rPr>
                <w:rFonts w:asciiTheme="majorHAnsi" w:hAnsiTheme="majorHAnsi" w:cstheme="majorHAnsi"/>
                <w:b/>
                <w:sz w:val="28"/>
                <w:szCs w:val="28"/>
                <w:lang w:val="en-US"/>
              </w:rPr>
              <w:t>XV</w:t>
            </w:r>
          </w:p>
        </w:tc>
        <w:tc>
          <w:tcPr>
            <w:tcW w:w="8343" w:type="dxa"/>
          </w:tcPr>
          <w:p w:rsidR="00FD71E2" w:rsidRPr="0027411A" w:rsidRDefault="00FD71E2" w:rsidP="00862F31">
            <w:pPr>
              <w:rPr>
                <w:rFonts w:asciiTheme="majorHAnsi" w:hAnsiTheme="majorHAnsi" w:cstheme="majorHAnsi"/>
                <w:b/>
                <w:sz w:val="28"/>
                <w:szCs w:val="28"/>
                <w:lang w:val="en-US"/>
              </w:rPr>
            </w:pPr>
            <w:r w:rsidRPr="0027411A">
              <w:rPr>
                <w:rFonts w:asciiTheme="majorHAnsi" w:hAnsiTheme="majorHAnsi" w:cstheme="majorHAnsi"/>
                <w:b/>
                <w:sz w:val="28"/>
                <w:szCs w:val="28"/>
                <w:lang w:val="en-US"/>
              </w:rPr>
              <w:t>Trồng trọt (01)</w:t>
            </w:r>
          </w:p>
        </w:tc>
      </w:tr>
      <w:tr w:rsidR="00FD71E2" w:rsidTr="00862F31">
        <w:tc>
          <w:tcPr>
            <w:tcW w:w="1150" w:type="dxa"/>
          </w:tcPr>
          <w:p w:rsidR="00FD71E2" w:rsidRPr="0027411A" w:rsidRDefault="00FD71E2" w:rsidP="00862F31">
            <w:pPr>
              <w:jc w:val="center"/>
              <w:rPr>
                <w:rFonts w:asciiTheme="majorHAnsi" w:hAnsiTheme="majorHAnsi" w:cstheme="majorHAnsi"/>
                <w:sz w:val="28"/>
                <w:szCs w:val="28"/>
                <w:lang w:val="en-US"/>
              </w:rPr>
            </w:pPr>
            <w:r w:rsidRPr="0027411A">
              <w:rPr>
                <w:rFonts w:asciiTheme="majorHAnsi" w:hAnsiTheme="majorHAnsi" w:cstheme="majorHAnsi"/>
                <w:sz w:val="28"/>
                <w:szCs w:val="28"/>
                <w:lang w:val="en-US"/>
              </w:rPr>
              <w:t>1</w:t>
            </w:r>
          </w:p>
        </w:tc>
        <w:tc>
          <w:tcPr>
            <w:tcW w:w="8343" w:type="dxa"/>
          </w:tcPr>
          <w:p w:rsidR="00FD71E2" w:rsidRPr="0027411A" w:rsidRDefault="00FD71E2" w:rsidP="00862F31">
            <w:pPr>
              <w:rPr>
                <w:rFonts w:asciiTheme="majorHAnsi" w:hAnsiTheme="majorHAnsi" w:cstheme="majorHAnsi"/>
                <w:sz w:val="28"/>
                <w:szCs w:val="28"/>
              </w:rPr>
            </w:pPr>
            <w:r w:rsidRPr="0027411A">
              <w:rPr>
                <w:rFonts w:asciiTheme="majorHAnsi" w:hAnsiTheme="majorHAnsi" w:cstheme="majorHAnsi"/>
                <w:sz w:val="28"/>
                <w:szCs w:val="28"/>
              </w:rPr>
              <w:t xml:space="preserve">Chuyển đổi cơ cấu cây trồng trên đất trồng lúa </w:t>
            </w:r>
          </w:p>
        </w:tc>
      </w:tr>
      <w:tr w:rsidR="00FD71E2" w:rsidTr="00862F31">
        <w:tc>
          <w:tcPr>
            <w:tcW w:w="1150" w:type="dxa"/>
          </w:tcPr>
          <w:p w:rsidR="00FD71E2" w:rsidRPr="0027411A" w:rsidRDefault="006E5129" w:rsidP="00862F31">
            <w:pPr>
              <w:jc w:val="center"/>
              <w:rPr>
                <w:rFonts w:asciiTheme="majorHAnsi" w:hAnsiTheme="majorHAnsi" w:cstheme="majorHAnsi"/>
                <w:b/>
                <w:sz w:val="28"/>
                <w:szCs w:val="28"/>
                <w:lang w:val="en-US"/>
              </w:rPr>
            </w:pPr>
            <w:r>
              <w:rPr>
                <w:rFonts w:asciiTheme="majorHAnsi" w:hAnsiTheme="majorHAnsi" w:cstheme="majorHAnsi"/>
                <w:b/>
                <w:sz w:val="28"/>
                <w:szCs w:val="28"/>
                <w:lang w:val="en-US"/>
              </w:rPr>
              <w:t>XVI</w:t>
            </w:r>
          </w:p>
        </w:tc>
        <w:tc>
          <w:tcPr>
            <w:tcW w:w="8343" w:type="dxa"/>
          </w:tcPr>
          <w:p w:rsidR="00FD71E2" w:rsidRPr="0027411A" w:rsidRDefault="00FD71E2" w:rsidP="00862F31">
            <w:pPr>
              <w:rPr>
                <w:rFonts w:asciiTheme="majorHAnsi" w:hAnsiTheme="majorHAnsi" w:cstheme="majorHAnsi"/>
                <w:b/>
                <w:sz w:val="28"/>
                <w:szCs w:val="28"/>
                <w:lang w:val="en-US"/>
              </w:rPr>
            </w:pPr>
            <w:r w:rsidRPr="0027411A">
              <w:rPr>
                <w:rFonts w:asciiTheme="majorHAnsi" w:hAnsiTheme="majorHAnsi" w:cstheme="majorHAnsi"/>
                <w:b/>
                <w:sz w:val="28"/>
                <w:szCs w:val="28"/>
                <w:lang w:val="en-US"/>
              </w:rPr>
              <w:t>Phí bảo vệ môi trường (01 TTHC)</w:t>
            </w:r>
          </w:p>
        </w:tc>
      </w:tr>
      <w:tr w:rsidR="00FD71E2" w:rsidTr="00862F31">
        <w:tc>
          <w:tcPr>
            <w:tcW w:w="1150" w:type="dxa"/>
          </w:tcPr>
          <w:p w:rsidR="00FD71E2" w:rsidRPr="0027411A" w:rsidRDefault="00FD71E2" w:rsidP="00862F31">
            <w:pPr>
              <w:jc w:val="center"/>
              <w:rPr>
                <w:rFonts w:asciiTheme="majorHAnsi" w:hAnsiTheme="majorHAnsi" w:cstheme="majorHAnsi"/>
                <w:sz w:val="28"/>
                <w:szCs w:val="28"/>
                <w:lang w:val="en-US"/>
              </w:rPr>
            </w:pPr>
            <w:r w:rsidRPr="0027411A">
              <w:rPr>
                <w:rFonts w:asciiTheme="majorHAnsi" w:hAnsiTheme="majorHAnsi" w:cstheme="majorHAnsi"/>
                <w:sz w:val="28"/>
                <w:szCs w:val="28"/>
                <w:lang w:val="en-US"/>
              </w:rPr>
              <w:t>1</w:t>
            </w:r>
          </w:p>
        </w:tc>
        <w:tc>
          <w:tcPr>
            <w:tcW w:w="8343" w:type="dxa"/>
          </w:tcPr>
          <w:p w:rsidR="00FD71E2" w:rsidRPr="0027411A" w:rsidRDefault="00FD71E2" w:rsidP="00862F31">
            <w:pPr>
              <w:rPr>
                <w:rFonts w:asciiTheme="majorHAnsi" w:hAnsiTheme="majorHAnsi" w:cstheme="majorHAnsi"/>
                <w:sz w:val="28"/>
                <w:szCs w:val="28"/>
              </w:rPr>
            </w:pPr>
            <w:r w:rsidRPr="0027411A">
              <w:rPr>
                <w:rFonts w:asciiTheme="majorHAnsi" w:hAnsiTheme="majorHAnsi" w:cstheme="majorHAnsi"/>
                <w:sz w:val="28"/>
                <w:szCs w:val="28"/>
              </w:rPr>
              <w:t>Kê khai, thẩm định tờ khai phí bảo vệ môi trường đối với nước thải sinh hoạt</w:t>
            </w:r>
          </w:p>
        </w:tc>
      </w:tr>
      <w:tr w:rsidR="00FD71E2" w:rsidTr="00862F31">
        <w:tc>
          <w:tcPr>
            <w:tcW w:w="1150" w:type="dxa"/>
            <w:vAlign w:val="center"/>
          </w:tcPr>
          <w:p w:rsidR="00FD71E2" w:rsidRPr="0027411A" w:rsidRDefault="006E5129" w:rsidP="00862F31">
            <w:pPr>
              <w:spacing w:line="288" w:lineRule="auto"/>
              <w:jc w:val="center"/>
              <w:rPr>
                <w:rFonts w:asciiTheme="majorHAnsi" w:eastAsia="Tahoma" w:hAnsiTheme="majorHAnsi" w:cstheme="majorHAnsi"/>
                <w:b/>
                <w:bCs/>
                <w:i/>
                <w:sz w:val="28"/>
                <w:szCs w:val="28"/>
                <w:shd w:val="clear" w:color="auto" w:fill="FFFFFF"/>
                <w:lang w:val="en-US" w:bidi="vi-VN"/>
              </w:rPr>
            </w:pPr>
            <w:r>
              <w:rPr>
                <w:rFonts w:asciiTheme="majorHAnsi" w:eastAsia="Tahoma" w:hAnsiTheme="majorHAnsi" w:cstheme="majorHAnsi"/>
                <w:b/>
                <w:bCs/>
                <w:i/>
                <w:sz w:val="28"/>
                <w:szCs w:val="28"/>
                <w:shd w:val="clear" w:color="auto" w:fill="FFFFFF"/>
                <w:lang w:val="en-US" w:bidi="vi-VN"/>
              </w:rPr>
              <w:t>XVII</w:t>
            </w:r>
          </w:p>
        </w:tc>
        <w:tc>
          <w:tcPr>
            <w:tcW w:w="8343" w:type="dxa"/>
          </w:tcPr>
          <w:p w:rsidR="00FD71E2" w:rsidRPr="007C604E" w:rsidRDefault="00FD71E2" w:rsidP="00862F31">
            <w:pPr>
              <w:jc w:val="both"/>
              <w:rPr>
                <w:rFonts w:asciiTheme="majorHAnsi" w:hAnsiTheme="majorHAnsi" w:cstheme="majorHAnsi"/>
                <w:b/>
                <w:i/>
                <w:sz w:val="28"/>
                <w:szCs w:val="28"/>
              </w:rPr>
            </w:pPr>
            <w:r w:rsidRPr="007C604E">
              <w:rPr>
                <w:rFonts w:asciiTheme="majorHAnsi" w:hAnsiTheme="majorHAnsi" w:cstheme="majorHAnsi"/>
                <w:b/>
                <w:i/>
                <w:sz w:val="28"/>
                <w:szCs w:val="28"/>
              </w:rPr>
              <w:t>Lĩnh vực Bảo trợ xã hội (08 thủ tục)</w:t>
            </w:r>
            <w:r w:rsidRPr="007C604E">
              <w:rPr>
                <w:rFonts w:asciiTheme="majorHAnsi" w:hAnsiTheme="majorHAnsi" w:cstheme="majorHAnsi"/>
                <w:b/>
                <w:bCs/>
                <w:i/>
                <w:caps/>
                <w:sz w:val="28"/>
                <w:szCs w:val="28"/>
              </w:rPr>
              <w:t xml:space="preserve">  </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1</w:t>
            </w:r>
          </w:p>
        </w:tc>
        <w:tc>
          <w:tcPr>
            <w:tcW w:w="8343" w:type="dxa"/>
          </w:tcPr>
          <w:p w:rsidR="00FD71E2" w:rsidRPr="00633F67" w:rsidRDefault="009D5AC3" w:rsidP="00862F31">
            <w:pPr>
              <w:jc w:val="both"/>
              <w:rPr>
                <w:rFonts w:asciiTheme="majorHAnsi" w:hAnsiTheme="majorHAnsi" w:cstheme="majorHAnsi"/>
                <w:sz w:val="28"/>
                <w:szCs w:val="28"/>
              </w:rPr>
            </w:pPr>
            <w:hyperlink r:id="rId51" w:history="1">
              <w:r w:rsidR="00FD71E2" w:rsidRPr="00633F67">
                <w:rPr>
                  <w:rFonts w:asciiTheme="majorHAnsi" w:hAnsiTheme="majorHAnsi" w:cstheme="majorHAnsi"/>
                  <w:sz w:val="28"/>
                  <w:szCs w:val="28"/>
                </w:rPr>
                <w:t>Công nhận hộ nghèo, hộ cận nghèo phát sinh trong năm</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2</w:t>
            </w:r>
          </w:p>
        </w:tc>
        <w:tc>
          <w:tcPr>
            <w:tcW w:w="8343" w:type="dxa"/>
          </w:tcPr>
          <w:p w:rsidR="00FD71E2" w:rsidRPr="00633F67" w:rsidRDefault="009D5AC3" w:rsidP="00862F31">
            <w:pPr>
              <w:jc w:val="both"/>
              <w:rPr>
                <w:rFonts w:asciiTheme="majorHAnsi" w:hAnsiTheme="majorHAnsi" w:cstheme="majorHAnsi"/>
                <w:sz w:val="28"/>
                <w:szCs w:val="28"/>
              </w:rPr>
            </w:pPr>
            <w:hyperlink r:id="rId52" w:history="1">
              <w:r w:rsidR="00FD71E2" w:rsidRPr="00633F67">
                <w:rPr>
                  <w:rFonts w:asciiTheme="majorHAnsi" w:hAnsiTheme="majorHAnsi" w:cstheme="majorHAnsi"/>
                  <w:sz w:val="28"/>
                  <w:szCs w:val="28"/>
                </w:rPr>
                <w:t>Công nhận hộ thoát nghèo, hộ thoát cận nghèo trong năm</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3</w:t>
            </w:r>
          </w:p>
        </w:tc>
        <w:tc>
          <w:tcPr>
            <w:tcW w:w="8343" w:type="dxa"/>
          </w:tcPr>
          <w:p w:rsidR="00FD71E2" w:rsidRPr="00633F67" w:rsidRDefault="009D5AC3" w:rsidP="00862F31">
            <w:pPr>
              <w:jc w:val="both"/>
              <w:rPr>
                <w:rFonts w:asciiTheme="majorHAnsi" w:hAnsiTheme="majorHAnsi" w:cstheme="majorHAnsi"/>
                <w:sz w:val="28"/>
                <w:szCs w:val="28"/>
              </w:rPr>
            </w:pPr>
            <w:hyperlink r:id="rId53" w:history="1">
              <w:r w:rsidR="00FD71E2" w:rsidRPr="00633F67">
                <w:rPr>
                  <w:rFonts w:asciiTheme="majorHAnsi" w:hAnsiTheme="majorHAnsi" w:cstheme="majorHAnsi"/>
                  <w:sz w:val="28"/>
                  <w:szCs w:val="28"/>
                </w:rPr>
                <w:t>Thủ tục “Đăng ký hoạt động đối với cơ sở trợ giúp xã hội dưới 10 đối tượng có hoàn cảnh khó khăn”</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4</w:t>
            </w:r>
          </w:p>
        </w:tc>
        <w:tc>
          <w:tcPr>
            <w:tcW w:w="8343" w:type="dxa"/>
          </w:tcPr>
          <w:p w:rsidR="00FD71E2" w:rsidRPr="00633F67" w:rsidRDefault="009D5AC3" w:rsidP="00862F31">
            <w:pPr>
              <w:jc w:val="both"/>
              <w:rPr>
                <w:rFonts w:asciiTheme="majorHAnsi" w:hAnsiTheme="majorHAnsi" w:cstheme="majorHAnsi"/>
                <w:sz w:val="28"/>
                <w:szCs w:val="28"/>
              </w:rPr>
            </w:pPr>
            <w:hyperlink r:id="rId54" w:history="1">
              <w:r w:rsidR="00FD71E2" w:rsidRPr="00633F67">
                <w:rPr>
                  <w:rFonts w:asciiTheme="majorHAnsi" w:hAnsiTheme="majorHAnsi" w:cstheme="majorHAnsi"/>
                  <w:sz w:val="28"/>
                  <w:szCs w:val="28"/>
                </w:rPr>
                <w:t>Xác định, xác định lại mức độ khuyết tật và cấp giấy xác nhận khuyết tật</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5</w:t>
            </w:r>
          </w:p>
        </w:tc>
        <w:tc>
          <w:tcPr>
            <w:tcW w:w="8343" w:type="dxa"/>
          </w:tcPr>
          <w:p w:rsidR="00FD71E2" w:rsidRPr="00633F67" w:rsidRDefault="009D5AC3" w:rsidP="00862F31">
            <w:pPr>
              <w:jc w:val="both"/>
              <w:rPr>
                <w:rFonts w:asciiTheme="majorHAnsi" w:hAnsiTheme="majorHAnsi" w:cstheme="majorHAnsi"/>
                <w:sz w:val="28"/>
                <w:szCs w:val="28"/>
              </w:rPr>
            </w:pPr>
            <w:hyperlink r:id="rId55" w:history="1">
              <w:r w:rsidR="00FD71E2" w:rsidRPr="00633F67">
                <w:rPr>
                  <w:rFonts w:asciiTheme="majorHAnsi" w:hAnsiTheme="majorHAnsi" w:cstheme="majorHAnsi"/>
                  <w:sz w:val="28"/>
                  <w:szCs w:val="28"/>
                </w:rPr>
                <w:t>Đổi, cấp lại Giấy xác nhận khuyết tật</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6</w:t>
            </w:r>
          </w:p>
        </w:tc>
        <w:tc>
          <w:tcPr>
            <w:tcW w:w="8343" w:type="dxa"/>
          </w:tcPr>
          <w:p w:rsidR="00FD71E2" w:rsidRPr="00633F67" w:rsidRDefault="009D5AC3" w:rsidP="00862F31">
            <w:pPr>
              <w:jc w:val="both"/>
              <w:rPr>
                <w:rFonts w:asciiTheme="majorHAnsi" w:hAnsiTheme="majorHAnsi" w:cstheme="majorHAnsi"/>
                <w:sz w:val="28"/>
                <w:szCs w:val="28"/>
              </w:rPr>
            </w:pPr>
            <w:hyperlink r:id="rId56" w:history="1">
              <w:r w:rsidR="00FD71E2" w:rsidRPr="00633F67">
                <w:rPr>
                  <w:rFonts w:asciiTheme="majorHAnsi" w:hAnsiTheme="majorHAnsi" w:cstheme="majorHAnsi"/>
                  <w:sz w:val="28"/>
                  <w:szCs w:val="28"/>
                </w:rPr>
                <w:t>Trợ giúp xã hội đột xuất về hỗ trợ làm nhà ở, sửa chữa nhà ở</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7</w:t>
            </w:r>
          </w:p>
        </w:tc>
        <w:tc>
          <w:tcPr>
            <w:tcW w:w="8343" w:type="dxa"/>
          </w:tcPr>
          <w:p w:rsidR="00FD71E2" w:rsidRPr="00633F67" w:rsidRDefault="009D5AC3" w:rsidP="00862F31">
            <w:pPr>
              <w:jc w:val="both"/>
              <w:rPr>
                <w:rFonts w:asciiTheme="majorHAnsi" w:hAnsiTheme="majorHAnsi" w:cstheme="majorHAnsi"/>
                <w:sz w:val="28"/>
                <w:szCs w:val="28"/>
              </w:rPr>
            </w:pPr>
            <w:hyperlink r:id="rId57" w:history="1">
              <w:r w:rsidR="00FD71E2" w:rsidRPr="00633F67">
                <w:rPr>
                  <w:rFonts w:asciiTheme="majorHAnsi" w:hAnsiTheme="majorHAnsi" w:cstheme="majorHAnsi"/>
                  <w:sz w:val="28"/>
                  <w:szCs w:val="28"/>
                </w:rPr>
                <w:t>Trợ giúp xã hội đột xuất về hỗ trợ chi phí mai táng</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8</w:t>
            </w:r>
          </w:p>
        </w:tc>
        <w:tc>
          <w:tcPr>
            <w:tcW w:w="8343" w:type="dxa"/>
          </w:tcPr>
          <w:p w:rsidR="00FD71E2" w:rsidRPr="00633F67" w:rsidRDefault="009D5AC3" w:rsidP="00862F31">
            <w:pPr>
              <w:jc w:val="both"/>
              <w:rPr>
                <w:rFonts w:asciiTheme="majorHAnsi" w:hAnsiTheme="majorHAnsi" w:cstheme="majorHAnsi"/>
                <w:sz w:val="28"/>
                <w:szCs w:val="28"/>
              </w:rPr>
            </w:pPr>
            <w:hyperlink r:id="rId58" w:history="1">
              <w:r w:rsidR="00FD71E2" w:rsidRPr="00633F67">
                <w:rPr>
                  <w:rFonts w:asciiTheme="majorHAnsi" w:hAnsiTheme="majorHAnsi" w:cstheme="majorHAnsi"/>
                  <w:sz w:val="28"/>
                  <w:szCs w:val="28"/>
                </w:rPr>
                <w:t>Xác nhận hộ gia đình làm nông nghiệp, lâm nghiệp, ngư nghiệp và diêm nghiệp có mức sống trung bình giai đoạn 2016-2020 thuộc diện đối tượng được ngân sách nhà nước hỗ trợ đóng bảo hiểm y tế</w:t>
              </w:r>
            </w:hyperlink>
          </w:p>
        </w:tc>
      </w:tr>
      <w:tr w:rsidR="00FD71E2" w:rsidTr="00862F31">
        <w:tc>
          <w:tcPr>
            <w:tcW w:w="1150" w:type="dxa"/>
            <w:vAlign w:val="center"/>
          </w:tcPr>
          <w:p w:rsidR="00FD71E2" w:rsidRPr="007C604E" w:rsidRDefault="006E5129" w:rsidP="00862F31">
            <w:pPr>
              <w:spacing w:line="288" w:lineRule="auto"/>
              <w:jc w:val="center"/>
              <w:rPr>
                <w:rFonts w:asciiTheme="majorHAnsi" w:eastAsia="Tahoma" w:hAnsiTheme="majorHAnsi" w:cstheme="majorHAnsi"/>
                <w:b/>
                <w:bCs/>
                <w:i/>
                <w:sz w:val="28"/>
                <w:szCs w:val="28"/>
                <w:shd w:val="clear" w:color="auto" w:fill="FFFFFF"/>
                <w:lang w:bidi="vi-VN"/>
              </w:rPr>
            </w:pPr>
            <w:r>
              <w:rPr>
                <w:rFonts w:asciiTheme="majorHAnsi" w:eastAsia="Tahoma" w:hAnsiTheme="majorHAnsi" w:cstheme="majorHAnsi"/>
                <w:b/>
                <w:bCs/>
                <w:i/>
                <w:sz w:val="28"/>
                <w:szCs w:val="28"/>
                <w:shd w:val="clear" w:color="auto" w:fill="FFFFFF"/>
                <w:lang w:bidi="vi-VN"/>
              </w:rPr>
              <w:t>XVIII</w:t>
            </w:r>
          </w:p>
        </w:tc>
        <w:tc>
          <w:tcPr>
            <w:tcW w:w="8343" w:type="dxa"/>
          </w:tcPr>
          <w:p w:rsidR="00FD71E2" w:rsidRPr="007C604E" w:rsidRDefault="00FD71E2" w:rsidP="00862F31">
            <w:pPr>
              <w:jc w:val="both"/>
              <w:rPr>
                <w:rFonts w:asciiTheme="majorHAnsi" w:hAnsiTheme="majorHAnsi" w:cstheme="majorHAnsi"/>
                <w:b/>
                <w:i/>
                <w:sz w:val="28"/>
                <w:szCs w:val="28"/>
              </w:rPr>
            </w:pPr>
            <w:r w:rsidRPr="007C604E">
              <w:rPr>
                <w:rFonts w:asciiTheme="majorHAnsi" w:hAnsiTheme="majorHAnsi" w:cstheme="majorHAnsi"/>
                <w:b/>
                <w:i/>
                <w:sz w:val="28"/>
                <w:szCs w:val="28"/>
              </w:rPr>
              <w:t>Lĩnh vực Khiếu nại, tố cáo (04 thủ tục)</w:t>
            </w:r>
            <w:r w:rsidRPr="007C604E">
              <w:rPr>
                <w:rFonts w:asciiTheme="majorHAnsi" w:hAnsiTheme="majorHAnsi" w:cstheme="majorHAnsi"/>
                <w:b/>
                <w:bCs/>
                <w:i/>
                <w:caps/>
                <w:sz w:val="28"/>
                <w:szCs w:val="28"/>
              </w:rPr>
              <w:t xml:space="preserve">  </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1</w:t>
            </w:r>
          </w:p>
        </w:tc>
        <w:tc>
          <w:tcPr>
            <w:tcW w:w="8343" w:type="dxa"/>
          </w:tcPr>
          <w:p w:rsidR="00FD71E2" w:rsidRPr="00633F67" w:rsidRDefault="009D5AC3" w:rsidP="00862F31">
            <w:pPr>
              <w:jc w:val="both"/>
              <w:rPr>
                <w:rFonts w:asciiTheme="majorHAnsi" w:hAnsiTheme="majorHAnsi" w:cstheme="majorHAnsi"/>
                <w:sz w:val="28"/>
                <w:szCs w:val="28"/>
              </w:rPr>
            </w:pPr>
            <w:hyperlink r:id="rId59" w:history="1">
              <w:r w:rsidR="00FD71E2" w:rsidRPr="00633F67">
                <w:rPr>
                  <w:rFonts w:asciiTheme="majorHAnsi" w:hAnsiTheme="majorHAnsi" w:cstheme="majorHAnsi"/>
                  <w:sz w:val="28"/>
                  <w:szCs w:val="28"/>
                </w:rPr>
                <w:t>Thủ tục tiếp công dân</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2</w:t>
            </w:r>
          </w:p>
        </w:tc>
        <w:tc>
          <w:tcPr>
            <w:tcW w:w="8343" w:type="dxa"/>
          </w:tcPr>
          <w:p w:rsidR="00FD71E2" w:rsidRPr="00633F67" w:rsidRDefault="009D5AC3" w:rsidP="00862F31">
            <w:pPr>
              <w:jc w:val="both"/>
              <w:rPr>
                <w:rFonts w:asciiTheme="majorHAnsi" w:hAnsiTheme="majorHAnsi" w:cstheme="majorHAnsi"/>
                <w:sz w:val="28"/>
                <w:szCs w:val="28"/>
              </w:rPr>
            </w:pPr>
            <w:hyperlink r:id="rId60" w:history="1">
              <w:r w:rsidR="00FD71E2" w:rsidRPr="00633F67">
                <w:rPr>
                  <w:rFonts w:asciiTheme="majorHAnsi" w:hAnsiTheme="majorHAnsi" w:cstheme="majorHAnsi"/>
                  <w:sz w:val="28"/>
                  <w:szCs w:val="28"/>
                </w:rPr>
                <w:t>Xử lý đơn thư</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3</w:t>
            </w:r>
          </w:p>
        </w:tc>
        <w:tc>
          <w:tcPr>
            <w:tcW w:w="8343" w:type="dxa"/>
          </w:tcPr>
          <w:p w:rsidR="00FD71E2" w:rsidRPr="00633F67" w:rsidRDefault="009D5AC3" w:rsidP="00862F31">
            <w:pPr>
              <w:jc w:val="both"/>
              <w:rPr>
                <w:rFonts w:asciiTheme="majorHAnsi" w:hAnsiTheme="majorHAnsi" w:cstheme="majorHAnsi"/>
                <w:sz w:val="28"/>
                <w:szCs w:val="28"/>
              </w:rPr>
            </w:pPr>
            <w:hyperlink r:id="rId61" w:history="1">
              <w:r w:rsidR="00FD71E2" w:rsidRPr="00633F67">
                <w:rPr>
                  <w:rFonts w:asciiTheme="majorHAnsi" w:hAnsiTheme="majorHAnsi" w:cstheme="majorHAnsi"/>
                  <w:sz w:val="28"/>
                  <w:szCs w:val="28"/>
                </w:rPr>
                <w:t>Giải quyết khiếu nại lần đầu</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4</w:t>
            </w:r>
          </w:p>
        </w:tc>
        <w:tc>
          <w:tcPr>
            <w:tcW w:w="8343" w:type="dxa"/>
          </w:tcPr>
          <w:p w:rsidR="00FD71E2" w:rsidRPr="00633F67" w:rsidRDefault="009D5AC3" w:rsidP="00862F31">
            <w:pPr>
              <w:jc w:val="both"/>
              <w:rPr>
                <w:rFonts w:asciiTheme="majorHAnsi" w:hAnsiTheme="majorHAnsi" w:cstheme="majorHAnsi"/>
                <w:sz w:val="28"/>
                <w:szCs w:val="28"/>
              </w:rPr>
            </w:pPr>
            <w:hyperlink r:id="rId62" w:history="1">
              <w:r w:rsidR="00FD71E2" w:rsidRPr="00633F67">
                <w:rPr>
                  <w:rFonts w:asciiTheme="majorHAnsi" w:hAnsiTheme="majorHAnsi" w:cstheme="majorHAnsi"/>
                  <w:sz w:val="28"/>
                  <w:szCs w:val="28"/>
                </w:rPr>
                <w:t>Giải quyết tố cáo</w:t>
              </w:r>
            </w:hyperlink>
          </w:p>
        </w:tc>
      </w:tr>
      <w:tr w:rsidR="00FD71E2" w:rsidTr="00862F31">
        <w:tc>
          <w:tcPr>
            <w:tcW w:w="1150" w:type="dxa"/>
            <w:vAlign w:val="center"/>
          </w:tcPr>
          <w:p w:rsidR="00FD71E2" w:rsidRPr="0027411A" w:rsidRDefault="006E5129" w:rsidP="00862F31">
            <w:pPr>
              <w:spacing w:line="288" w:lineRule="auto"/>
              <w:jc w:val="center"/>
              <w:rPr>
                <w:rFonts w:asciiTheme="majorHAnsi" w:eastAsia="Tahoma" w:hAnsiTheme="majorHAnsi" w:cstheme="majorHAnsi"/>
                <w:b/>
                <w:bCs/>
                <w:i/>
                <w:sz w:val="28"/>
                <w:szCs w:val="28"/>
                <w:shd w:val="clear" w:color="auto" w:fill="FFFFFF"/>
                <w:lang w:val="en-US" w:bidi="vi-VN"/>
              </w:rPr>
            </w:pPr>
            <w:r>
              <w:rPr>
                <w:rFonts w:asciiTheme="majorHAnsi" w:eastAsia="Tahoma" w:hAnsiTheme="majorHAnsi" w:cstheme="majorHAnsi"/>
                <w:b/>
                <w:bCs/>
                <w:i/>
                <w:sz w:val="28"/>
                <w:szCs w:val="28"/>
                <w:shd w:val="clear" w:color="auto" w:fill="FFFFFF"/>
                <w:lang w:bidi="vi-VN"/>
              </w:rPr>
              <w:t>XIX</w:t>
            </w:r>
          </w:p>
        </w:tc>
        <w:tc>
          <w:tcPr>
            <w:tcW w:w="8343" w:type="dxa"/>
          </w:tcPr>
          <w:p w:rsidR="00FD71E2" w:rsidRPr="007C604E" w:rsidRDefault="00FD71E2" w:rsidP="00862F31">
            <w:pPr>
              <w:jc w:val="both"/>
              <w:rPr>
                <w:rFonts w:asciiTheme="majorHAnsi" w:hAnsiTheme="majorHAnsi" w:cstheme="majorHAnsi"/>
                <w:b/>
                <w:i/>
                <w:sz w:val="28"/>
                <w:szCs w:val="28"/>
              </w:rPr>
            </w:pPr>
            <w:r w:rsidRPr="007C604E">
              <w:rPr>
                <w:rFonts w:asciiTheme="majorHAnsi" w:hAnsiTheme="majorHAnsi" w:cstheme="majorHAnsi"/>
                <w:b/>
                <w:i/>
                <w:sz w:val="28"/>
                <w:szCs w:val="28"/>
              </w:rPr>
              <w:t>Lĩnh vực Phòng, chống tham nhũng (05 thủ tục)</w:t>
            </w:r>
            <w:r w:rsidRPr="007C604E">
              <w:rPr>
                <w:rFonts w:asciiTheme="majorHAnsi" w:hAnsiTheme="majorHAnsi" w:cstheme="majorHAnsi"/>
                <w:b/>
                <w:bCs/>
                <w:i/>
                <w:caps/>
                <w:sz w:val="28"/>
                <w:szCs w:val="28"/>
              </w:rPr>
              <w:t xml:space="preserve">  </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1</w:t>
            </w:r>
          </w:p>
        </w:tc>
        <w:tc>
          <w:tcPr>
            <w:tcW w:w="8343" w:type="dxa"/>
            <w:vAlign w:val="center"/>
          </w:tcPr>
          <w:p w:rsidR="00FD71E2" w:rsidRPr="00633F67" w:rsidRDefault="009D5AC3" w:rsidP="00862F31">
            <w:pPr>
              <w:jc w:val="both"/>
              <w:rPr>
                <w:rFonts w:asciiTheme="majorHAnsi" w:hAnsiTheme="majorHAnsi" w:cstheme="majorHAnsi"/>
                <w:sz w:val="28"/>
                <w:szCs w:val="28"/>
              </w:rPr>
            </w:pPr>
            <w:hyperlink r:id="rId63" w:history="1">
              <w:r w:rsidR="00FD71E2" w:rsidRPr="00633F67">
                <w:rPr>
                  <w:rFonts w:asciiTheme="majorHAnsi" w:hAnsiTheme="majorHAnsi" w:cstheme="majorHAnsi"/>
                  <w:sz w:val="28"/>
                  <w:szCs w:val="28"/>
                </w:rPr>
                <w:t>Thủ tục kê khai tài sản, thu nhập</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2</w:t>
            </w:r>
          </w:p>
        </w:tc>
        <w:tc>
          <w:tcPr>
            <w:tcW w:w="8343" w:type="dxa"/>
            <w:vAlign w:val="center"/>
          </w:tcPr>
          <w:p w:rsidR="00FD71E2" w:rsidRPr="00633F67" w:rsidRDefault="009D5AC3" w:rsidP="00862F31">
            <w:pPr>
              <w:jc w:val="both"/>
              <w:rPr>
                <w:rFonts w:asciiTheme="majorHAnsi" w:hAnsiTheme="majorHAnsi" w:cstheme="majorHAnsi"/>
                <w:sz w:val="28"/>
                <w:szCs w:val="28"/>
              </w:rPr>
            </w:pPr>
            <w:hyperlink r:id="rId64" w:history="1">
              <w:r w:rsidR="00FD71E2" w:rsidRPr="00633F67">
                <w:rPr>
                  <w:rFonts w:asciiTheme="majorHAnsi" w:hAnsiTheme="majorHAnsi" w:cstheme="majorHAnsi"/>
                  <w:sz w:val="28"/>
                  <w:szCs w:val="28"/>
                </w:rPr>
                <w:t>Thủ tục công khai Bản kê khai tài sản, thu nhập</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3</w:t>
            </w:r>
          </w:p>
        </w:tc>
        <w:tc>
          <w:tcPr>
            <w:tcW w:w="8343" w:type="dxa"/>
            <w:vAlign w:val="center"/>
          </w:tcPr>
          <w:p w:rsidR="00FD71E2" w:rsidRPr="00633F67" w:rsidRDefault="009D5AC3" w:rsidP="00862F31">
            <w:pPr>
              <w:jc w:val="both"/>
              <w:rPr>
                <w:rFonts w:asciiTheme="majorHAnsi" w:hAnsiTheme="majorHAnsi" w:cstheme="majorHAnsi"/>
                <w:sz w:val="28"/>
                <w:szCs w:val="28"/>
              </w:rPr>
            </w:pPr>
            <w:hyperlink r:id="rId65" w:history="1">
              <w:r w:rsidR="00FD71E2" w:rsidRPr="00633F67">
                <w:rPr>
                  <w:rFonts w:asciiTheme="majorHAnsi" w:hAnsiTheme="majorHAnsi" w:cstheme="majorHAnsi"/>
                  <w:sz w:val="28"/>
                  <w:szCs w:val="28"/>
                </w:rPr>
                <w:t>Thủ tục xác minh tài sản, thu nhập</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4</w:t>
            </w:r>
          </w:p>
        </w:tc>
        <w:tc>
          <w:tcPr>
            <w:tcW w:w="8343" w:type="dxa"/>
            <w:vAlign w:val="center"/>
          </w:tcPr>
          <w:p w:rsidR="00FD71E2" w:rsidRPr="00633F67" w:rsidRDefault="009D5AC3" w:rsidP="00862F31">
            <w:pPr>
              <w:jc w:val="both"/>
              <w:rPr>
                <w:rFonts w:asciiTheme="majorHAnsi" w:hAnsiTheme="majorHAnsi" w:cstheme="majorHAnsi"/>
                <w:sz w:val="28"/>
                <w:szCs w:val="28"/>
              </w:rPr>
            </w:pPr>
            <w:hyperlink r:id="rId66" w:history="1">
              <w:r w:rsidR="00FD71E2" w:rsidRPr="00633F67">
                <w:rPr>
                  <w:rFonts w:asciiTheme="majorHAnsi" w:hAnsiTheme="majorHAnsi" w:cstheme="majorHAnsi"/>
                  <w:sz w:val="28"/>
                  <w:szCs w:val="28"/>
                </w:rPr>
                <w:t>Thủ tục tiếp nhận yêu cầu giải trình</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5</w:t>
            </w:r>
          </w:p>
        </w:tc>
        <w:tc>
          <w:tcPr>
            <w:tcW w:w="8343" w:type="dxa"/>
            <w:vAlign w:val="center"/>
          </w:tcPr>
          <w:p w:rsidR="00FD71E2" w:rsidRPr="00633F67" w:rsidRDefault="009D5AC3" w:rsidP="00862F31">
            <w:pPr>
              <w:jc w:val="both"/>
              <w:rPr>
                <w:rFonts w:asciiTheme="majorHAnsi" w:hAnsiTheme="majorHAnsi" w:cstheme="majorHAnsi"/>
                <w:sz w:val="28"/>
                <w:szCs w:val="28"/>
              </w:rPr>
            </w:pPr>
            <w:hyperlink r:id="rId67" w:history="1">
              <w:r w:rsidR="00FD71E2" w:rsidRPr="00633F67">
                <w:rPr>
                  <w:rFonts w:asciiTheme="majorHAnsi" w:hAnsiTheme="majorHAnsi" w:cstheme="majorHAnsi"/>
                  <w:sz w:val="28"/>
                  <w:szCs w:val="28"/>
                </w:rPr>
                <w:t>Thủ tục thực hiện việc giải trình</w:t>
              </w:r>
            </w:hyperlink>
          </w:p>
        </w:tc>
      </w:tr>
      <w:tr w:rsidR="00FD71E2" w:rsidTr="00862F31">
        <w:tc>
          <w:tcPr>
            <w:tcW w:w="1150" w:type="dxa"/>
            <w:vAlign w:val="center"/>
          </w:tcPr>
          <w:p w:rsidR="00FD71E2" w:rsidRPr="007C604E" w:rsidRDefault="006E5129" w:rsidP="006E5129">
            <w:pPr>
              <w:spacing w:line="288" w:lineRule="auto"/>
              <w:jc w:val="center"/>
              <w:rPr>
                <w:rFonts w:asciiTheme="majorHAnsi" w:eastAsia="Tahoma" w:hAnsiTheme="majorHAnsi" w:cstheme="majorHAnsi"/>
                <w:b/>
                <w:bCs/>
                <w:i/>
                <w:sz w:val="28"/>
                <w:szCs w:val="28"/>
                <w:shd w:val="clear" w:color="auto" w:fill="FFFFFF"/>
                <w:lang w:bidi="vi-VN"/>
              </w:rPr>
            </w:pPr>
            <w:r>
              <w:rPr>
                <w:rFonts w:asciiTheme="majorHAnsi" w:eastAsia="Tahoma" w:hAnsiTheme="majorHAnsi" w:cstheme="majorHAnsi"/>
                <w:b/>
                <w:bCs/>
                <w:i/>
                <w:sz w:val="28"/>
                <w:szCs w:val="28"/>
                <w:shd w:val="clear" w:color="auto" w:fill="FFFFFF"/>
                <w:lang w:bidi="vi-VN"/>
              </w:rPr>
              <w:t>XX</w:t>
            </w:r>
          </w:p>
        </w:tc>
        <w:tc>
          <w:tcPr>
            <w:tcW w:w="8343" w:type="dxa"/>
          </w:tcPr>
          <w:p w:rsidR="00FD71E2" w:rsidRPr="007C604E" w:rsidRDefault="00FD71E2" w:rsidP="00862F31">
            <w:pPr>
              <w:jc w:val="both"/>
              <w:rPr>
                <w:rFonts w:asciiTheme="majorHAnsi" w:hAnsiTheme="majorHAnsi" w:cstheme="majorHAnsi"/>
                <w:b/>
                <w:i/>
                <w:sz w:val="28"/>
                <w:szCs w:val="28"/>
              </w:rPr>
            </w:pPr>
            <w:r w:rsidRPr="007C604E">
              <w:rPr>
                <w:rFonts w:asciiTheme="majorHAnsi" w:hAnsiTheme="majorHAnsi" w:cstheme="majorHAnsi"/>
                <w:b/>
                <w:i/>
                <w:sz w:val="28"/>
                <w:szCs w:val="28"/>
              </w:rPr>
              <w:t>Lĩnh vực Bảo vệ và chăm sóc trẻ em (06 thủ tục)</w:t>
            </w:r>
            <w:r w:rsidRPr="007C604E">
              <w:rPr>
                <w:rFonts w:asciiTheme="majorHAnsi" w:hAnsiTheme="majorHAnsi" w:cstheme="majorHAnsi"/>
                <w:b/>
                <w:bCs/>
                <w:i/>
                <w:caps/>
                <w:sz w:val="28"/>
                <w:szCs w:val="28"/>
              </w:rPr>
              <w:t xml:space="preserve">  </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1</w:t>
            </w:r>
          </w:p>
        </w:tc>
        <w:tc>
          <w:tcPr>
            <w:tcW w:w="8343" w:type="dxa"/>
            <w:vAlign w:val="center"/>
          </w:tcPr>
          <w:p w:rsidR="00FD71E2" w:rsidRPr="00633F67" w:rsidRDefault="009D5AC3" w:rsidP="00862F31">
            <w:pPr>
              <w:jc w:val="both"/>
              <w:rPr>
                <w:rFonts w:asciiTheme="majorHAnsi" w:hAnsiTheme="majorHAnsi" w:cstheme="majorHAnsi"/>
                <w:sz w:val="28"/>
                <w:szCs w:val="28"/>
              </w:rPr>
            </w:pPr>
            <w:hyperlink r:id="rId68" w:history="1">
              <w:r w:rsidR="00FD71E2" w:rsidRPr="00633F67">
                <w:rPr>
                  <w:rFonts w:asciiTheme="majorHAnsi" w:hAnsiTheme="majorHAnsi" w:cstheme="majorHAnsi"/>
                  <w:sz w:val="28"/>
                  <w:szCs w:val="28"/>
                </w:rPr>
                <w:t>Áp dụng các biện pháp can thiệp khẩn cấp hoặc tạm thời cách ly trẻ em khỏi môi trường hoặc người gây tổn hại cho trẻ em</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2</w:t>
            </w:r>
          </w:p>
        </w:tc>
        <w:tc>
          <w:tcPr>
            <w:tcW w:w="8343" w:type="dxa"/>
            <w:vAlign w:val="center"/>
          </w:tcPr>
          <w:p w:rsidR="00FD71E2" w:rsidRPr="00633F67" w:rsidRDefault="009D5AC3" w:rsidP="00862F31">
            <w:pPr>
              <w:jc w:val="both"/>
              <w:rPr>
                <w:rFonts w:asciiTheme="majorHAnsi" w:hAnsiTheme="majorHAnsi" w:cstheme="majorHAnsi"/>
                <w:sz w:val="28"/>
                <w:szCs w:val="28"/>
              </w:rPr>
            </w:pPr>
            <w:hyperlink r:id="rId69" w:history="1">
              <w:r w:rsidR="00FD71E2" w:rsidRPr="00633F67">
                <w:rPr>
                  <w:rFonts w:asciiTheme="majorHAnsi" w:hAnsiTheme="majorHAnsi" w:cstheme="majorHAnsi"/>
                  <w:sz w:val="28"/>
                  <w:szCs w:val="28"/>
                </w:rPr>
                <w:t>Chấm dứt việc chăm sóc thay thế cho trẻ em</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3</w:t>
            </w:r>
          </w:p>
        </w:tc>
        <w:tc>
          <w:tcPr>
            <w:tcW w:w="8343" w:type="dxa"/>
            <w:vAlign w:val="center"/>
          </w:tcPr>
          <w:p w:rsidR="00FD71E2" w:rsidRPr="00633F67" w:rsidRDefault="009D5AC3" w:rsidP="00862F31">
            <w:pPr>
              <w:jc w:val="both"/>
              <w:rPr>
                <w:rFonts w:asciiTheme="majorHAnsi" w:hAnsiTheme="majorHAnsi" w:cstheme="majorHAnsi"/>
                <w:sz w:val="28"/>
                <w:szCs w:val="28"/>
              </w:rPr>
            </w:pPr>
            <w:hyperlink r:id="rId70" w:history="1">
              <w:r w:rsidR="00FD71E2" w:rsidRPr="00633F67">
                <w:rPr>
                  <w:rFonts w:asciiTheme="majorHAnsi" w:hAnsiTheme="majorHAnsi" w:cstheme="majorHAnsi"/>
                  <w:sz w:val="28"/>
                  <w:szCs w:val="28"/>
                </w:rPr>
                <w:t>Phê duyệt kế hoạch hỗ trợ, can thiệp đối với trẻ em bị xâm hại hoặc có nguy cơ bị bạo lực, bóc lột, bỏ rơi và trẻ em có hoàn cảnh đặc biệt</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4</w:t>
            </w:r>
          </w:p>
        </w:tc>
        <w:tc>
          <w:tcPr>
            <w:tcW w:w="8343" w:type="dxa"/>
            <w:vAlign w:val="center"/>
          </w:tcPr>
          <w:p w:rsidR="00FD71E2" w:rsidRPr="00633F67" w:rsidRDefault="009D5AC3" w:rsidP="00862F31">
            <w:pPr>
              <w:jc w:val="both"/>
              <w:rPr>
                <w:rFonts w:asciiTheme="majorHAnsi" w:hAnsiTheme="majorHAnsi" w:cstheme="majorHAnsi"/>
                <w:sz w:val="28"/>
                <w:szCs w:val="28"/>
              </w:rPr>
            </w:pPr>
            <w:hyperlink r:id="rId71" w:history="1">
              <w:r w:rsidR="00FD71E2" w:rsidRPr="00633F67">
                <w:rPr>
                  <w:rFonts w:asciiTheme="majorHAnsi" w:hAnsiTheme="majorHAnsi" w:cstheme="majorHAnsi"/>
                  <w:sz w:val="28"/>
                  <w:szCs w:val="28"/>
                </w:rPr>
                <w:t>Đăng ký nhận chăm sóc thay thế cho trẻ em đối với cá nhân, người đại diện gia đình nhận chăm sóc thay thế không phải là người thân thích của trẻ em</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5</w:t>
            </w:r>
          </w:p>
        </w:tc>
        <w:tc>
          <w:tcPr>
            <w:tcW w:w="8343" w:type="dxa"/>
            <w:vAlign w:val="center"/>
          </w:tcPr>
          <w:p w:rsidR="00FD71E2" w:rsidRPr="00633F67" w:rsidRDefault="009D5AC3" w:rsidP="00862F31">
            <w:pPr>
              <w:jc w:val="both"/>
              <w:rPr>
                <w:rFonts w:asciiTheme="majorHAnsi" w:hAnsiTheme="majorHAnsi" w:cstheme="majorHAnsi"/>
                <w:sz w:val="28"/>
                <w:szCs w:val="28"/>
              </w:rPr>
            </w:pPr>
            <w:hyperlink r:id="rId72" w:history="1">
              <w:r w:rsidR="00FD71E2" w:rsidRPr="00633F67">
                <w:rPr>
                  <w:rFonts w:asciiTheme="majorHAnsi" w:hAnsiTheme="majorHAnsi" w:cstheme="majorHAnsi"/>
                  <w:sz w:val="28"/>
                  <w:szCs w:val="28"/>
                </w:rPr>
                <w:t>Thông báo nhận chăm sóc thay thế cho trẻ em đối với cá nhân, người đại diện gia đình nhận chăm sóc thay thế là người thân thích của trẻ em</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6</w:t>
            </w:r>
          </w:p>
        </w:tc>
        <w:tc>
          <w:tcPr>
            <w:tcW w:w="8343" w:type="dxa"/>
            <w:vAlign w:val="center"/>
          </w:tcPr>
          <w:p w:rsidR="00FD71E2" w:rsidRPr="00633F67" w:rsidRDefault="009D5AC3" w:rsidP="00862F31">
            <w:pPr>
              <w:jc w:val="both"/>
              <w:rPr>
                <w:rFonts w:asciiTheme="majorHAnsi" w:hAnsiTheme="majorHAnsi" w:cstheme="majorHAnsi"/>
                <w:sz w:val="28"/>
                <w:szCs w:val="28"/>
              </w:rPr>
            </w:pPr>
            <w:hyperlink r:id="rId73" w:history="1">
              <w:r w:rsidR="00FD71E2" w:rsidRPr="00633F67">
                <w:rPr>
                  <w:rFonts w:asciiTheme="majorHAnsi" w:hAnsiTheme="majorHAnsi" w:cstheme="majorHAnsi"/>
                  <w:sz w:val="28"/>
                  <w:szCs w:val="28"/>
                </w:rPr>
                <w:t>Chuyển trẻ em đang được chăm sóc thay thế tại cơ sở trợ giúp xã hội đến cá nhân, gia đình nhận chăm sóc thay thế</w:t>
              </w:r>
            </w:hyperlink>
          </w:p>
        </w:tc>
      </w:tr>
      <w:tr w:rsidR="00FD71E2" w:rsidTr="00862F31">
        <w:tc>
          <w:tcPr>
            <w:tcW w:w="1150" w:type="dxa"/>
            <w:vAlign w:val="center"/>
          </w:tcPr>
          <w:p w:rsidR="00FD71E2" w:rsidRPr="007C604E" w:rsidRDefault="006E5129" w:rsidP="00862F31">
            <w:pPr>
              <w:spacing w:line="288" w:lineRule="auto"/>
              <w:jc w:val="center"/>
              <w:rPr>
                <w:rFonts w:asciiTheme="majorHAnsi" w:eastAsia="Tahoma" w:hAnsiTheme="majorHAnsi" w:cstheme="majorHAnsi"/>
                <w:b/>
                <w:bCs/>
                <w:i/>
                <w:sz w:val="28"/>
                <w:szCs w:val="28"/>
                <w:shd w:val="clear" w:color="auto" w:fill="FFFFFF"/>
                <w:lang w:bidi="vi-VN"/>
              </w:rPr>
            </w:pPr>
            <w:r>
              <w:rPr>
                <w:rFonts w:asciiTheme="majorHAnsi" w:eastAsia="Tahoma" w:hAnsiTheme="majorHAnsi" w:cstheme="majorHAnsi"/>
                <w:b/>
                <w:bCs/>
                <w:i/>
                <w:sz w:val="28"/>
                <w:szCs w:val="28"/>
                <w:shd w:val="clear" w:color="auto" w:fill="FFFFFF"/>
                <w:lang w:bidi="vi-VN"/>
              </w:rPr>
              <w:t>XXI</w:t>
            </w:r>
          </w:p>
        </w:tc>
        <w:tc>
          <w:tcPr>
            <w:tcW w:w="8343" w:type="dxa"/>
          </w:tcPr>
          <w:p w:rsidR="00FD71E2" w:rsidRPr="007C604E" w:rsidRDefault="00FD71E2" w:rsidP="005771DE">
            <w:pPr>
              <w:jc w:val="both"/>
              <w:rPr>
                <w:rFonts w:asciiTheme="majorHAnsi" w:hAnsiTheme="majorHAnsi" w:cstheme="majorHAnsi"/>
                <w:b/>
                <w:i/>
                <w:sz w:val="28"/>
                <w:szCs w:val="28"/>
              </w:rPr>
            </w:pPr>
            <w:r w:rsidRPr="007C604E">
              <w:rPr>
                <w:rFonts w:asciiTheme="majorHAnsi" w:hAnsiTheme="majorHAnsi" w:cstheme="majorHAnsi"/>
                <w:b/>
                <w:i/>
                <w:sz w:val="28"/>
                <w:szCs w:val="28"/>
              </w:rPr>
              <w:t>Lĩnh vực Phòng chống TNXH (0</w:t>
            </w:r>
            <w:r w:rsidR="005771DE" w:rsidRPr="009C4EA2">
              <w:rPr>
                <w:rFonts w:asciiTheme="majorHAnsi" w:hAnsiTheme="majorHAnsi" w:cstheme="majorHAnsi"/>
                <w:b/>
                <w:i/>
                <w:sz w:val="28"/>
                <w:szCs w:val="28"/>
              </w:rPr>
              <w:t>3</w:t>
            </w:r>
            <w:r w:rsidRPr="007C604E">
              <w:rPr>
                <w:rFonts w:asciiTheme="majorHAnsi" w:hAnsiTheme="majorHAnsi" w:cstheme="majorHAnsi"/>
                <w:b/>
                <w:i/>
                <w:sz w:val="28"/>
                <w:szCs w:val="28"/>
              </w:rPr>
              <w:t xml:space="preserve"> thủ tục)</w:t>
            </w:r>
            <w:r w:rsidRPr="007C604E">
              <w:rPr>
                <w:rFonts w:asciiTheme="majorHAnsi" w:hAnsiTheme="majorHAnsi" w:cstheme="majorHAnsi"/>
                <w:b/>
                <w:bCs/>
                <w:i/>
                <w:caps/>
                <w:sz w:val="28"/>
                <w:szCs w:val="28"/>
              </w:rPr>
              <w:t xml:space="preserve">  </w:t>
            </w:r>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1</w:t>
            </w:r>
          </w:p>
        </w:tc>
        <w:tc>
          <w:tcPr>
            <w:tcW w:w="8343" w:type="dxa"/>
          </w:tcPr>
          <w:p w:rsidR="00FD71E2" w:rsidRPr="00633F67" w:rsidRDefault="009D5AC3" w:rsidP="00862F31">
            <w:pPr>
              <w:jc w:val="both"/>
              <w:rPr>
                <w:rFonts w:asciiTheme="majorHAnsi" w:hAnsiTheme="majorHAnsi" w:cstheme="majorHAnsi"/>
                <w:sz w:val="28"/>
                <w:szCs w:val="28"/>
              </w:rPr>
            </w:pPr>
            <w:hyperlink r:id="rId74" w:history="1">
              <w:r w:rsidR="00FD71E2" w:rsidRPr="00633F67">
                <w:rPr>
                  <w:rFonts w:asciiTheme="majorHAnsi" w:hAnsiTheme="majorHAnsi" w:cstheme="majorHAnsi"/>
                  <w:sz w:val="28"/>
                  <w:szCs w:val="28"/>
                </w:rPr>
                <w:t>Quyết định quản lý cai nghiện ma túy tự nguyện tại gia đình</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2</w:t>
            </w:r>
          </w:p>
        </w:tc>
        <w:tc>
          <w:tcPr>
            <w:tcW w:w="8343" w:type="dxa"/>
          </w:tcPr>
          <w:p w:rsidR="00FD71E2" w:rsidRPr="00633F67" w:rsidRDefault="009D5AC3" w:rsidP="00862F31">
            <w:pPr>
              <w:jc w:val="both"/>
              <w:rPr>
                <w:rFonts w:asciiTheme="majorHAnsi" w:hAnsiTheme="majorHAnsi" w:cstheme="majorHAnsi"/>
                <w:sz w:val="28"/>
                <w:szCs w:val="28"/>
              </w:rPr>
            </w:pPr>
            <w:hyperlink r:id="rId75" w:history="1">
              <w:r w:rsidR="00FD71E2" w:rsidRPr="00633F67">
                <w:rPr>
                  <w:rFonts w:asciiTheme="majorHAnsi" w:hAnsiTheme="majorHAnsi" w:cstheme="majorHAnsi"/>
                  <w:sz w:val="28"/>
                  <w:szCs w:val="28"/>
                </w:rPr>
                <w:t>Quyết định cai nghiện ma túy tự nguyện tại cộng đồng</w:t>
              </w:r>
            </w:hyperlink>
          </w:p>
        </w:tc>
      </w:tr>
      <w:tr w:rsidR="00FD71E2" w:rsidTr="00862F31">
        <w:tc>
          <w:tcPr>
            <w:tcW w:w="1150" w:type="dxa"/>
            <w:vAlign w:val="center"/>
          </w:tcPr>
          <w:p w:rsidR="00FD71E2" w:rsidRPr="00633F67" w:rsidRDefault="00FD71E2" w:rsidP="00862F31">
            <w:pPr>
              <w:jc w:val="center"/>
              <w:rPr>
                <w:rFonts w:asciiTheme="majorHAnsi" w:hAnsiTheme="majorHAnsi" w:cstheme="majorHAnsi"/>
                <w:sz w:val="28"/>
                <w:szCs w:val="28"/>
              </w:rPr>
            </w:pPr>
            <w:r w:rsidRPr="00633F67">
              <w:rPr>
                <w:rFonts w:asciiTheme="majorHAnsi" w:hAnsiTheme="majorHAnsi" w:cstheme="majorHAnsi"/>
                <w:bCs/>
                <w:sz w:val="28"/>
                <w:szCs w:val="28"/>
              </w:rPr>
              <w:t>3</w:t>
            </w:r>
          </w:p>
        </w:tc>
        <w:tc>
          <w:tcPr>
            <w:tcW w:w="8343" w:type="dxa"/>
          </w:tcPr>
          <w:p w:rsidR="00FD71E2" w:rsidRPr="00633F67" w:rsidRDefault="009D5AC3" w:rsidP="00862F31">
            <w:pPr>
              <w:jc w:val="both"/>
              <w:rPr>
                <w:rFonts w:asciiTheme="majorHAnsi" w:hAnsiTheme="majorHAnsi" w:cstheme="majorHAnsi"/>
                <w:sz w:val="28"/>
                <w:szCs w:val="28"/>
              </w:rPr>
            </w:pPr>
            <w:hyperlink r:id="rId76" w:history="1">
              <w:r w:rsidR="00FD71E2" w:rsidRPr="00633F67">
                <w:rPr>
                  <w:rFonts w:asciiTheme="majorHAnsi" w:hAnsiTheme="majorHAnsi" w:cstheme="majorHAnsi"/>
                  <w:sz w:val="28"/>
                  <w:szCs w:val="28"/>
                </w:rPr>
                <w:t>Quyết định áp dụng biện pháp cai nghiện ma túy bắt buộc tại cộng đồng</w:t>
              </w:r>
            </w:hyperlink>
          </w:p>
        </w:tc>
      </w:tr>
      <w:tr w:rsidR="00FD71E2" w:rsidTr="00862F31">
        <w:tc>
          <w:tcPr>
            <w:tcW w:w="1150" w:type="dxa"/>
            <w:vAlign w:val="center"/>
          </w:tcPr>
          <w:p w:rsidR="00FD71E2" w:rsidRPr="00B5721D" w:rsidRDefault="006E5129" w:rsidP="00862F31">
            <w:pPr>
              <w:jc w:val="center"/>
              <w:rPr>
                <w:rFonts w:asciiTheme="majorHAnsi" w:hAnsiTheme="majorHAnsi" w:cstheme="majorHAnsi"/>
                <w:b/>
                <w:sz w:val="28"/>
                <w:szCs w:val="28"/>
                <w:lang w:val="en-US"/>
              </w:rPr>
            </w:pPr>
            <w:r>
              <w:rPr>
                <w:rFonts w:asciiTheme="majorHAnsi" w:hAnsiTheme="majorHAnsi" w:cstheme="majorHAnsi"/>
                <w:b/>
                <w:sz w:val="28"/>
                <w:szCs w:val="28"/>
                <w:lang w:val="en-US"/>
              </w:rPr>
              <w:t>XXII</w:t>
            </w:r>
          </w:p>
        </w:tc>
        <w:tc>
          <w:tcPr>
            <w:tcW w:w="8343" w:type="dxa"/>
          </w:tcPr>
          <w:p w:rsidR="00FD71E2" w:rsidRPr="00B5721D" w:rsidRDefault="00FD71E2" w:rsidP="00862F31">
            <w:pPr>
              <w:jc w:val="both"/>
              <w:rPr>
                <w:rFonts w:asciiTheme="majorHAnsi" w:hAnsiTheme="majorHAnsi" w:cstheme="majorHAnsi"/>
                <w:b/>
                <w:sz w:val="28"/>
                <w:szCs w:val="28"/>
                <w:lang w:val="en-US"/>
              </w:rPr>
            </w:pPr>
            <w:r w:rsidRPr="00B5721D">
              <w:rPr>
                <w:rFonts w:asciiTheme="majorHAnsi" w:hAnsiTheme="majorHAnsi" w:cstheme="majorHAnsi"/>
                <w:b/>
                <w:sz w:val="28"/>
                <w:szCs w:val="28"/>
                <w:lang w:val="en-US"/>
              </w:rPr>
              <w:t>Y tế (01 TTHC)</w:t>
            </w:r>
          </w:p>
        </w:tc>
      </w:tr>
      <w:tr w:rsidR="00FD71E2" w:rsidTr="00862F31">
        <w:tc>
          <w:tcPr>
            <w:tcW w:w="1150" w:type="dxa"/>
            <w:vAlign w:val="center"/>
          </w:tcPr>
          <w:p w:rsidR="00FD71E2" w:rsidRPr="00B5721D" w:rsidRDefault="00FD71E2" w:rsidP="00862F31">
            <w:pPr>
              <w:jc w:val="center"/>
              <w:rPr>
                <w:rFonts w:asciiTheme="majorHAnsi" w:hAnsiTheme="majorHAnsi" w:cstheme="majorHAnsi"/>
                <w:sz w:val="28"/>
                <w:szCs w:val="28"/>
                <w:lang w:val="en-US"/>
              </w:rPr>
            </w:pPr>
            <w:r w:rsidRPr="00B5721D">
              <w:rPr>
                <w:rFonts w:asciiTheme="majorHAnsi" w:hAnsiTheme="majorHAnsi" w:cstheme="majorHAnsi"/>
                <w:sz w:val="28"/>
                <w:szCs w:val="28"/>
                <w:lang w:val="en-US"/>
              </w:rPr>
              <w:t>1</w:t>
            </w:r>
          </w:p>
        </w:tc>
        <w:tc>
          <w:tcPr>
            <w:tcW w:w="8343" w:type="dxa"/>
          </w:tcPr>
          <w:p w:rsidR="00FD71E2" w:rsidRPr="00B5721D" w:rsidRDefault="00FD71E2" w:rsidP="00862F31">
            <w:pPr>
              <w:jc w:val="both"/>
              <w:rPr>
                <w:rFonts w:asciiTheme="majorHAnsi" w:hAnsiTheme="majorHAnsi" w:cstheme="majorHAnsi"/>
                <w:sz w:val="28"/>
                <w:szCs w:val="28"/>
              </w:rPr>
            </w:pPr>
            <w:r w:rsidRPr="00B5721D">
              <w:rPr>
                <w:rFonts w:asciiTheme="majorHAnsi" w:hAnsiTheme="majorHAnsi" w:cstheme="majorHAnsi"/>
                <w:sz w:val="28"/>
                <w:szCs w:val="28"/>
              </w:rPr>
              <w:t>Xét hưởng chính sách hỗ trợ cho đối tượng sinh con đúng chính sách dân số</w:t>
            </w:r>
          </w:p>
        </w:tc>
      </w:tr>
      <w:tr w:rsidR="00FD71E2" w:rsidTr="00862F31">
        <w:tc>
          <w:tcPr>
            <w:tcW w:w="1150" w:type="dxa"/>
          </w:tcPr>
          <w:p w:rsidR="00FD71E2" w:rsidRPr="00800D68" w:rsidRDefault="00AC1A95" w:rsidP="00862F31">
            <w:pPr>
              <w:jc w:val="center"/>
              <w:rPr>
                <w:rFonts w:asciiTheme="majorHAnsi" w:hAnsiTheme="majorHAnsi" w:cstheme="majorHAnsi"/>
                <w:b/>
                <w:sz w:val="28"/>
                <w:szCs w:val="28"/>
                <w:lang w:val="en-US"/>
              </w:rPr>
            </w:pPr>
            <w:r>
              <w:rPr>
                <w:rFonts w:asciiTheme="majorHAnsi" w:hAnsiTheme="majorHAnsi" w:cstheme="majorHAnsi"/>
                <w:b/>
                <w:sz w:val="28"/>
                <w:szCs w:val="28"/>
                <w:lang w:val="en-US"/>
              </w:rPr>
              <w:t>XXIII</w:t>
            </w:r>
          </w:p>
        </w:tc>
        <w:tc>
          <w:tcPr>
            <w:tcW w:w="8343" w:type="dxa"/>
          </w:tcPr>
          <w:p w:rsidR="00FD71E2" w:rsidRPr="00800D68" w:rsidRDefault="00FD71E2" w:rsidP="00862F31">
            <w:pPr>
              <w:rPr>
                <w:rFonts w:asciiTheme="majorHAnsi" w:hAnsiTheme="majorHAnsi" w:cstheme="majorHAnsi"/>
                <w:b/>
                <w:sz w:val="28"/>
                <w:szCs w:val="28"/>
                <w:lang w:val="en-US"/>
              </w:rPr>
            </w:pPr>
            <w:r w:rsidRPr="00800D68">
              <w:rPr>
                <w:rFonts w:asciiTheme="majorHAnsi" w:hAnsiTheme="majorHAnsi" w:cstheme="majorHAnsi"/>
                <w:b/>
                <w:sz w:val="28"/>
                <w:szCs w:val="28"/>
                <w:lang w:val="en-US"/>
              </w:rPr>
              <w:t>Quy hoạch xây dựng (01 TTHC)</w:t>
            </w:r>
          </w:p>
        </w:tc>
      </w:tr>
      <w:tr w:rsidR="00FD71E2" w:rsidTr="00862F31">
        <w:tc>
          <w:tcPr>
            <w:tcW w:w="1150" w:type="dxa"/>
          </w:tcPr>
          <w:p w:rsidR="00FD71E2" w:rsidRPr="00800D68" w:rsidRDefault="00FD71E2" w:rsidP="00862F31">
            <w:pPr>
              <w:jc w:val="center"/>
              <w:rPr>
                <w:rFonts w:asciiTheme="majorHAnsi" w:hAnsiTheme="majorHAnsi" w:cstheme="majorHAnsi"/>
                <w:sz w:val="28"/>
                <w:szCs w:val="28"/>
                <w:lang w:val="en-US"/>
              </w:rPr>
            </w:pPr>
            <w:r w:rsidRPr="00800D68">
              <w:rPr>
                <w:rFonts w:asciiTheme="majorHAnsi" w:hAnsiTheme="majorHAnsi" w:cstheme="majorHAnsi"/>
                <w:sz w:val="28"/>
                <w:szCs w:val="28"/>
                <w:lang w:val="en-US"/>
              </w:rPr>
              <w:t>1</w:t>
            </w:r>
          </w:p>
        </w:tc>
        <w:tc>
          <w:tcPr>
            <w:tcW w:w="8343" w:type="dxa"/>
          </w:tcPr>
          <w:p w:rsidR="00FD71E2" w:rsidRPr="00800D68" w:rsidRDefault="00FD71E2" w:rsidP="00862F31">
            <w:pPr>
              <w:rPr>
                <w:rFonts w:asciiTheme="majorHAnsi" w:hAnsiTheme="majorHAnsi" w:cstheme="majorHAnsi"/>
                <w:sz w:val="28"/>
                <w:szCs w:val="28"/>
              </w:rPr>
            </w:pPr>
            <w:r w:rsidRPr="00800D68">
              <w:rPr>
                <w:rFonts w:asciiTheme="majorHAnsi" w:hAnsiTheme="majorHAnsi" w:cstheme="majorHAnsi"/>
                <w:sz w:val="28"/>
                <w:szCs w:val="28"/>
              </w:rPr>
              <w:t>Cung cấp thông tin về Quy hoạch xây dựng</w:t>
            </w:r>
          </w:p>
        </w:tc>
      </w:tr>
      <w:tr w:rsidR="00FD71E2" w:rsidTr="00862F31">
        <w:tc>
          <w:tcPr>
            <w:tcW w:w="1150" w:type="dxa"/>
          </w:tcPr>
          <w:p w:rsidR="00FD71E2" w:rsidRPr="000B3F60" w:rsidRDefault="00AC1A95" w:rsidP="00862F31">
            <w:pPr>
              <w:jc w:val="center"/>
              <w:rPr>
                <w:rFonts w:asciiTheme="majorHAnsi" w:hAnsiTheme="majorHAnsi" w:cstheme="majorHAnsi"/>
                <w:b/>
                <w:sz w:val="28"/>
                <w:szCs w:val="28"/>
                <w:lang w:val="en-US"/>
              </w:rPr>
            </w:pPr>
            <w:r>
              <w:rPr>
                <w:rFonts w:asciiTheme="majorHAnsi" w:hAnsiTheme="majorHAnsi" w:cstheme="majorHAnsi"/>
                <w:b/>
                <w:sz w:val="28"/>
                <w:szCs w:val="28"/>
                <w:lang w:val="en-US"/>
              </w:rPr>
              <w:t>XXIV</w:t>
            </w:r>
          </w:p>
        </w:tc>
        <w:tc>
          <w:tcPr>
            <w:tcW w:w="8343" w:type="dxa"/>
          </w:tcPr>
          <w:p w:rsidR="00FD71E2" w:rsidRPr="000B3F60" w:rsidRDefault="00FD71E2" w:rsidP="00862F31">
            <w:pPr>
              <w:rPr>
                <w:rFonts w:asciiTheme="majorHAnsi" w:hAnsiTheme="majorHAnsi" w:cstheme="majorHAnsi"/>
                <w:b/>
                <w:sz w:val="28"/>
                <w:szCs w:val="28"/>
                <w:lang w:val="en-US"/>
              </w:rPr>
            </w:pPr>
            <w:r w:rsidRPr="000B3F60">
              <w:rPr>
                <w:rFonts w:asciiTheme="majorHAnsi" w:hAnsiTheme="majorHAnsi" w:cstheme="majorHAnsi"/>
                <w:b/>
                <w:sz w:val="28"/>
                <w:szCs w:val="28"/>
                <w:lang w:val="en-US"/>
              </w:rPr>
              <w:t>Phòng chống thiên tai (03 TTHC)</w:t>
            </w:r>
          </w:p>
        </w:tc>
      </w:tr>
      <w:tr w:rsidR="00FD71E2" w:rsidTr="00862F31">
        <w:tc>
          <w:tcPr>
            <w:tcW w:w="1150" w:type="dxa"/>
          </w:tcPr>
          <w:p w:rsidR="00FD71E2" w:rsidRPr="000B3F60" w:rsidRDefault="00FD71E2" w:rsidP="00862F31">
            <w:pPr>
              <w:jc w:val="center"/>
              <w:rPr>
                <w:rFonts w:asciiTheme="majorHAnsi" w:hAnsiTheme="majorHAnsi" w:cstheme="majorHAnsi"/>
                <w:sz w:val="28"/>
                <w:szCs w:val="28"/>
                <w:lang w:val="en-US"/>
              </w:rPr>
            </w:pPr>
            <w:r>
              <w:rPr>
                <w:rFonts w:asciiTheme="majorHAnsi" w:hAnsiTheme="majorHAnsi" w:cstheme="majorHAnsi"/>
                <w:sz w:val="28"/>
                <w:szCs w:val="28"/>
                <w:lang w:val="en-US"/>
              </w:rPr>
              <w:t>1</w:t>
            </w:r>
          </w:p>
        </w:tc>
        <w:tc>
          <w:tcPr>
            <w:tcW w:w="8343" w:type="dxa"/>
          </w:tcPr>
          <w:p w:rsidR="00FD71E2" w:rsidRPr="000B3F60" w:rsidRDefault="00FD71E2" w:rsidP="00862F31">
            <w:pPr>
              <w:rPr>
                <w:rFonts w:asciiTheme="majorHAnsi" w:hAnsiTheme="majorHAnsi" w:cstheme="majorHAnsi"/>
                <w:sz w:val="28"/>
                <w:szCs w:val="28"/>
              </w:rPr>
            </w:pPr>
            <w:r w:rsidRPr="000B3F60">
              <w:rPr>
                <w:rFonts w:asciiTheme="majorHAnsi" w:hAnsiTheme="majorHAnsi" w:cstheme="majorHAnsi"/>
                <w:sz w:val="28"/>
                <w:szCs w:val="28"/>
              </w:rPr>
              <w:t>Đăng ký kê khai số lượng chăn nuôi tập trung và nuôi trồng thủy sản ban đầu.</w:t>
            </w:r>
          </w:p>
        </w:tc>
      </w:tr>
      <w:tr w:rsidR="00FD71E2" w:rsidTr="00862F31">
        <w:tc>
          <w:tcPr>
            <w:tcW w:w="1150" w:type="dxa"/>
          </w:tcPr>
          <w:p w:rsidR="00FD71E2" w:rsidRPr="000B3F60" w:rsidRDefault="00FD71E2" w:rsidP="00862F31">
            <w:pPr>
              <w:jc w:val="center"/>
              <w:rPr>
                <w:rFonts w:asciiTheme="majorHAnsi" w:hAnsiTheme="majorHAnsi" w:cstheme="majorHAnsi"/>
                <w:sz w:val="28"/>
                <w:szCs w:val="28"/>
                <w:lang w:val="en-US"/>
              </w:rPr>
            </w:pPr>
            <w:r>
              <w:rPr>
                <w:rFonts w:asciiTheme="majorHAnsi" w:hAnsiTheme="majorHAnsi" w:cstheme="majorHAnsi"/>
                <w:sz w:val="28"/>
                <w:szCs w:val="28"/>
                <w:lang w:val="en-US"/>
              </w:rPr>
              <w:t>2</w:t>
            </w:r>
          </w:p>
        </w:tc>
        <w:tc>
          <w:tcPr>
            <w:tcW w:w="8343" w:type="dxa"/>
          </w:tcPr>
          <w:p w:rsidR="00FD71E2" w:rsidRPr="000B3F60" w:rsidRDefault="00FD71E2" w:rsidP="00862F31">
            <w:pPr>
              <w:rPr>
                <w:rFonts w:asciiTheme="majorHAnsi" w:hAnsiTheme="majorHAnsi" w:cstheme="majorHAnsi"/>
                <w:sz w:val="28"/>
                <w:szCs w:val="28"/>
              </w:rPr>
            </w:pPr>
            <w:r w:rsidRPr="000B3F60">
              <w:rPr>
                <w:rFonts w:asciiTheme="majorHAnsi" w:hAnsiTheme="majorHAnsi" w:cstheme="majorHAnsi"/>
                <w:sz w:val="28"/>
                <w:szCs w:val="28"/>
              </w:rPr>
              <w:t>Hỗ trợ khôi phục sản xuất vùng bị thiệt hại do dịch bệnh</w:t>
            </w:r>
          </w:p>
        </w:tc>
      </w:tr>
      <w:tr w:rsidR="00FD71E2" w:rsidTr="00862F31">
        <w:tc>
          <w:tcPr>
            <w:tcW w:w="1150" w:type="dxa"/>
          </w:tcPr>
          <w:p w:rsidR="00FD71E2" w:rsidRPr="000B3F60" w:rsidRDefault="00FD71E2" w:rsidP="00862F31">
            <w:pPr>
              <w:jc w:val="center"/>
              <w:rPr>
                <w:rFonts w:asciiTheme="majorHAnsi" w:hAnsiTheme="majorHAnsi" w:cstheme="majorHAnsi"/>
                <w:sz w:val="28"/>
                <w:szCs w:val="28"/>
                <w:lang w:val="en-US"/>
              </w:rPr>
            </w:pPr>
            <w:r>
              <w:rPr>
                <w:rFonts w:asciiTheme="majorHAnsi" w:hAnsiTheme="majorHAnsi" w:cstheme="majorHAnsi"/>
                <w:sz w:val="28"/>
                <w:szCs w:val="28"/>
                <w:lang w:val="en-US"/>
              </w:rPr>
              <w:t>3</w:t>
            </w:r>
          </w:p>
        </w:tc>
        <w:tc>
          <w:tcPr>
            <w:tcW w:w="8343" w:type="dxa"/>
          </w:tcPr>
          <w:p w:rsidR="00FD71E2" w:rsidRPr="000B3F60" w:rsidRDefault="00FD71E2" w:rsidP="00862F31">
            <w:pPr>
              <w:rPr>
                <w:rFonts w:asciiTheme="majorHAnsi" w:hAnsiTheme="majorHAnsi" w:cstheme="majorHAnsi"/>
                <w:sz w:val="28"/>
                <w:szCs w:val="28"/>
              </w:rPr>
            </w:pPr>
            <w:r w:rsidRPr="000B3F60">
              <w:rPr>
                <w:rFonts w:asciiTheme="majorHAnsi" w:hAnsiTheme="majorHAnsi" w:cstheme="majorHAnsi"/>
                <w:sz w:val="28"/>
                <w:szCs w:val="28"/>
              </w:rPr>
              <w:t>Hỗ trợ khôi phục sản xuất vùng bị thiệt hại do thiên tai.</w:t>
            </w:r>
          </w:p>
        </w:tc>
      </w:tr>
      <w:tr w:rsidR="00FD71E2" w:rsidTr="00862F31">
        <w:tc>
          <w:tcPr>
            <w:tcW w:w="1150" w:type="dxa"/>
          </w:tcPr>
          <w:p w:rsidR="00FD71E2" w:rsidRPr="007C6EB9" w:rsidRDefault="00AC1A95" w:rsidP="00862F31">
            <w:pPr>
              <w:jc w:val="center"/>
              <w:rPr>
                <w:rFonts w:asciiTheme="majorHAnsi" w:hAnsiTheme="majorHAnsi" w:cstheme="majorHAnsi"/>
                <w:b/>
                <w:sz w:val="28"/>
                <w:szCs w:val="28"/>
                <w:lang w:val="en-US"/>
              </w:rPr>
            </w:pPr>
            <w:r>
              <w:rPr>
                <w:rFonts w:asciiTheme="majorHAnsi" w:hAnsiTheme="majorHAnsi" w:cstheme="majorHAnsi"/>
                <w:b/>
                <w:sz w:val="28"/>
                <w:szCs w:val="28"/>
                <w:lang w:val="en-US"/>
              </w:rPr>
              <w:t>XX</w:t>
            </w:r>
            <w:r w:rsidR="006E5129">
              <w:rPr>
                <w:rFonts w:asciiTheme="majorHAnsi" w:hAnsiTheme="majorHAnsi" w:cstheme="majorHAnsi"/>
                <w:b/>
                <w:sz w:val="28"/>
                <w:szCs w:val="28"/>
                <w:lang w:val="en-US"/>
              </w:rPr>
              <w:t>V</w:t>
            </w:r>
          </w:p>
        </w:tc>
        <w:tc>
          <w:tcPr>
            <w:tcW w:w="8343" w:type="dxa"/>
          </w:tcPr>
          <w:p w:rsidR="00FD71E2" w:rsidRPr="007C6EB9" w:rsidRDefault="00FD71E2" w:rsidP="00862F31">
            <w:pPr>
              <w:rPr>
                <w:rFonts w:asciiTheme="majorHAnsi" w:hAnsiTheme="majorHAnsi" w:cstheme="majorHAnsi"/>
                <w:b/>
                <w:sz w:val="28"/>
                <w:szCs w:val="28"/>
                <w:lang w:val="en-US"/>
              </w:rPr>
            </w:pPr>
            <w:r w:rsidRPr="007C6EB9">
              <w:rPr>
                <w:rFonts w:asciiTheme="majorHAnsi" w:hAnsiTheme="majorHAnsi" w:cstheme="majorHAnsi"/>
                <w:b/>
                <w:sz w:val="28"/>
                <w:szCs w:val="28"/>
                <w:lang w:val="en-US"/>
              </w:rPr>
              <w:t>Thông báo thành lập hợp tác xã (03 TTHC)</w:t>
            </w:r>
          </w:p>
        </w:tc>
      </w:tr>
      <w:tr w:rsidR="00FD71E2" w:rsidTr="00862F31">
        <w:tc>
          <w:tcPr>
            <w:tcW w:w="1150" w:type="dxa"/>
          </w:tcPr>
          <w:p w:rsidR="00FD71E2" w:rsidRPr="007C6EB9" w:rsidRDefault="00FD71E2" w:rsidP="00862F31">
            <w:pPr>
              <w:jc w:val="center"/>
              <w:rPr>
                <w:rFonts w:asciiTheme="majorHAnsi" w:hAnsiTheme="majorHAnsi" w:cstheme="majorHAnsi"/>
                <w:sz w:val="28"/>
                <w:szCs w:val="28"/>
                <w:lang w:val="en-US"/>
              </w:rPr>
            </w:pPr>
            <w:r w:rsidRPr="007C6EB9">
              <w:rPr>
                <w:rFonts w:asciiTheme="majorHAnsi" w:hAnsiTheme="majorHAnsi" w:cstheme="majorHAnsi"/>
                <w:sz w:val="28"/>
                <w:szCs w:val="28"/>
                <w:lang w:val="en-US"/>
              </w:rPr>
              <w:t>1</w:t>
            </w:r>
          </w:p>
        </w:tc>
        <w:tc>
          <w:tcPr>
            <w:tcW w:w="8343" w:type="dxa"/>
          </w:tcPr>
          <w:p w:rsidR="00FD71E2" w:rsidRPr="007C6EB9" w:rsidRDefault="00FD71E2" w:rsidP="00862F31">
            <w:pPr>
              <w:rPr>
                <w:rFonts w:asciiTheme="majorHAnsi" w:hAnsiTheme="majorHAnsi" w:cstheme="majorHAnsi"/>
                <w:sz w:val="28"/>
                <w:szCs w:val="28"/>
              </w:rPr>
            </w:pPr>
            <w:r w:rsidRPr="007C6EB9">
              <w:rPr>
                <w:rFonts w:asciiTheme="majorHAnsi" w:hAnsiTheme="majorHAnsi" w:cstheme="majorHAnsi"/>
                <w:sz w:val="28"/>
                <w:szCs w:val="28"/>
              </w:rPr>
              <w:t>Thông báo thành lập tổ hợp tác</w:t>
            </w:r>
          </w:p>
        </w:tc>
      </w:tr>
      <w:tr w:rsidR="00FD71E2" w:rsidTr="00862F31">
        <w:tc>
          <w:tcPr>
            <w:tcW w:w="1150" w:type="dxa"/>
          </w:tcPr>
          <w:p w:rsidR="00FD71E2" w:rsidRPr="007C6EB9" w:rsidRDefault="00FD71E2" w:rsidP="00862F31">
            <w:pPr>
              <w:jc w:val="center"/>
              <w:rPr>
                <w:rFonts w:asciiTheme="majorHAnsi" w:hAnsiTheme="majorHAnsi" w:cstheme="majorHAnsi"/>
                <w:sz w:val="28"/>
                <w:szCs w:val="28"/>
                <w:lang w:val="en-US"/>
              </w:rPr>
            </w:pPr>
            <w:r w:rsidRPr="007C6EB9">
              <w:rPr>
                <w:rFonts w:asciiTheme="majorHAnsi" w:hAnsiTheme="majorHAnsi" w:cstheme="majorHAnsi"/>
                <w:sz w:val="28"/>
                <w:szCs w:val="28"/>
                <w:lang w:val="en-US"/>
              </w:rPr>
              <w:t>2</w:t>
            </w:r>
          </w:p>
        </w:tc>
        <w:tc>
          <w:tcPr>
            <w:tcW w:w="8343" w:type="dxa"/>
          </w:tcPr>
          <w:p w:rsidR="00FD71E2" w:rsidRPr="007C6EB9" w:rsidRDefault="00FD71E2" w:rsidP="00862F31">
            <w:pPr>
              <w:rPr>
                <w:rFonts w:asciiTheme="majorHAnsi" w:hAnsiTheme="majorHAnsi" w:cstheme="majorHAnsi"/>
                <w:sz w:val="28"/>
                <w:szCs w:val="28"/>
              </w:rPr>
            </w:pPr>
            <w:r w:rsidRPr="007C6EB9">
              <w:rPr>
                <w:rFonts w:asciiTheme="majorHAnsi" w:hAnsiTheme="majorHAnsi" w:cstheme="majorHAnsi"/>
                <w:sz w:val="28"/>
                <w:szCs w:val="28"/>
              </w:rPr>
              <w:t>Thông báo thay đổi tổ hợp tác</w:t>
            </w:r>
          </w:p>
        </w:tc>
      </w:tr>
      <w:tr w:rsidR="00FD71E2" w:rsidTr="00862F31">
        <w:tc>
          <w:tcPr>
            <w:tcW w:w="1150" w:type="dxa"/>
          </w:tcPr>
          <w:p w:rsidR="00FD71E2" w:rsidRPr="007C6EB9" w:rsidRDefault="00FD71E2" w:rsidP="00862F31">
            <w:pPr>
              <w:jc w:val="center"/>
              <w:rPr>
                <w:rFonts w:asciiTheme="majorHAnsi" w:hAnsiTheme="majorHAnsi" w:cstheme="majorHAnsi"/>
                <w:sz w:val="28"/>
                <w:szCs w:val="28"/>
                <w:lang w:val="en-US"/>
              </w:rPr>
            </w:pPr>
            <w:r w:rsidRPr="007C6EB9">
              <w:rPr>
                <w:rFonts w:asciiTheme="majorHAnsi" w:hAnsiTheme="majorHAnsi" w:cstheme="majorHAnsi"/>
                <w:sz w:val="28"/>
                <w:szCs w:val="28"/>
                <w:lang w:val="en-US"/>
              </w:rPr>
              <w:t>3</w:t>
            </w:r>
          </w:p>
        </w:tc>
        <w:tc>
          <w:tcPr>
            <w:tcW w:w="8343" w:type="dxa"/>
          </w:tcPr>
          <w:p w:rsidR="00FD71E2" w:rsidRPr="007C6EB9" w:rsidRDefault="00FD71E2" w:rsidP="00862F31">
            <w:pPr>
              <w:rPr>
                <w:rFonts w:asciiTheme="majorHAnsi" w:hAnsiTheme="majorHAnsi" w:cstheme="majorHAnsi"/>
                <w:sz w:val="28"/>
                <w:szCs w:val="28"/>
              </w:rPr>
            </w:pPr>
            <w:r w:rsidRPr="007C6EB9">
              <w:rPr>
                <w:rFonts w:asciiTheme="majorHAnsi" w:hAnsiTheme="majorHAnsi" w:cstheme="majorHAnsi"/>
                <w:sz w:val="28"/>
                <w:szCs w:val="28"/>
              </w:rPr>
              <w:t>Thông báo chấm dứt hoạt động của tổ hợp tác</w:t>
            </w:r>
          </w:p>
        </w:tc>
      </w:tr>
      <w:tr w:rsidR="00FD71E2" w:rsidTr="00862F31">
        <w:tc>
          <w:tcPr>
            <w:tcW w:w="1150" w:type="dxa"/>
          </w:tcPr>
          <w:p w:rsidR="00FD71E2" w:rsidRPr="007C6EB9" w:rsidRDefault="006E5129" w:rsidP="00862F31">
            <w:pPr>
              <w:jc w:val="center"/>
              <w:rPr>
                <w:rFonts w:asciiTheme="majorHAnsi" w:hAnsiTheme="majorHAnsi" w:cstheme="majorHAnsi"/>
                <w:b/>
                <w:sz w:val="28"/>
                <w:szCs w:val="28"/>
                <w:lang w:val="en-US"/>
              </w:rPr>
            </w:pPr>
            <w:r>
              <w:rPr>
                <w:rFonts w:asciiTheme="majorHAnsi" w:hAnsiTheme="majorHAnsi" w:cstheme="majorHAnsi"/>
                <w:b/>
                <w:sz w:val="28"/>
                <w:szCs w:val="28"/>
                <w:lang w:val="en-US"/>
              </w:rPr>
              <w:t>XXV</w:t>
            </w:r>
            <w:r w:rsidR="00AC1A95">
              <w:rPr>
                <w:rFonts w:asciiTheme="majorHAnsi" w:hAnsiTheme="majorHAnsi" w:cstheme="majorHAnsi"/>
                <w:b/>
                <w:sz w:val="28"/>
                <w:szCs w:val="28"/>
                <w:lang w:val="en-US"/>
              </w:rPr>
              <w:t>I</w:t>
            </w:r>
          </w:p>
        </w:tc>
        <w:tc>
          <w:tcPr>
            <w:tcW w:w="8343" w:type="dxa"/>
          </w:tcPr>
          <w:p w:rsidR="00FD71E2" w:rsidRPr="007C6EB9" w:rsidRDefault="00FD71E2" w:rsidP="00560D18">
            <w:pPr>
              <w:rPr>
                <w:rFonts w:asciiTheme="majorHAnsi" w:hAnsiTheme="majorHAnsi" w:cstheme="majorHAnsi"/>
                <w:b/>
                <w:sz w:val="28"/>
                <w:szCs w:val="28"/>
                <w:lang w:val="en-US"/>
              </w:rPr>
            </w:pPr>
            <w:r w:rsidRPr="007C6EB9">
              <w:rPr>
                <w:rFonts w:asciiTheme="majorHAnsi" w:hAnsiTheme="majorHAnsi" w:cstheme="majorHAnsi"/>
                <w:b/>
                <w:sz w:val="28"/>
                <w:szCs w:val="28"/>
                <w:lang w:val="en-US"/>
              </w:rPr>
              <w:t>Dân quân tự vệ (0</w:t>
            </w:r>
            <w:r w:rsidR="00560D18">
              <w:rPr>
                <w:rFonts w:asciiTheme="majorHAnsi" w:hAnsiTheme="majorHAnsi" w:cstheme="majorHAnsi"/>
                <w:b/>
                <w:sz w:val="28"/>
                <w:szCs w:val="28"/>
                <w:lang w:val="en-US"/>
              </w:rPr>
              <w:t>2</w:t>
            </w:r>
            <w:r w:rsidRPr="007C6EB9">
              <w:rPr>
                <w:rFonts w:asciiTheme="majorHAnsi" w:hAnsiTheme="majorHAnsi" w:cstheme="majorHAnsi"/>
                <w:b/>
                <w:sz w:val="28"/>
                <w:szCs w:val="28"/>
                <w:lang w:val="en-US"/>
              </w:rPr>
              <w:t xml:space="preserve"> TTHC)</w:t>
            </w:r>
          </w:p>
        </w:tc>
      </w:tr>
      <w:tr w:rsidR="00FD71E2" w:rsidTr="00862F31">
        <w:tc>
          <w:tcPr>
            <w:tcW w:w="1150" w:type="dxa"/>
          </w:tcPr>
          <w:p w:rsidR="00FD71E2" w:rsidRPr="007C6EB9" w:rsidRDefault="00FD71E2" w:rsidP="00862F31">
            <w:pPr>
              <w:jc w:val="center"/>
              <w:rPr>
                <w:rFonts w:asciiTheme="majorHAnsi" w:hAnsiTheme="majorHAnsi" w:cstheme="majorHAnsi"/>
                <w:sz w:val="28"/>
                <w:szCs w:val="28"/>
                <w:lang w:val="en-US"/>
              </w:rPr>
            </w:pPr>
            <w:r w:rsidRPr="007C6EB9">
              <w:rPr>
                <w:rFonts w:asciiTheme="majorHAnsi" w:hAnsiTheme="majorHAnsi" w:cstheme="majorHAnsi"/>
                <w:sz w:val="28"/>
                <w:szCs w:val="28"/>
                <w:lang w:val="en-US"/>
              </w:rPr>
              <w:t>1</w:t>
            </w:r>
          </w:p>
        </w:tc>
        <w:tc>
          <w:tcPr>
            <w:tcW w:w="8343" w:type="dxa"/>
          </w:tcPr>
          <w:p w:rsidR="00FD71E2" w:rsidRPr="007C6EB9" w:rsidRDefault="00FD71E2" w:rsidP="00862F31">
            <w:pPr>
              <w:rPr>
                <w:rFonts w:asciiTheme="majorHAnsi" w:hAnsiTheme="majorHAnsi" w:cstheme="majorHAnsi"/>
                <w:sz w:val="28"/>
                <w:szCs w:val="28"/>
              </w:rPr>
            </w:pPr>
            <w:r w:rsidRPr="007C6EB9">
              <w:rPr>
                <w:rFonts w:asciiTheme="majorHAnsi" w:hAnsiTheme="majorHAnsi" w:cstheme="majorHAnsi"/>
                <w:sz w:val="28"/>
                <w:szCs w:val="28"/>
              </w:rPr>
              <w:t>Thủ tục trợ cấp đối với dân quân bị tai nạn hoặc đối với thân nhân khi dân quân bị tai nạn dẫn đến chết.</w:t>
            </w:r>
          </w:p>
        </w:tc>
      </w:tr>
      <w:tr w:rsidR="00FD71E2" w:rsidTr="00862F31">
        <w:tc>
          <w:tcPr>
            <w:tcW w:w="1150" w:type="dxa"/>
          </w:tcPr>
          <w:p w:rsidR="00FD71E2" w:rsidRPr="007C6EB9" w:rsidRDefault="00FD71E2" w:rsidP="00862F31">
            <w:pPr>
              <w:jc w:val="center"/>
              <w:rPr>
                <w:rFonts w:asciiTheme="majorHAnsi" w:hAnsiTheme="majorHAnsi" w:cstheme="majorHAnsi"/>
                <w:sz w:val="28"/>
                <w:szCs w:val="28"/>
                <w:lang w:val="en-US"/>
              </w:rPr>
            </w:pPr>
            <w:r w:rsidRPr="007C6EB9">
              <w:rPr>
                <w:rFonts w:asciiTheme="majorHAnsi" w:hAnsiTheme="majorHAnsi" w:cstheme="majorHAnsi"/>
                <w:sz w:val="28"/>
                <w:szCs w:val="28"/>
                <w:lang w:val="en-US"/>
              </w:rPr>
              <w:t>2</w:t>
            </w:r>
          </w:p>
        </w:tc>
        <w:tc>
          <w:tcPr>
            <w:tcW w:w="8343" w:type="dxa"/>
          </w:tcPr>
          <w:p w:rsidR="00FD71E2" w:rsidRPr="007C6EB9" w:rsidRDefault="00FD71E2" w:rsidP="00862F31">
            <w:pPr>
              <w:rPr>
                <w:rFonts w:asciiTheme="majorHAnsi" w:hAnsiTheme="majorHAnsi" w:cstheme="majorHAnsi"/>
                <w:sz w:val="28"/>
                <w:szCs w:val="28"/>
              </w:rPr>
            </w:pPr>
            <w:r w:rsidRPr="007C6EB9">
              <w:rPr>
                <w:rFonts w:asciiTheme="majorHAnsi" w:hAnsiTheme="majorHAnsi" w:cstheme="majorHAnsi"/>
                <w:sz w:val="28"/>
                <w:szCs w:val="28"/>
              </w:rPr>
              <w:t>Thủ tục trợ cấp đối với dân quân bị ốm hoặc đối với thân nhân khi dân quân bị ốm dẫn đến chết</w:t>
            </w:r>
          </w:p>
        </w:tc>
      </w:tr>
      <w:tr w:rsidR="00FD71E2" w:rsidTr="00862F31">
        <w:tc>
          <w:tcPr>
            <w:tcW w:w="1150" w:type="dxa"/>
          </w:tcPr>
          <w:p w:rsidR="00FD71E2" w:rsidRPr="001D2E3B" w:rsidRDefault="006E5129" w:rsidP="00862F31">
            <w:pPr>
              <w:jc w:val="center"/>
              <w:rPr>
                <w:rFonts w:asciiTheme="majorHAnsi" w:hAnsiTheme="majorHAnsi" w:cstheme="majorHAnsi"/>
                <w:b/>
                <w:sz w:val="28"/>
                <w:szCs w:val="28"/>
                <w:lang w:val="en-US"/>
              </w:rPr>
            </w:pPr>
            <w:r>
              <w:rPr>
                <w:rFonts w:asciiTheme="majorHAnsi" w:hAnsiTheme="majorHAnsi" w:cstheme="majorHAnsi"/>
                <w:b/>
                <w:sz w:val="28"/>
                <w:szCs w:val="28"/>
                <w:lang w:val="en-US"/>
              </w:rPr>
              <w:t>XXV</w:t>
            </w:r>
            <w:r w:rsidR="00AC1A95">
              <w:rPr>
                <w:rFonts w:asciiTheme="majorHAnsi" w:hAnsiTheme="majorHAnsi" w:cstheme="majorHAnsi"/>
                <w:b/>
                <w:sz w:val="28"/>
                <w:szCs w:val="28"/>
                <w:lang w:val="en-US"/>
              </w:rPr>
              <w:t>I</w:t>
            </w:r>
            <w:r>
              <w:rPr>
                <w:rFonts w:asciiTheme="majorHAnsi" w:hAnsiTheme="majorHAnsi" w:cstheme="majorHAnsi"/>
                <w:b/>
                <w:sz w:val="28"/>
                <w:szCs w:val="28"/>
                <w:lang w:val="en-US"/>
              </w:rPr>
              <w:t>I</w:t>
            </w:r>
          </w:p>
        </w:tc>
        <w:tc>
          <w:tcPr>
            <w:tcW w:w="8343" w:type="dxa"/>
          </w:tcPr>
          <w:p w:rsidR="00FD71E2" w:rsidRPr="001D2E3B" w:rsidRDefault="00FD71E2" w:rsidP="005A2F05">
            <w:pPr>
              <w:rPr>
                <w:rFonts w:asciiTheme="majorHAnsi" w:hAnsiTheme="majorHAnsi" w:cstheme="majorHAnsi"/>
                <w:b/>
                <w:sz w:val="28"/>
                <w:szCs w:val="28"/>
                <w:lang w:val="en-US"/>
              </w:rPr>
            </w:pPr>
            <w:r w:rsidRPr="001D2E3B">
              <w:rPr>
                <w:rFonts w:asciiTheme="majorHAnsi" w:hAnsiTheme="majorHAnsi" w:cstheme="majorHAnsi"/>
                <w:b/>
                <w:sz w:val="28"/>
                <w:szCs w:val="28"/>
                <w:lang w:val="en-US"/>
              </w:rPr>
              <w:t>Nghĩa vụ Quân sự (</w:t>
            </w:r>
            <w:r w:rsidR="005A2F05">
              <w:rPr>
                <w:rFonts w:asciiTheme="majorHAnsi" w:hAnsiTheme="majorHAnsi" w:cstheme="majorHAnsi"/>
                <w:b/>
                <w:sz w:val="28"/>
                <w:szCs w:val="28"/>
                <w:lang w:val="en-US"/>
              </w:rPr>
              <w:t>07</w:t>
            </w:r>
            <w:r w:rsidRPr="001D2E3B">
              <w:rPr>
                <w:rFonts w:asciiTheme="majorHAnsi" w:hAnsiTheme="majorHAnsi" w:cstheme="majorHAnsi"/>
                <w:b/>
                <w:sz w:val="28"/>
                <w:szCs w:val="28"/>
                <w:lang w:val="en-US"/>
              </w:rPr>
              <w:t xml:space="preserve"> TTHC)</w:t>
            </w:r>
          </w:p>
        </w:tc>
      </w:tr>
      <w:tr w:rsidR="00FD71E2" w:rsidTr="00862F31">
        <w:tc>
          <w:tcPr>
            <w:tcW w:w="1150" w:type="dxa"/>
          </w:tcPr>
          <w:p w:rsidR="00FD71E2" w:rsidRPr="001D2E3B" w:rsidRDefault="00FD71E2" w:rsidP="00862F31">
            <w:pPr>
              <w:jc w:val="center"/>
              <w:rPr>
                <w:rFonts w:asciiTheme="majorHAnsi" w:hAnsiTheme="majorHAnsi" w:cstheme="majorHAnsi"/>
                <w:sz w:val="28"/>
                <w:szCs w:val="28"/>
                <w:lang w:val="en-US"/>
              </w:rPr>
            </w:pPr>
            <w:r w:rsidRPr="001D2E3B">
              <w:rPr>
                <w:rFonts w:asciiTheme="majorHAnsi" w:hAnsiTheme="majorHAnsi" w:cstheme="majorHAnsi"/>
                <w:sz w:val="28"/>
                <w:szCs w:val="28"/>
                <w:lang w:val="en-US"/>
              </w:rPr>
              <w:t>1</w:t>
            </w:r>
          </w:p>
        </w:tc>
        <w:tc>
          <w:tcPr>
            <w:tcW w:w="8343" w:type="dxa"/>
          </w:tcPr>
          <w:p w:rsidR="00FD71E2" w:rsidRPr="001D2E3B" w:rsidRDefault="00FD71E2" w:rsidP="00862F31">
            <w:pPr>
              <w:rPr>
                <w:rFonts w:asciiTheme="majorHAnsi" w:hAnsiTheme="majorHAnsi" w:cstheme="majorHAnsi"/>
                <w:sz w:val="28"/>
                <w:szCs w:val="28"/>
              </w:rPr>
            </w:pPr>
            <w:r w:rsidRPr="001D2E3B">
              <w:rPr>
                <w:rFonts w:asciiTheme="majorHAnsi" w:hAnsiTheme="majorHAnsi" w:cstheme="majorHAnsi"/>
                <w:sz w:val="28"/>
                <w:szCs w:val="28"/>
              </w:rPr>
              <w:t>Thủ tục đăng ký nghĩa vụ quân sự lần đầu</w:t>
            </w:r>
          </w:p>
        </w:tc>
      </w:tr>
      <w:tr w:rsidR="00FD71E2" w:rsidTr="00862F31">
        <w:tc>
          <w:tcPr>
            <w:tcW w:w="1150" w:type="dxa"/>
          </w:tcPr>
          <w:p w:rsidR="00FD71E2" w:rsidRPr="001D2E3B" w:rsidRDefault="00FD71E2" w:rsidP="00862F31">
            <w:pPr>
              <w:jc w:val="center"/>
              <w:rPr>
                <w:rFonts w:asciiTheme="majorHAnsi" w:hAnsiTheme="majorHAnsi" w:cstheme="majorHAnsi"/>
                <w:sz w:val="28"/>
                <w:szCs w:val="28"/>
                <w:lang w:val="en-US"/>
              </w:rPr>
            </w:pPr>
            <w:r w:rsidRPr="001D2E3B">
              <w:rPr>
                <w:rFonts w:asciiTheme="majorHAnsi" w:hAnsiTheme="majorHAnsi" w:cstheme="majorHAnsi"/>
                <w:sz w:val="28"/>
                <w:szCs w:val="28"/>
                <w:lang w:val="en-US"/>
              </w:rPr>
              <w:t>2</w:t>
            </w:r>
          </w:p>
        </w:tc>
        <w:tc>
          <w:tcPr>
            <w:tcW w:w="8343" w:type="dxa"/>
          </w:tcPr>
          <w:p w:rsidR="00FD71E2" w:rsidRPr="001D2E3B" w:rsidRDefault="00FD71E2" w:rsidP="00862F31">
            <w:pPr>
              <w:rPr>
                <w:rFonts w:asciiTheme="majorHAnsi" w:hAnsiTheme="majorHAnsi" w:cstheme="majorHAnsi"/>
                <w:sz w:val="28"/>
                <w:szCs w:val="28"/>
              </w:rPr>
            </w:pPr>
            <w:r w:rsidRPr="001D2E3B">
              <w:rPr>
                <w:rFonts w:asciiTheme="majorHAnsi" w:hAnsiTheme="majorHAnsi" w:cstheme="majorHAnsi"/>
                <w:sz w:val="28"/>
                <w:szCs w:val="28"/>
              </w:rPr>
              <w:t>Thủ tục đăng ký phục vụ trong ngạch dự bị</w:t>
            </w:r>
          </w:p>
        </w:tc>
      </w:tr>
      <w:tr w:rsidR="00FD71E2" w:rsidTr="00862F31">
        <w:tc>
          <w:tcPr>
            <w:tcW w:w="1150" w:type="dxa"/>
          </w:tcPr>
          <w:p w:rsidR="00FD71E2" w:rsidRPr="001D2E3B" w:rsidRDefault="00FD71E2" w:rsidP="00862F31">
            <w:pPr>
              <w:jc w:val="center"/>
              <w:rPr>
                <w:rFonts w:asciiTheme="majorHAnsi" w:hAnsiTheme="majorHAnsi" w:cstheme="majorHAnsi"/>
                <w:sz w:val="28"/>
                <w:szCs w:val="28"/>
                <w:lang w:val="en-US"/>
              </w:rPr>
            </w:pPr>
            <w:r w:rsidRPr="001D2E3B">
              <w:rPr>
                <w:rFonts w:asciiTheme="majorHAnsi" w:hAnsiTheme="majorHAnsi" w:cstheme="majorHAnsi"/>
                <w:sz w:val="28"/>
                <w:szCs w:val="28"/>
                <w:lang w:val="en-US"/>
              </w:rPr>
              <w:t>3</w:t>
            </w:r>
          </w:p>
        </w:tc>
        <w:tc>
          <w:tcPr>
            <w:tcW w:w="8343" w:type="dxa"/>
          </w:tcPr>
          <w:p w:rsidR="00FD71E2" w:rsidRPr="001D2E3B" w:rsidRDefault="00FD71E2" w:rsidP="00862F31">
            <w:pPr>
              <w:rPr>
                <w:rFonts w:asciiTheme="majorHAnsi" w:hAnsiTheme="majorHAnsi" w:cstheme="majorHAnsi"/>
                <w:sz w:val="28"/>
                <w:szCs w:val="28"/>
              </w:rPr>
            </w:pPr>
            <w:r w:rsidRPr="001D2E3B">
              <w:rPr>
                <w:rFonts w:asciiTheme="majorHAnsi" w:hAnsiTheme="majorHAnsi" w:cstheme="majorHAnsi"/>
                <w:sz w:val="28"/>
                <w:szCs w:val="28"/>
              </w:rPr>
              <w:t>Thủ tục Đăng ký nghĩa vụ quân sự bổ sung</w:t>
            </w:r>
          </w:p>
        </w:tc>
      </w:tr>
      <w:tr w:rsidR="00FD71E2" w:rsidTr="00862F31">
        <w:tc>
          <w:tcPr>
            <w:tcW w:w="1150" w:type="dxa"/>
          </w:tcPr>
          <w:p w:rsidR="00FD71E2" w:rsidRPr="001D2E3B" w:rsidRDefault="00FD71E2" w:rsidP="00862F31">
            <w:pPr>
              <w:jc w:val="center"/>
              <w:rPr>
                <w:rFonts w:asciiTheme="majorHAnsi" w:hAnsiTheme="majorHAnsi" w:cstheme="majorHAnsi"/>
                <w:sz w:val="28"/>
                <w:szCs w:val="28"/>
                <w:lang w:val="en-US"/>
              </w:rPr>
            </w:pPr>
            <w:r w:rsidRPr="001D2E3B">
              <w:rPr>
                <w:rFonts w:asciiTheme="majorHAnsi" w:hAnsiTheme="majorHAnsi" w:cstheme="majorHAnsi"/>
                <w:sz w:val="28"/>
                <w:szCs w:val="28"/>
                <w:lang w:val="en-US"/>
              </w:rPr>
              <w:t>4</w:t>
            </w:r>
          </w:p>
        </w:tc>
        <w:tc>
          <w:tcPr>
            <w:tcW w:w="8343" w:type="dxa"/>
          </w:tcPr>
          <w:p w:rsidR="00FD71E2" w:rsidRPr="001D2E3B" w:rsidRDefault="00FD71E2" w:rsidP="00862F31">
            <w:pPr>
              <w:rPr>
                <w:rFonts w:asciiTheme="majorHAnsi" w:hAnsiTheme="majorHAnsi" w:cstheme="majorHAnsi"/>
                <w:sz w:val="28"/>
                <w:szCs w:val="28"/>
              </w:rPr>
            </w:pPr>
            <w:r w:rsidRPr="001D2E3B">
              <w:rPr>
                <w:rFonts w:asciiTheme="majorHAnsi" w:hAnsiTheme="majorHAnsi" w:cstheme="majorHAnsi"/>
                <w:sz w:val="28"/>
                <w:szCs w:val="28"/>
              </w:rPr>
              <w:t>Thủ tục đăng ký nghĩa vụ quân sự chuyển đi khi thay đổi nơi cư trú hoặc nơi làm việc, học tập</w:t>
            </w:r>
          </w:p>
        </w:tc>
      </w:tr>
      <w:tr w:rsidR="00FD71E2" w:rsidTr="00862F31">
        <w:tc>
          <w:tcPr>
            <w:tcW w:w="1150" w:type="dxa"/>
          </w:tcPr>
          <w:p w:rsidR="00FD71E2" w:rsidRPr="001D2E3B" w:rsidRDefault="00FD71E2" w:rsidP="00862F31">
            <w:pPr>
              <w:jc w:val="center"/>
              <w:rPr>
                <w:rFonts w:asciiTheme="majorHAnsi" w:hAnsiTheme="majorHAnsi" w:cstheme="majorHAnsi"/>
                <w:sz w:val="28"/>
                <w:szCs w:val="28"/>
                <w:lang w:val="en-US"/>
              </w:rPr>
            </w:pPr>
            <w:r w:rsidRPr="001D2E3B">
              <w:rPr>
                <w:rFonts w:asciiTheme="majorHAnsi" w:hAnsiTheme="majorHAnsi" w:cstheme="majorHAnsi"/>
                <w:sz w:val="28"/>
                <w:szCs w:val="28"/>
                <w:lang w:val="en-US"/>
              </w:rPr>
              <w:t>5</w:t>
            </w:r>
          </w:p>
        </w:tc>
        <w:tc>
          <w:tcPr>
            <w:tcW w:w="8343" w:type="dxa"/>
          </w:tcPr>
          <w:p w:rsidR="00FD71E2" w:rsidRPr="001D2E3B" w:rsidRDefault="00FD71E2" w:rsidP="00862F31">
            <w:pPr>
              <w:rPr>
                <w:rFonts w:asciiTheme="majorHAnsi" w:hAnsiTheme="majorHAnsi" w:cstheme="majorHAnsi"/>
                <w:sz w:val="28"/>
                <w:szCs w:val="28"/>
              </w:rPr>
            </w:pPr>
            <w:r w:rsidRPr="001D2E3B">
              <w:rPr>
                <w:rFonts w:asciiTheme="majorHAnsi" w:hAnsiTheme="majorHAnsi" w:cstheme="majorHAnsi"/>
                <w:sz w:val="28"/>
                <w:szCs w:val="28"/>
              </w:rPr>
              <w:t>Thủ tục đăng ký nghĩa vụ quân sự chuyển đến khi thay đổi nơi cư trú hoặc nơi làm việc, học tập</w:t>
            </w:r>
          </w:p>
        </w:tc>
      </w:tr>
      <w:tr w:rsidR="00FD71E2" w:rsidTr="00862F31">
        <w:tc>
          <w:tcPr>
            <w:tcW w:w="1150" w:type="dxa"/>
          </w:tcPr>
          <w:p w:rsidR="00FD71E2" w:rsidRPr="001D2E3B" w:rsidRDefault="00FD71E2" w:rsidP="00862F31">
            <w:pPr>
              <w:jc w:val="center"/>
              <w:rPr>
                <w:rFonts w:asciiTheme="majorHAnsi" w:hAnsiTheme="majorHAnsi" w:cstheme="majorHAnsi"/>
                <w:sz w:val="28"/>
                <w:szCs w:val="28"/>
                <w:lang w:val="en-US"/>
              </w:rPr>
            </w:pPr>
            <w:r w:rsidRPr="001D2E3B">
              <w:rPr>
                <w:rFonts w:asciiTheme="majorHAnsi" w:hAnsiTheme="majorHAnsi" w:cstheme="majorHAnsi"/>
                <w:sz w:val="28"/>
                <w:szCs w:val="28"/>
                <w:lang w:val="en-US"/>
              </w:rPr>
              <w:t>6</w:t>
            </w:r>
          </w:p>
        </w:tc>
        <w:tc>
          <w:tcPr>
            <w:tcW w:w="8343" w:type="dxa"/>
          </w:tcPr>
          <w:p w:rsidR="00FD71E2" w:rsidRPr="001D2E3B" w:rsidRDefault="00FD71E2" w:rsidP="00862F31">
            <w:pPr>
              <w:rPr>
                <w:rFonts w:asciiTheme="majorHAnsi" w:hAnsiTheme="majorHAnsi" w:cstheme="majorHAnsi"/>
                <w:sz w:val="28"/>
                <w:szCs w:val="28"/>
              </w:rPr>
            </w:pPr>
            <w:r w:rsidRPr="001D2E3B">
              <w:rPr>
                <w:rFonts w:asciiTheme="majorHAnsi" w:hAnsiTheme="majorHAnsi" w:cstheme="majorHAnsi"/>
                <w:sz w:val="28"/>
                <w:szCs w:val="28"/>
              </w:rPr>
              <w:t>Thủ tục đăng ký nghĩa vụ quân sự tạm vắng</w:t>
            </w:r>
          </w:p>
        </w:tc>
      </w:tr>
      <w:tr w:rsidR="00FD71E2" w:rsidTr="00862F31">
        <w:tc>
          <w:tcPr>
            <w:tcW w:w="1150" w:type="dxa"/>
          </w:tcPr>
          <w:p w:rsidR="00FD71E2" w:rsidRPr="001D2E3B" w:rsidRDefault="00FD71E2" w:rsidP="00862F31">
            <w:pPr>
              <w:jc w:val="center"/>
              <w:rPr>
                <w:rFonts w:asciiTheme="majorHAnsi" w:hAnsiTheme="majorHAnsi" w:cstheme="majorHAnsi"/>
                <w:sz w:val="28"/>
                <w:szCs w:val="28"/>
                <w:lang w:val="en-US"/>
              </w:rPr>
            </w:pPr>
            <w:r w:rsidRPr="001D2E3B">
              <w:rPr>
                <w:rFonts w:asciiTheme="majorHAnsi" w:hAnsiTheme="majorHAnsi" w:cstheme="majorHAnsi"/>
                <w:sz w:val="28"/>
                <w:szCs w:val="28"/>
                <w:lang w:val="en-US"/>
              </w:rPr>
              <w:t>7</w:t>
            </w:r>
          </w:p>
        </w:tc>
        <w:tc>
          <w:tcPr>
            <w:tcW w:w="8343" w:type="dxa"/>
          </w:tcPr>
          <w:p w:rsidR="00FD71E2" w:rsidRPr="001D2E3B" w:rsidRDefault="00FD71E2" w:rsidP="00862F31">
            <w:pPr>
              <w:rPr>
                <w:rFonts w:asciiTheme="majorHAnsi" w:hAnsiTheme="majorHAnsi" w:cstheme="majorHAnsi"/>
                <w:sz w:val="28"/>
                <w:szCs w:val="28"/>
              </w:rPr>
            </w:pPr>
            <w:r w:rsidRPr="001D2E3B">
              <w:rPr>
                <w:rFonts w:asciiTheme="majorHAnsi" w:hAnsiTheme="majorHAnsi" w:cstheme="majorHAnsi"/>
                <w:sz w:val="28"/>
                <w:szCs w:val="28"/>
              </w:rPr>
              <w:t>Thủ tục đăng ký miễn gọi nhập ngũ thời chiến.</w:t>
            </w:r>
          </w:p>
        </w:tc>
      </w:tr>
      <w:tr w:rsidR="00FD71E2" w:rsidTr="00862F31">
        <w:tc>
          <w:tcPr>
            <w:tcW w:w="1150" w:type="dxa"/>
          </w:tcPr>
          <w:p w:rsidR="00FD71E2" w:rsidRPr="001D2E3B" w:rsidRDefault="006E5129" w:rsidP="00862F31">
            <w:pPr>
              <w:jc w:val="center"/>
              <w:rPr>
                <w:rFonts w:asciiTheme="majorHAnsi" w:hAnsiTheme="majorHAnsi" w:cstheme="majorHAnsi"/>
                <w:b/>
                <w:sz w:val="28"/>
                <w:szCs w:val="28"/>
                <w:lang w:val="en-US"/>
              </w:rPr>
            </w:pPr>
            <w:r>
              <w:rPr>
                <w:rFonts w:asciiTheme="majorHAnsi" w:hAnsiTheme="majorHAnsi" w:cstheme="majorHAnsi"/>
                <w:b/>
                <w:sz w:val="28"/>
                <w:szCs w:val="28"/>
                <w:lang w:val="en-US"/>
              </w:rPr>
              <w:t>XXV</w:t>
            </w:r>
            <w:r w:rsidR="00AC1A95">
              <w:rPr>
                <w:rFonts w:asciiTheme="majorHAnsi" w:hAnsiTheme="majorHAnsi" w:cstheme="majorHAnsi"/>
                <w:b/>
                <w:sz w:val="28"/>
                <w:szCs w:val="28"/>
                <w:lang w:val="en-US"/>
              </w:rPr>
              <w:t>I</w:t>
            </w:r>
            <w:r>
              <w:rPr>
                <w:rFonts w:asciiTheme="majorHAnsi" w:hAnsiTheme="majorHAnsi" w:cstheme="majorHAnsi"/>
                <w:b/>
                <w:sz w:val="28"/>
                <w:szCs w:val="28"/>
                <w:lang w:val="en-US"/>
              </w:rPr>
              <w:t>II</w:t>
            </w:r>
          </w:p>
        </w:tc>
        <w:tc>
          <w:tcPr>
            <w:tcW w:w="8343" w:type="dxa"/>
          </w:tcPr>
          <w:p w:rsidR="00FD71E2" w:rsidRPr="001D2E3B" w:rsidRDefault="00FD71E2" w:rsidP="00862F31">
            <w:pPr>
              <w:rPr>
                <w:rFonts w:asciiTheme="majorHAnsi" w:hAnsiTheme="majorHAnsi" w:cstheme="majorHAnsi"/>
                <w:b/>
                <w:sz w:val="28"/>
                <w:szCs w:val="28"/>
                <w:lang w:val="en-US"/>
              </w:rPr>
            </w:pPr>
            <w:r w:rsidRPr="001D2E3B">
              <w:rPr>
                <w:rFonts w:asciiTheme="majorHAnsi" w:hAnsiTheme="majorHAnsi" w:cstheme="majorHAnsi"/>
                <w:b/>
                <w:sz w:val="28"/>
                <w:szCs w:val="28"/>
                <w:lang w:val="en-US"/>
              </w:rPr>
              <w:t>Bảo hiểm xã hội (01 TTHC)</w:t>
            </w:r>
          </w:p>
        </w:tc>
      </w:tr>
      <w:tr w:rsidR="00FD71E2" w:rsidTr="00862F31">
        <w:tc>
          <w:tcPr>
            <w:tcW w:w="1150" w:type="dxa"/>
          </w:tcPr>
          <w:p w:rsidR="00FD71E2" w:rsidRPr="001D2E3B" w:rsidRDefault="00FD71E2" w:rsidP="00862F31">
            <w:pPr>
              <w:jc w:val="center"/>
              <w:rPr>
                <w:rFonts w:asciiTheme="majorHAnsi" w:hAnsiTheme="majorHAnsi" w:cstheme="majorHAnsi"/>
                <w:sz w:val="28"/>
                <w:szCs w:val="28"/>
                <w:lang w:val="en-US"/>
              </w:rPr>
            </w:pPr>
            <w:r w:rsidRPr="001D2E3B">
              <w:rPr>
                <w:rFonts w:asciiTheme="majorHAnsi" w:hAnsiTheme="majorHAnsi" w:cstheme="majorHAnsi"/>
                <w:sz w:val="28"/>
                <w:szCs w:val="28"/>
                <w:lang w:val="en-US"/>
              </w:rPr>
              <w:t>1</w:t>
            </w:r>
          </w:p>
        </w:tc>
        <w:tc>
          <w:tcPr>
            <w:tcW w:w="8343" w:type="dxa"/>
          </w:tcPr>
          <w:p w:rsidR="00FD71E2" w:rsidRPr="001D2E3B" w:rsidRDefault="00FD71E2" w:rsidP="00862F31">
            <w:pPr>
              <w:rPr>
                <w:rFonts w:asciiTheme="majorHAnsi" w:hAnsiTheme="majorHAnsi" w:cstheme="majorHAnsi"/>
                <w:sz w:val="28"/>
                <w:szCs w:val="28"/>
              </w:rPr>
            </w:pPr>
            <w:r w:rsidRPr="001D2E3B">
              <w:rPr>
                <w:rFonts w:asciiTheme="majorHAnsi" w:hAnsiTheme="majorHAnsi" w:cstheme="majorHAnsi"/>
                <w:sz w:val="28"/>
                <w:szCs w:val="28"/>
              </w:rPr>
              <w:t>Thủ tục giải quyết chế độ hưu trí đối với quân nhân trực tiếp tham gia kháng chiến chống Mỹ cứu nước từ ngày 30/4/1975 trở về trước có 20 năm trở lên phục vụ quân đội đã phục viên, xuất ngũ.</w:t>
            </w:r>
          </w:p>
        </w:tc>
      </w:tr>
      <w:tr w:rsidR="00FD71E2" w:rsidTr="00862F31">
        <w:tc>
          <w:tcPr>
            <w:tcW w:w="1150" w:type="dxa"/>
          </w:tcPr>
          <w:p w:rsidR="00FD71E2" w:rsidRPr="001D2E3B" w:rsidRDefault="00AC1A95" w:rsidP="00862F31">
            <w:pPr>
              <w:jc w:val="center"/>
              <w:rPr>
                <w:rFonts w:asciiTheme="majorHAnsi" w:hAnsiTheme="majorHAnsi" w:cstheme="majorHAnsi"/>
                <w:b/>
                <w:sz w:val="28"/>
                <w:szCs w:val="28"/>
                <w:lang w:val="en-US"/>
              </w:rPr>
            </w:pPr>
            <w:r>
              <w:rPr>
                <w:rFonts w:asciiTheme="majorHAnsi" w:hAnsiTheme="majorHAnsi" w:cstheme="majorHAnsi"/>
                <w:b/>
                <w:sz w:val="28"/>
                <w:szCs w:val="28"/>
                <w:lang w:val="en-US"/>
              </w:rPr>
              <w:t>XXIX</w:t>
            </w:r>
          </w:p>
        </w:tc>
        <w:tc>
          <w:tcPr>
            <w:tcW w:w="8343" w:type="dxa"/>
          </w:tcPr>
          <w:p w:rsidR="00FD71E2" w:rsidRPr="001D2E3B" w:rsidRDefault="00FD71E2" w:rsidP="00862F31">
            <w:pPr>
              <w:rPr>
                <w:rFonts w:asciiTheme="majorHAnsi" w:hAnsiTheme="majorHAnsi" w:cstheme="majorHAnsi"/>
                <w:b/>
                <w:sz w:val="28"/>
                <w:szCs w:val="28"/>
                <w:lang w:val="en-US"/>
              </w:rPr>
            </w:pPr>
            <w:r w:rsidRPr="001D2E3B">
              <w:rPr>
                <w:rFonts w:asciiTheme="majorHAnsi" w:hAnsiTheme="majorHAnsi" w:cstheme="majorHAnsi"/>
                <w:b/>
                <w:sz w:val="28"/>
                <w:szCs w:val="28"/>
                <w:lang w:val="en-US"/>
              </w:rPr>
              <w:t>Chính sách (01 TTHC)</w:t>
            </w:r>
          </w:p>
        </w:tc>
      </w:tr>
      <w:tr w:rsidR="00FD71E2" w:rsidTr="00862F31">
        <w:tc>
          <w:tcPr>
            <w:tcW w:w="1150" w:type="dxa"/>
          </w:tcPr>
          <w:p w:rsidR="00FD71E2" w:rsidRPr="001D2E3B" w:rsidRDefault="00FD71E2" w:rsidP="00862F31">
            <w:pPr>
              <w:jc w:val="center"/>
              <w:rPr>
                <w:rFonts w:asciiTheme="majorHAnsi" w:hAnsiTheme="majorHAnsi" w:cstheme="majorHAnsi"/>
                <w:sz w:val="28"/>
                <w:szCs w:val="28"/>
                <w:lang w:val="en-US"/>
              </w:rPr>
            </w:pPr>
            <w:r w:rsidRPr="001D2E3B">
              <w:rPr>
                <w:rFonts w:asciiTheme="majorHAnsi" w:hAnsiTheme="majorHAnsi" w:cstheme="majorHAnsi"/>
                <w:sz w:val="28"/>
                <w:szCs w:val="28"/>
                <w:lang w:val="en-US"/>
              </w:rPr>
              <w:t>1</w:t>
            </w:r>
          </w:p>
        </w:tc>
        <w:tc>
          <w:tcPr>
            <w:tcW w:w="8343" w:type="dxa"/>
          </w:tcPr>
          <w:p w:rsidR="00FD71E2" w:rsidRPr="001D2E3B" w:rsidRDefault="00FD71E2" w:rsidP="00862F31">
            <w:pPr>
              <w:rPr>
                <w:rFonts w:asciiTheme="majorHAnsi" w:hAnsiTheme="majorHAnsi" w:cstheme="majorHAnsi"/>
                <w:sz w:val="28"/>
                <w:szCs w:val="28"/>
              </w:rPr>
            </w:pPr>
            <w:r w:rsidRPr="001D2E3B">
              <w:rPr>
                <w:rFonts w:asciiTheme="majorHAnsi" w:hAnsiTheme="majorHAnsi" w:cstheme="majorHAnsi"/>
                <w:sz w:val="28"/>
                <w:szCs w:val="28"/>
              </w:rPr>
              <w:t>Thủ tục giải quyết chế độ hưu trí đối với quân nhân, người làm công tác cơ yếu, nhập ngũ sau ngày 30/4/1975, trực tiếp tham gia chiến tranh bảo vệ Tổ quốc và làm nhiệm vụ quốc tế, có từ đủ 20 năm trở lên phục vụ trong quân đội, cơ yếu đã phục viên, xuất ngũ, thôi việc</w:t>
            </w:r>
          </w:p>
        </w:tc>
      </w:tr>
      <w:tr w:rsidR="009C4EA2" w:rsidTr="00862F31">
        <w:tc>
          <w:tcPr>
            <w:tcW w:w="1150" w:type="dxa"/>
          </w:tcPr>
          <w:p w:rsidR="009C4EA2" w:rsidRPr="00AC1A95" w:rsidRDefault="00AC1A95" w:rsidP="00862F31">
            <w:pPr>
              <w:jc w:val="center"/>
              <w:rPr>
                <w:rFonts w:asciiTheme="majorHAnsi" w:hAnsiTheme="majorHAnsi" w:cstheme="majorHAnsi"/>
                <w:b/>
                <w:sz w:val="28"/>
                <w:szCs w:val="28"/>
                <w:lang w:val="en-US"/>
              </w:rPr>
            </w:pPr>
            <w:r w:rsidRPr="00AC1A95">
              <w:rPr>
                <w:rFonts w:asciiTheme="majorHAnsi" w:hAnsiTheme="majorHAnsi" w:cstheme="majorHAnsi"/>
                <w:b/>
                <w:sz w:val="28"/>
                <w:szCs w:val="28"/>
                <w:lang w:val="en-US"/>
              </w:rPr>
              <w:t>XXX</w:t>
            </w:r>
          </w:p>
        </w:tc>
        <w:tc>
          <w:tcPr>
            <w:tcW w:w="8343" w:type="dxa"/>
          </w:tcPr>
          <w:p w:rsidR="009C4EA2" w:rsidRPr="00AC1A95" w:rsidRDefault="00AC1A95" w:rsidP="00862F31">
            <w:pPr>
              <w:rPr>
                <w:rFonts w:asciiTheme="majorHAnsi" w:hAnsiTheme="majorHAnsi" w:cstheme="majorHAnsi"/>
                <w:b/>
                <w:sz w:val="28"/>
                <w:szCs w:val="28"/>
                <w:lang w:val="en-US"/>
              </w:rPr>
            </w:pPr>
            <w:r w:rsidRPr="00AC1A95">
              <w:rPr>
                <w:rFonts w:asciiTheme="majorHAnsi" w:hAnsiTheme="majorHAnsi" w:cstheme="majorHAnsi"/>
                <w:b/>
                <w:sz w:val="28"/>
                <w:szCs w:val="28"/>
                <w:lang w:val="en-US"/>
              </w:rPr>
              <w:t>Thủy lợi (03 TTHC)</w:t>
            </w:r>
          </w:p>
        </w:tc>
      </w:tr>
      <w:tr w:rsidR="00AC1A95" w:rsidTr="00862F31">
        <w:tc>
          <w:tcPr>
            <w:tcW w:w="1150" w:type="dxa"/>
          </w:tcPr>
          <w:p w:rsidR="00AF1364" w:rsidRDefault="00AF1364" w:rsidP="00862F31">
            <w:pPr>
              <w:jc w:val="center"/>
              <w:rPr>
                <w:rFonts w:asciiTheme="majorHAnsi" w:hAnsiTheme="majorHAnsi" w:cstheme="majorHAnsi"/>
                <w:sz w:val="28"/>
                <w:szCs w:val="28"/>
                <w:lang w:val="en-US"/>
              </w:rPr>
            </w:pPr>
          </w:p>
          <w:p w:rsidR="00AC1A95" w:rsidRPr="00AF1364" w:rsidRDefault="00AC1A95" w:rsidP="00862F31">
            <w:pPr>
              <w:jc w:val="center"/>
              <w:rPr>
                <w:rFonts w:asciiTheme="majorHAnsi" w:hAnsiTheme="majorHAnsi" w:cstheme="majorHAnsi"/>
                <w:sz w:val="28"/>
                <w:szCs w:val="28"/>
                <w:lang w:val="en-US"/>
              </w:rPr>
            </w:pPr>
            <w:r w:rsidRPr="00AF1364">
              <w:rPr>
                <w:rFonts w:asciiTheme="majorHAnsi" w:hAnsiTheme="majorHAnsi" w:cstheme="majorHAnsi"/>
                <w:sz w:val="28"/>
                <w:szCs w:val="28"/>
                <w:lang w:val="en-US"/>
              </w:rPr>
              <w:t>1</w:t>
            </w:r>
          </w:p>
        </w:tc>
        <w:tc>
          <w:tcPr>
            <w:tcW w:w="8343" w:type="dxa"/>
          </w:tcPr>
          <w:p w:rsidR="00AC1A95" w:rsidRPr="00A1741F" w:rsidRDefault="00A1741F" w:rsidP="00862F31">
            <w:pPr>
              <w:rPr>
                <w:rFonts w:asciiTheme="majorHAnsi" w:hAnsiTheme="majorHAnsi" w:cstheme="majorHAnsi"/>
                <w:b/>
                <w:sz w:val="28"/>
                <w:szCs w:val="28"/>
              </w:rPr>
            </w:pPr>
            <w:r w:rsidRPr="00075BAD">
              <w:rPr>
                <w:bCs/>
                <w:kern w:val="36"/>
                <w:sz w:val="28"/>
                <w:szCs w:val="28"/>
              </w:rPr>
              <w:t>Hỗ trợ đầu tư xây dựng phát triển thủy lợi nhỏ, thủy lợi nội đồng và tưới tiên tiến, tiết kiệm nước (Đối với nguồn vốn hỗ trợ trực tiếp, ngân sách địa phương và nguồn vốn hợp pháp khác của địa phương phân bổ dự toán cho UBND cấp xã thực hiện).</w:t>
            </w:r>
          </w:p>
        </w:tc>
      </w:tr>
      <w:tr w:rsidR="00AC1A95" w:rsidTr="00862F31">
        <w:tc>
          <w:tcPr>
            <w:tcW w:w="1150" w:type="dxa"/>
          </w:tcPr>
          <w:p w:rsidR="00AF1364" w:rsidRDefault="00AF1364" w:rsidP="00862F31">
            <w:pPr>
              <w:jc w:val="center"/>
              <w:rPr>
                <w:rFonts w:asciiTheme="majorHAnsi" w:hAnsiTheme="majorHAnsi" w:cstheme="majorHAnsi"/>
                <w:sz w:val="28"/>
                <w:szCs w:val="28"/>
                <w:lang w:val="en-US"/>
              </w:rPr>
            </w:pPr>
          </w:p>
          <w:p w:rsidR="00AC1A95" w:rsidRPr="00AF1364" w:rsidRDefault="00A1741F" w:rsidP="00862F31">
            <w:pPr>
              <w:jc w:val="center"/>
              <w:rPr>
                <w:rFonts w:asciiTheme="majorHAnsi" w:hAnsiTheme="majorHAnsi" w:cstheme="majorHAnsi"/>
                <w:sz w:val="28"/>
                <w:szCs w:val="28"/>
                <w:lang w:val="en-US"/>
              </w:rPr>
            </w:pPr>
            <w:r w:rsidRPr="00AF1364">
              <w:rPr>
                <w:rFonts w:asciiTheme="majorHAnsi" w:hAnsiTheme="majorHAnsi" w:cstheme="majorHAnsi"/>
                <w:sz w:val="28"/>
                <w:szCs w:val="28"/>
                <w:lang w:val="en-US"/>
              </w:rPr>
              <w:t>2</w:t>
            </w:r>
          </w:p>
        </w:tc>
        <w:tc>
          <w:tcPr>
            <w:tcW w:w="8343" w:type="dxa"/>
          </w:tcPr>
          <w:p w:rsidR="00AC1A95" w:rsidRPr="00A1741F" w:rsidRDefault="00A1741F" w:rsidP="00A1741F">
            <w:pPr>
              <w:spacing w:after="225" w:line="360" w:lineRule="atLeast"/>
              <w:jc w:val="both"/>
              <w:outlineLvl w:val="0"/>
              <w:rPr>
                <w:bCs/>
                <w:color w:val="000000"/>
                <w:kern w:val="36"/>
                <w:sz w:val="28"/>
                <w:szCs w:val="28"/>
              </w:rPr>
            </w:pPr>
            <w:r w:rsidRPr="00075BAD">
              <w:rPr>
                <w:bCs/>
                <w:color w:val="000000"/>
                <w:kern w:val="36"/>
                <w:sz w:val="28"/>
                <w:szCs w:val="28"/>
              </w:rPr>
              <w:t>Thẩm định, phê duyệt phương án ứng phó với tình huống khẩn cấp thuộc thẩm quyền của UBND cấp xã.</w:t>
            </w:r>
          </w:p>
        </w:tc>
      </w:tr>
      <w:tr w:rsidR="00AC1A95" w:rsidTr="00862F31">
        <w:tc>
          <w:tcPr>
            <w:tcW w:w="1150" w:type="dxa"/>
          </w:tcPr>
          <w:p w:rsidR="00AC1A95" w:rsidRPr="00AF1364" w:rsidRDefault="00A1741F" w:rsidP="00862F31">
            <w:pPr>
              <w:jc w:val="center"/>
              <w:rPr>
                <w:rFonts w:asciiTheme="majorHAnsi" w:hAnsiTheme="majorHAnsi" w:cstheme="majorHAnsi"/>
                <w:sz w:val="28"/>
                <w:szCs w:val="28"/>
                <w:lang w:val="en-US"/>
              </w:rPr>
            </w:pPr>
            <w:r w:rsidRPr="00AF1364">
              <w:rPr>
                <w:rFonts w:asciiTheme="majorHAnsi" w:hAnsiTheme="majorHAnsi" w:cstheme="majorHAnsi"/>
                <w:sz w:val="28"/>
                <w:szCs w:val="28"/>
                <w:lang w:val="en-US"/>
              </w:rPr>
              <w:t>3</w:t>
            </w:r>
          </w:p>
        </w:tc>
        <w:tc>
          <w:tcPr>
            <w:tcW w:w="8343" w:type="dxa"/>
          </w:tcPr>
          <w:p w:rsidR="00AC1A95" w:rsidRPr="00AC1A95" w:rsidRDefault="00A1741F" w:rsidP="00862F31">
            <w:pPr>
              <w:rPr>
                <w:rFonts w:asciiTheme="majorHAnsi" w:hAnsiTheme="majorHAnsi" w:cstheme="majorHAnsi"/>
                <w:b/>
                <w:sz w:val="28"/>
                <w:szCs w:val="28"/>
                <w:lang w:val="en-US"/>
              </w:rPr>
            </w:pPr>
            <w:r w:rsidRPr="00075BAD">
              <w:rPr>
                <w:bCs/>
                <w:kern w:val="36"/>
                <w:sz w:val="28"/>
                <w:szCs w:val="28"/>
              </w:rPr>
              <w:t>Thẩm định, phê duyệt phương án ứng phó với tình huống khẩn cấp thuộc thẩm quyền của UBND cấp xã.</w:t>
            </w:r>
          </w:p>
        </w:tc>
      </w:tr>
    </w:tbl>
    <w:p w:rsidR="00FD71E2" w:rsidRDefault="00FD71E2" w:rsidP="00FD71E2"/>
    <w:p w:rsidR="00FD71E2" w:rsidRPr="00FD71E2" w:rsidRDefault="00FD71E2" w:rsidP="00633F67">
      <w:pPr>
        <w:pStyle w:val="BodyTextIndent3"/>
        <w:spacing w:before="0" w:line="240" w:lineRule="auto"/>
        <w:ind w:firstLine="0"/>
        <w:jc w:val="center"/>
        <w:rPr>
          <w:rFonts w:asciiTheme="majorHAnsi" w:hAnsiTheme="majorHAnsi" w:cstheme="majorHAnsi"/>
          <w:i/>
          <w:iCs/>
          <w:lang w:val="vi-VN"/>
        </w:rPr>
      </w:pPr>
    </w:p>
    <w:sectPr w:rsidR="00FD71E2" w:rsidRPr="00FD71E2" w:rsidSect="000F6DD8">
      <w:footerReference w:type="default" r:id="rId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0E9" w:rsidRDefault="007150E9" w:rsidP="00B11135">
      <w:pPr>
        <w:spacing w:after="0" w:line="240" w:lineRule="auto"/>
      </w:pPr>
      <w:r>
        <w:separator/>
      </w:r>
    </w:p>
  </w:endnote>
  <w:endnote w:type="continuationSeparator" w:id="0">
    <w:p w:rsidR="007150E9" w:rsidRDefault="007150E9" w:rsidP="00B1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Helvetica">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VnArial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5333"/>
      <w:docPartObj>
        <w:docPartGallery w:val="Page Numbers (Bottom of Page)"/>
        <w:docPartUnique/>
      </w:docPartObj>
    </w:sdtPr>
    <w:sdtEndPr>
      <w:rPr>
        <w:noProof/>
      </w:rPr>
    </w:sdtEndPr>
    <w:sdtContent>
      <w:p w:rsidR="009D5AC3" w:rsidRDefault="009D5AC3">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9D5AC3" w:rsidRDefault="009D5A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0E9" w:rsidRDefault="007150E9" w:rsidP="00B11135">
      <w:pPr>
        <w:spacing w:after="0" w:line="240" w:lineRule="auto"/>
      </w:pPr>
      <w:r>
        <w:separator/>
      </w:r>
    </w:p>
  </w:footnote>
  <w:footnote w:type="continuationSeparator" w:id="0">
    <w:p w:rsidR="007150E9" w:rsidRDefault="007150E9" w:rsidP="00B1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3444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C07EED"/>
    <w:multiLevelType w:val="multilevel"/>
    <w:tmpl w:val="3B7A00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8173BF"/>
    <w:multiLevelType w:val="multilevel"/>
    <w:tmpl w:val="5ABEB4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502C12"/>
    <w:multiLevelType w:val="hybridMultilevel"/>
    <w:tmpl w:val="09880C2E"/>
    <w:lvl w:ilvl="0" w:tplc="584A60D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37642"/>
    <w:multiLevelType w:val="hybridMultilevel"/>
    <w:tmpl w:val="2B524ECA"/>
    <w:lvl w:ilvl="0" w:tplc="AD88D35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15:restartNumberingAfterBreak="0">
    <w:nsid w:val="20701846"/>
    <w:multiLevelType w:val="multilevel"/>
    <w:tmpl w:val="C6B8F6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B82D2E"/>
    <w:multiLevelType w:val="hybridMultilevel"/>
    <w:tmpl w:val="581C8A06"/>
    <w:lvl w:ilvl="0" w:tplc="8BF6BCB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6483F9B"/>
    <w:multiLevelType w:val="multilevel"/>
    <w:tmpl w:val="C96A9E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16068D"/>
    <w:multiLevelType w:val="hybridMultilevel"/>
    <w:tmpl w:val="8A4C2264"/>
    <w:lvl w:ilvl="0" w:tplc="02CC862A">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30CB27FE"/>
    <w:multiLevelType w:val="multilevel"/>
    <w:tmpl w:val="0FE28C9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2400736"/>
    <w:multiLevelType w:val="multilevel"/>
    <w:tmpl w:val="C4AA62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7216A8"/>
    <w:multiLevelType w:val="singleLevel"/>
    <w:tmpl w:val="8E96A5DA"/>
    <w:lvl w:ilvl="0">
      <w:start w:val="1"/>
      <w:numFmt w:val="upperRoman"/>
      <w:pStyle w:val="i"/>
      <w:lvlText w:val="%1-"/>
      <w:lvlJc w:val="left"/>
      <w:pPr>
        <w:tabs>
          <w:tab w:val="num" w:pos="720"/>
        </w:tabs>
        <w:ind w:left="720" w:hanging="720"/>
      </w:pPr>
      <w:rPr>
        <w:rFonts w:hint="default"/>
      </w:rPr>
    </w:lvl>
  </w:abstractNum>
  <w:abstractNum w:abstractNumId="12" w15:restartNumberingAfterBreak="0">
    <w:nsid w:val="35BF28DE"/>
    <w:multiLevelType w:val="multilevel"/>
    <w:tmpl w:val="FCAC10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DC4C25"/>
    <w:multiLevelType w:val="hybridMultilevel"/>
    <w:tmpl w:val="CC92A846"/>
    <w:lvl w:ilvl="0" w:tplc="77A0AD2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48D1885"/>
    <w:multiLevelType w:val="hybridMultilevel"/>
    <w:tmpl w:val="B8869BAE"/>
    <w:lvl w:ilvl="0" w:tplc="A9828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0C301B"/>
    <w:multiLevelType w:val="hybridMultilevel"/>
    <w:tmpl w:val="04C8D4C8"/>
    <w:lvl w:ilvl="0" w:tplc="0CD47C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E804FCB"/>
    <w:multiLevelType w:val="hybridMultilevel"/>
    <w:tmpl w:val="FC4E05FA"/>
    <w:lvl w:ilvl="0" w:tplc="814E0EFA">
      <w:start w:val="2"/>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7" w15:restartNumberingAfterBreak="0">
    <w:nsid w:val="52875B8C"/>
    <w:multiLevelType w:val="multilevel"/>
    <w:tmpl w:val="A498CE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2B27EA"/>
    <w:multiLevelType w:val="multilevel"/>
    <w:tmpl w:val="E604AB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A0068A"/>
    <w:multiLevelType w:val="multilevel"/>
    <w:tmpl w:val="38DE08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E04D75"/>
    <w:multiLevelType w:val="hybridMultilevel"/>
    <w:tmpl w:val="8814D57E"/>
    <w:lvl w:ilvl="0" w:tplc="84F635CE">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5A471D61"/>
    <w:multiLevelType w:val="hybridMultilevel"/>
    <w:tmpl w:val="13A292C4"/>
    <w:lvl w:ilvl="0" w:tplc="EB02398C">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CD93E00"/>
    <w:multiLevelType w:val="hybridMultilevel"/>
    <w:tmpl w:val="4B567632"/>
    <w:lvl w:ilvl="0" w:tplc="DB085BBA">
      <w:start w:val="1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D100336"/>
    <w:multiLevelType w:val="hybridMultilevel"/>
    <w:tmpl w:val="0E9E3342"/>
    <w:lvl w:ilvl="0" w:tplc="594C53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CFA0BFC"/>
    <w:multiLevelType w:val="multilevel"/>
    <w:tmpl w:val="D500FF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F579BE"/>
    <w:multiLevelType w:val="hybridMultilevel"/>
    <w:tmpl w:val="B2F87D56"/>
    <w:lvl w:ilvl="0" w:tplc="CDFA86F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611"/>
        </w:tabs>
        <w:ind w:left="1611" w:hanging="360"/>
      </w:pPr>
    </w:lvl>
    <w:lvl w:ilvl="2" w:tplc="0409001B" w:tentative="1">
      <w:start w:val="1"/>
      <w:numFmt w:val="lowerRoman"/>
      <w:lvlText w:val="%3."/>
      <w:lvlJc w:val="right"/>
      <w:pPr>
        <w:tabs>
          <w:tab w:val="num" w:pos="2331"/>
        </w:tabs>
        <w:ind w:left="2331" w:hanging="180"/>
      </w:pPr>
    </w:lvl>
    <w:lvl w:ilvl="3" w:tplc="0409000F" w:tentative="1">
      <w:start w:val="1"/>
      <w:numFmt w:val="decimal"/>
      <w:lvlText w:val="%4."/>
      <w:lvlJc w:val="left"/>
      <w:pPr>
        <w:tabs>
          <w:tab w:val="num" w:pos="3051"/>
        </w:tabs>
        <w:ind w:left="3051" w:hanging="360"/>
      </w:pPr>
    </w:lvl>
    <w:lvl w:ilvl="4" w:tplc="04090019" w:tentative="1">
      <w:start w:val="1"/>
      <w:numFmt w:val="lowerLetter"/>
      <w:lvlText w:val="%5."/>
      <w:lvlJc w:val="left"/>
      <w:pPr>
        <w:tabs>
          <w:tab w:val="num" w:pos="3771"/>
        </w:tabs>
        <w:ind w:left="3771" w:hanging="360"/>
      </w:pPr>
    </w:lvl>
    <w:lvl w:ilvl="5" w:tplc="0409001B" w:tentative="1">
      <w:start w:val="1"/>
      <w:numFmt w:val="lowerRoman"/>
      <w:lvlText w:val="%6."/>
      <w:lvlJc w:val="right"/>
      <w:pPr>
        <w:tabs>
          <w:tab w:val="num" w:pos="4491"/>
        </w:tabs>
        <w:ind w:left="4491" w:hanging="180"/>
      </w:pPr>
    </w:lvl>
    <w:lvl w:ilvl="6" w:tplc="0409000F" w:tentative="1">
      <w:start w:val="1"/>
      <w:numFmt w:val="decimal"/>
      <w:lvlText w:val="%7."/>
      <w:lvlJc w:val="left"/>
      <w:pPr>
        <w:tabs>
          <w:tab w:val="num" w:pos="5211"/>
        </w:tabs>
        <w:ind w:left="5211" w:hanging="360"/>
      </w:pPr>
    </w:lvl>
    <w:lvl w:ilvl="7" w:tplc="04090019" w:tentative="1">
      <w:start w:val="1"/>
      <w:numFmt w:val="lowerLetter"/>
      <w:lvlText w:val="%8."/>
      <w:lvlJc w:val="left"/>
      <w:pPr>
        <w:tabs>
          <w:tab w:val="num" w:pos="5931"/>
        </w:tabs>
        <w:ind w:left="5931" w:hanging="360"/>
      </w:pPr>
    </w:lvl>
    <w:lvl w:ilvl="8" w:tplc="0409001B" w:tentative="1">
      <w:start w:val="1"/>
      <w:numFmt w:val="lowerRoman"/>
      <w:lvlText w:val="%9."/>
      <w:lvlJc w:val="right"/>
      <w:pPr>
        <w:tabs>
          <w:tab w:val="num" w:pos="6651"/>
        </w:tabs>
        <w:ind w:left="6651" w:hanging="180"/>
      </w:pPr>
    </w:lvl>
  </w:abstractNum>
  <w:abstractNum w:abstractNumId="26" w15:restartNumberingAfterBreak="0">
    <w:nsid w:val="6F485A51"/>
    <w:multiLevelType w:val="hybridMultilevel"/>
    <w:tmpl w:val="8926DFAA"/>
    <w:lvl w:ilvl="0" w:tplc="A2E84B4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6F4D2278"/>
    <w:multiLevelType w:val="hybridMultilevel"/>
    <w:tmpl w:val="C84A6082"/>
    <w:lvl w:ilvl="0" w:tplc="314815A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6"/>
  </w:num>
  <w:num w:numId="3">
    <w:abstractNumId w:val="23"/>
  </w:num>
  <w:num w:numId="4">
    <w:abstractNumId w:val="13"/>
  </w:num>
  <w:num w:numId="5">
    <w:abstractNumId w:val="3"/>
  </w:num>
  <w:num w:numId="6">
    <w:abstractNumId w:val="11"/>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num>
  <w:num w:numId="10">
    <w:abstractNumId w:val="7"/>
  </w:num>
  <w:num w:numId="11">
    <w:abstractNumId w:val="19"/>
  </w:num>
  <w:num w:numId="12">
    <w:abstractNumId w:val="24"/>
  </w:num>
  <w:num w:numId="13">
    <w:abstractNumId w:val="10"/>
  </w:num>
  <w:num w:numId="14">
    <w:abstractNumId w:val="18"/>
  </w:num>
  <w:num w:numId="15">
    <w:abstractNumId w:val="12"/>
  </w:num>
  <w:num w:numId="16">
    <w:abstractNumId w:val="1"/>
  </w:num>
  <w:num w:numId="17">
    <w:abstractNumId w:val="2"/>
  </w:num>
  <w:num w:numId="18">
    <w:abstractNumId w:val="26"/>
  </w:num>
  <w:num w:numId="19">
    <w:abstractNumId w:val="14"/>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22"/>
  </w:num>
  <w:num w:numId="22">
    <w:abstractNumId w:val="21"/>
  </w:num>
  <w:num w:numId="23">
    <w:abstractNumId w:val="27"/>
  </w:num>
  <w:num w:numId="24">
    <w:abstractNumId w:val="16"/>
  </w:num>
  <w:num w:numId="25">
    <w:abstractNumId w:val="4"/>
  </w:num>
  <w:num w:numId="26">
    <w:abstractNumId w:val="20"/>
  </w:num>
  <w:num w:numId="27">
    <w:abstractNumId w:val="1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59"/>
    <w:rsid w:val="00001B51"/>
    <w:rsid w:val="000708E0"/>
    <w:rsid w:val="000A51AD"/>
    <w:rsid w:val="000F0743"/>
    <w:rsid w:val="000F6DD8"/>
    <w:rsid w:val="00116201"/>
    <w:rsid w:val="001328AB"/>
    <w:rsid w:val="00150BA0"/>
    <w:rsid w:val="001747DD"/>
    <w:rsid w:val="00195DC8"/>
    <w:rsid w:val="001A3C26"/>
    <w:rsid w:val="001B32E2"/>
    <w:rsid w:val="001E29EB"/>
    <w:rsid w:val="001F5CA4"/>
    <w:rsid w:val="00211167"/>
    <w:rsid w:val="00260654"/>
    <w:rsid w:val="00284DC4"/>
    <w:rsid w:val="00372482"/>
    <w:rsid w:val="00375BDF"/>
    <w:rsid w:val="003C577D"/>
    <w:rsid w:val="00420926"/>
    <w:rsid w:val="00432B0A"/>
    <w:rsid w:val="0045487B"/>
    <w:rsid w:val="00477AAD"/>
    <w:rsid w:val="00494C61"/>
    <w:rsid w:val="004A7D30"/>
    <w:rsid w:val="004C55AF"/>
    <w:rsid w:val="004C6360"/>
    <w:rsid w:val="00560D18"/>
    <w:rsid w:val="00573901"/>
    <w:rsid w:val="005771DE"/>
    <w:rsid w:val="00591862"/>
    <w:rsid w:val="005A2F05"/>
    <w:rsid w:val="005B53FA"/>
    <w:rsid w:val="005C5E1F"/>
    <w:rsid w:val="005D53D3"/>
    <w:rsid w:val="005E0D30"/>
    <w:rsid w:val="00606F83"/>
    <w:rsid w:val="006153BC"/>
    <w:rsid w:val="00633F67"/>
    <w:rsid w:val="006475A4"/>
    <w:rsid w:val="00653629"/>
    <w:rsid w:val="006815E4"/>
    <w:rsid w:val="00686176"/>
    <w:rsid w:val="006B41CA"/>
    <w:rsid w:val="006E5129"/>
    <w:rsid w:val="006E5B0A"/>
    <w:rsid w:val="006F2048"/>
    <w:rsid w:val="006F7E7D"/>
    <w:rsid w:val="00714C3D"/>
    <w:rsid w:val="007150E9"/>
    <w:rsid w:val="0072468C"/>
    <w:rsid w:val="007464BF"/>
    <w:rsid w:val="007A2ED9"/>
    <w:rsid w:val="007C604E"/>
    <w:rsid w:val="007E6663"/>
    <w:rsid w:val="008418A3"/>
    <w:rsid w:val="00862F31"/>
    <w:rsid w:val="00863672"/>
    <w:rsid w:val="00863E73"/>
    <w:rsid w:val="0087137F"/>
    <w:rsid w:val="00890B68"/>
    <w:rsid w:val="008926E1"/>
    <w:rsid w:val="008E48DE"/>
    <w:rsid w:val="00935ABA"/>
    <w:rsid w:val="0094242E"/>
    <w:rsid w:val="009A4FC5"/>
    <w:rsid w:val="009C4EA2"/>
    <w:rsid w:val="009C7E08"/>
    <w:rsid w:val="009D5AC3"/>
    <w:rsid w:val="009E48ED"/>
    <w:rsid w:val="009F301F"/>
    <w:rsid w:val="00A0794E"/>
    <w:rsid w:val="00A1741F"/>
    <w:rsid w:val="00A42079"/>
    <w:rsid w:val="00A517C7"/>
    <w:rsid w:val="00A94749"/>
    <w:rsid w:val="00AA2744"/>
    <w:rsid w:val="00AC1A95"/>
    <w:rsid w:val="00AD15FC"/>
    <w:rsid w:val="00AD57A3"/>
    <w:rsid w:val="00AD699E"/>
    <w:rsid w:val="00AF1364"/>
    <w:rsid w:val="00B11135"/>
    <w:rsid w:val="00B15692"/>
    <w:rsid w:val="00B91768"/>
    <w:rsid w:val="00B95900"/>
    <w:rsid w:val="00B960BD"/>
    <w:rsid w:val="00BB74DF"/>
    <w:rsid w:val="00BE1B36"/>
    <w:rsid w:val="00BE44E1"/>
    <w:rsid w:val="00C05629"/>
    <w:rsid w:val="00C0644D"/>
    <w:rsid w:val="00C24FD3"/>
    <w:rsid w:val="00C75EF5"/>
    <w:rsid w:val="00C94492"/>
    <w:rsid w:val="00CA532C"/>
    <w:rsid w:val="00CA5587"/>
    <w:rsid w:val="00CB67BD"/>
    <w:rsid w:val="00CB7F59"/>
    <w:rsid w:val="00CD1C6B"/>
    <w:rsid w:val="00CE079B"/>
    <w:rsid w:val="00D06BF2"/>
    <w:rsid w:val="00D15019"/>
    <w:rsid w:val="00D3258C"/>
    <w:rsid w:val="00D35689"/>
    <w:rsid w:val="00D6481E"/>
    <w:rsid w:val="00D649BC"/>
    <w:rsid w:val="00D87275"/>
    <w:rsid w:val="00DA2301"/>
    <w:rsid w:val="00E24F6C"/>
    <w:rsid w:val="00E423DD"/>
    <w:rsid w:val="00E67A33"/>
    <w:rsid w:val="00E81C2A"/>
    <w:rsid w:val="00E8259F"/>
    <w:rsid w:val="00E85008"/>
    <w:rsid w:val="00E92DE5"/>
    <w:rsid w:val="00F30DA6"/>
    <w:rsid w:val="00F51B08"/>
    <w:rsid w:val="00F64910"/>
    <w:rsid w:val="00F85BD1"/>
    <w:rsid w:val="00FD71E2"/>
    <w:rsid w:val="00FF7A4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BD29B-6B2B-4B31-B872-A628A462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BVI,RepHead1"/>
    <w:basedOn w:val="Normal"/>
    <w:next w:val="Normal"/>
    <w:link w:val="Heading1Char"/>
    <w:qFormat/>
    <w:rsid w:val="0087137F"/>
    <w:pPr>
      <w:keepNext/>
      <w:spacing w:after="0" w:line="240" w:lineRule="auto"/>
      <w:jc w:val="center"/>
      <w:outlineLvl w:val="0"/>
    </w:pPr>
    <w:rPr>
      <w:rFonts w:ascii="Times New Roman" w:eastAsia="Times New Roman" w:hAnsi="Times New Roman" w:cs="Times New Roman"/>
      <w:b/>
      <w:color w:val="333399"/>
      <w:sz w:val="28"/>
      <w:szCs w:val="28"/>
      <w:lang w:val="x-none" w:eastAsia="x-none"/>
    </w:rPr>
  </w:style>
  <w:style w:type="paragraph" w:styleId="Heading2">
    <w:name w:val="heading 2"/>
    <w:basedOn w:val="Normal"/>
    <w:next w:val="Normal"/>
    <w:link w:val="Heading2Char"/>
    <w:qFormat/>
    <w:rsid w:val="00633F67"/>
    <w:pPr>
      <w:keepNext/>
      <w:spacing w:after="0" w:line="240" w:lineRule="auto"/>
      <w:ind w:left="5040" w:firstLine="720"/>
      <w:outlineLvl w:val="1"/>
    </w:pPr>
    <w:rPr>
      <w:rFonts w:ascii="Times New Roman" w:eastAsia="Times New Roman" w:hAnsi="Times New Roman" w:cs="Times New Roman"/>
      <w:b/>
      <w:sz w:val="28"/>
      <w:szCs w:val="26"/>
      <w:lang w:val="en-US"/>
    </w:rPr>
  </w:style>
  <w:style w:type="paragraph" w:styleId="Heading3">
    <w:name w:val="heading 3"/>
    <w:basedOn w:val="Normal"/>
    <w:next w:val="Normal"/>
    <w:link w:val="Heading3Char"/>
    <w:qFormat/>
    <w:rsid w:val="00633F67"/>
    <w:pPr>
      <w:keepNext/>
      <w:spacing w:before="80" w:after="0" w:line="360" w:lineRule="exact"/>
      <w:jc w:val="center"/>
      <w:outlineLvl w:val="2"/>
    </w:pPr>
    <w:rPr>
      <w:rFonts w:ascii="Times New Roman" w:eastAsia="Times New Roman" w:hAnsi="Times New Roman" w:cs="Times New Roman"/>
      <w:b/>
      <w:bCs/>
      <w:sz w:val="32"/>
      <w:szCs w:val="28"/>
      <w:lang w:val="x-none" w:eastAsia="x-none"/>
    </w:rPr>
  </w:style>
  <w:style w:type="paragraph" w:styleId="Heading4">
    <w:name w:val="heading 4"/>
    <w:basedOn w:val="Normal"/>
    <w:next w:val="Normal"/>
    <w:link w:val="Heading4Char"/>
    <w:qFormat/>
    <w:rsid w:val="00633F67"/>
    <w:pPr>
      <w:keepNext/>
      <w:spacing w:after="0" w:line="240" w:lineRule="auto"/>
      <w:outlineLvl w:val="3"/>
    </w:pPr>
    <w:rPr>
      <w:rFonts w:ascii="Times New Roman" w:eastAsia="Times New Roman" w:hAnsi="Times New Roman" w:cs="Times New Roman"/>
      <w:b/>
      <w:sz w:val="24"/>
      <w:szCs w:val="20"/>
      <w:lang w:val="x-none" w:eastAsia="x-none"/>
    </w:rPr>
  </w:style>
  <w:style w:type="paragraph" w:styleId="Heading5">
    <w:name w:val="heading 5"/>
    <w:basedOn w:val="Normal"/>
    <w:next w:val="Normal"/>
    <w:link w:val="Heading5Char"/>
    <w:qFormat/>
    <w:rsid w:val="00633F67"/>
    <w:pPr>
      <w:keepNext/>
      <w:spacing w:after="0" w:line="240" w:lineRule="auto"/>
      <w:outlineLvl w:val="4"/>
    </w:pPr>
    <w:rPr>
      <w:rFonts w:ascii="Times New Roman" w:eastAsia="Times New Roman" w:hAnsi="Times New Roman" w:cs="Times New Roman"/>
      <w:bCs/>
      <w:i/>
      <w:iCs/>
      <w:sz w:val="24"/>
      <w:szCs w:val="20"/>
      <w:lang w:val="x-none" w:eastAsia="x-none"/>
    </w:rPr>
  </w:style>
  <w:style w:type="paragraph" w:styleId="Heading6">
    <w:name w:val="heading 6"/>
    <w:basedOn w:val="Normal"/>
    <w:next w:val="Normal"/>
    <w:link w:val="Heading6Char"/>
    <w:qFormat/>
    <w:rsid w:val="00633F67"/>
    <w:pPr>
      <w:keepNext/>
      <w:spacing w:before="240" w:after="0" w:line="340" w:lineRule="exact"/>
      <w:jc w:val="center"/>
      <w:outlineLvl w:val="5"/>
    </w:pPr>
    <w:rPr>
      <w:rFonts w:ascii="Times New Roman" w:eastAsia="Times New Roman" w:hAnsi="Times New Roman" w:cs="Times New Roman"/>
      <w:b/>
      <w:sz w:val="52"/>
      <w:szCs w:val="52"/>
      <w:lang w:val="x-none" w:eastAsia="x-none"/>
    </w:rPr>
  </w:style>
  <w:style w:type="paragraph" w:styleId="Heading7">
    <w:name w:val="heading 7"/>
    <w:basedOn w:val="Normal"/>
    <w:next w:val="Normal"/>
    <w:link w:val="Heading7Char"/>
    <w:qFormat/>
    <w:rsid w:val="00633F67"/>
    <w:pPr>
      <w:keepNext/>
      <w:spacing w:before="120" w:after="120" w:line="360" w:lineRule="exact"/>
      <w:ind w:firstLine="567"/>
      <w:outlineLvl w:val="6"/>
    </w:pPr>
    <w:rPr>
      <w:rFonts w:ascii="Times New Roman" w:eastAsia="Times New Roman" w:hAnsi="Times New Roman" w:cs="Times New Roman"/>
      <w:b/>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
    <w:basedOn w:val="DefaultParagraphFont"/>
    <w:link w:val="Heading1"/>
    <w:rsid w:val="0087137F"/>
    <w:rPr>
      <w:rFonts w:ascii="Times New Roman" w:eastAsia="Times New Roman" w:hAnsi="Times New Roman" w:cs="Times New Roman"/>
      <w:b/>
      <w:color w:val="333399"/>
      <w:sz w:val="28"/>
      <w:szCs w:val="28"/>
      <w:lang w:val="x-none" w:eastAsia="x-none"/>
    </w:rPr>
  </w:style>
  <w:style w:type="character" w:styleId="Emphasis">
    <w:name w:val="Emphasis"/>
    <w:qFormat/>
    <w:rsid w:val="0087137F"/>
    <w:rPr>
      <w:i/>
      <w:iCs/>
    </w:rPr>
  </w:style>
  <w:style w:type="paragraph" w:styleId="BodyTextIndent3">
    <w:name w:val="Body Text Indent 3"/>
    <w:basedOn w:val="Normal"/>
    <w:link w:val="BodyTextIndent3Char"/>
    <w:rsid w:val="0087137F"/>
    <w:pPr>
      <w:spacing w:before="60" w:after="0" w:line="360" w:lineRule="exact"/>
      <w:ind w:firstLine="567"/>
      <w:jc w:val="both"/>
    </w:pPr>
    <w:rPr>
      <w:rFonts w:ascii="Times New Roman" w:eastAsia="Times New Roman" w:hAnsi="Times New Roman" w:cs="Times New Roman"/>
      <w:sz w:val="28"/>
      <w:szCs w:val="28"/>
      <w:lang w:val="en-US"/>
    </w:rPr>
  </w:style>
  <w:style w:type="character" w:customStyle="1" w:styleId="BodyTextIndent3Char">
    <w:name w:val="Body Text Indent 3 Char"/>
    <w:basedOn w:val="DefaultParagraphFont"/>
    <w:link w:val="BodyTextIndent3"/>
    <w:rsid w:val="0087137F"/>
    <w:rPr>
      <w:rFonts w:ascii="Times New Roman" w:eastAsia="Times New Roman" w:hAnsi="Times New Roman" w:cs="Times New Roman"/>
      <w:sz w:val="28"/>
      <w:szCs w:val="28"/>
      <w:lang w:val="en-US"/>
    </w:rPr>
  </w:style>
  <w:style w:type="character" w:customStyle="1" w:styleId="fontstyle01">
    <w:name w:val="fontstyle01"/>
    <w:basedOn w:val="DefaultParagraphFont"/>
    <w:rsid w:val="0087137F"/>
    <w:rPr>
      <w:rFonts w:ascii="Helvetica" w:hAnsi="Helvetica" w:hint="default"/>
      <w:b w:val="0"/>
      <w:bCs w:val="0"/>
      <w:i w:val="0"/>
      <w:iCs w:val="0"/>
      <w:color w:val="000000"/>
      <w:sz w:val="30"/>
      <w:szCs w:val="30"/>
    </w:rPr>
  </w:style>
  <w:style w:type="paragraph" w:styleId="ListParagraph">
    <w:name w:val="List Paragraph"/>
    <w:basedOn w:val="Normal"/>
    <w:qFormat/>
    <w:rsid w:val="00573901"/>
    <w:pPr>
      <w:ind w:left="720"/>
      <w:contextualSpacing/>
    </w:pPr>
  </w:style>
  <w:style w:type="character" w:customStyle="1" w:styleId="Heading2Char">
    <w:name w:val="Heading 2 Char"/>
    <w:basedOn w:val="DefaultParagraphFont"/>
    <w:link w:val="Heading2"/>
    <w:rsid w:val="00633F67"/>
    <w:rPr>
      <w:rFonts w:ascii="Times New Roman" w:eastAsia="Times New Roman" w:hAnsi="Times New Roman" w:cs="Times New Roman"/>
      <w:b/>
      <w:sz w:val="28"/>
      <w:szCs w:val="26"/>
      <w:lang w:val="en-US"/>
    </w:rPr>
  </w:style>
  <w:style w:type="character" w:customStyle="1" w:styleId="Heading3Char">
    <w:name w:val="Heading 3 Char"/>
    <w:basedOn w:val="DefaultParagraphFont"/>
    <w:link w:val="Heading3"/>
    <w:rsid w:val="00633F67"/>
    <w:rPr>
      <w:rFonts w:ascii="Times New Roman" w:eastAsia="Times New Roman" w:hAnsi="Times New Roman" w:cs="Times New Roman"/>
      <w:b/>
      <w:bCs/>
      <w:sz w:val="32"/>
      <w:szCs w:val="28"/>
      <w:lang w:val="x-none" w:eastAsia="x-none"/>
    </w:rPr>
  </w:style>
  <w:style w:type="character" w:customStyle="1" w:styleId="Heading4Char">
    <w:name w:val="Heading 4 Char"/>
    <w:basedOn w:val="DefaultParagraphFont"/>
    <w:link w:val="Heading4"/>
    <w:rsid w:val="00633F67"/>
    <w:rPr>
      <w:rFonts w:ascii="Times New Roman" w:eastAsia="Times New Roman" w:hAnsi="Times New Roman" w:cs="Times New Roman"/>
      <w:b/>
      <w:sz w:val="24"/>
      <w:szCs w:val="20"/>
      <w:lang w:val="x-none" w:eastAsia="x-none"/>
    </w:rPr>
  </w:style>
  <w:style w:type="character" w:customStyle="1" w:styleId="Heading5Char">
    <w:name w:val="Heading 5 Char"/>
    <w:basedOn w:val="DefaultParagraphFont"/>
    <w:link w:val="Heading5"/>
    <w:rsid w:val="00633F67"/>
    <w:rPr>
      <w:rFonts w:ascii="Times New Roman" w:eastAsia="Times New Roman" w:hAnsi="Times New Roman" w:cs="Times New Roman"/>
      <w:bCs/>
      <w:i/>
      <w:iCs/>
      <w:sz w:val="24"/>
      <w:szCs w:val="20"/>
      <w:lang w:val="x-none" w:eastAsia="x-none"/>
    </w:rPr>
  </w:style>
  <w:style w:type="character" w:customStyle="1" w:styleId="Heading6Char">
    <w:name w:val="Heading 6 Char"/>
    <w:basedOn w:val="DefaultParagraphFont"/>
    <w:link w:val="Heading6"/>
    <w:rsid w:val="00633F67"/>
    <w:rPr>
      <w:rFonts w:ascii="Times New Roman" w:eastAsia="Times New Roman" w:hAnsi="Times New Roman" w:cs="Times New Roman"/>
      <w:b/>
      <w:sz w:val="52"/>
      <w:szCs w:val="52"/>
      <w:lang w:val="x-none" w:eastAsia="x-none"/>
    </w:rPr>
  </w:style>
  <w:style w:type="character" w:customStyle="1" w:styleId="Heading7Char">
    <w:name w:val="Heading 7 Char"/>
    <w:basedOn w:val="DefaultParagraphFont"/>
    <w:link w:val="Heading7"/>
    <w:rsid w:val="00633F67"/>
    <w:rPr>
      <w:rFonts w:ascii="Times New Roman" w:eastAsia="Times New Roman" w:hAnsi="Times New Roman" w:cs="Times New Roman"/>
      <w:b/>
      <w:sz w:val="28"/>
      <w:szCs w:val="28"/>
      <w:lang w:val="x-none" w:eastAsia="x-none"/>
    </w:rPr>
  </w:style>
  <w:style w:type="paragraph" w:styleId="NormalWeb">
    <w:name w:val="Normal (Web)"/>
    <w:basedOn w:val="Normal"/>
    <w:rsid w:val="00633F67"/>
    <w:pPr>
      <w:spacing w:before="100" w:beforeAutospacing="1" w:after="100" w:afterAutospacing="1" w:line="240" w:lineRule="auto"/>
    </w:pPr>
    <w:rPr>
      <w:rFonts w:ascii="Times New Roman" w:eastAsia="Times New Roman" w:hAnsi="Times New Roman" w:cs="Times New Roman"/>
      <w:color w:val="333399"/>
      <w:sz w:val="24"/>
      <w:szCs w:val="24"/>
      <w:lang w:val="en-US"/>
    </w:rPr>
  </w:style>
  <w:style w:type="character" w:styleId="Strong">
    <w:name w:val="Strong"/>
    <w:qFormat/>
    <w:rsid w:val="00633F67"/>
    <w:rPr>
      <w:b/>
      <w:bCs/>
    </w:rPr>
  </w:style>
  <w:style w:type="paragraph" w:styleId="BodyText">
    <w:name w:val="Body Text"/>
    <w:aliases w:val=" Char,Char,Body Text Char Char Char Char,Body Text Char Char Char"/>
    <w:basedOn w:val="Normal"/>
    <w:link w:val="BodyTextChar"/>
    <w:rsid w:val="00633F67"/>
    <w:pPr>
      <w:tabs>
        <w:tab w:val="left" w:pos="536"/>
      </w:tabs>
      <w:spacing w:after="0" w:line="240" w:lineRule="auto"/>
      <w:jc w:val="both"/>
    </w:pPr>
    <w:rPr>
      <w:rFonts w:ascii="Times New Roman" w:eastAsia="Times New Roman" w:hAnsi="Times New Roman" w:cs="Times New Roman"/>
      <w:color w:val="333399"/>
      <w:sz w:val="28"/>
      <w:szCs w:val="24"/>
      <w:lang w:val="en-US"/>
    </w:rPr>
  </w:style>
  <w:style w:type="character" w:customStyle="1" w:styleId="BodyTextChar">
    <w:name w:val="Body Text Char"/>
    <w:aliases w:val=" Char Char,Char Char,Body Text Char Char Char Char Char,Body Text Char Char Char Char1"/>
    <w:basedOn w:val="DefaultParagraphFont"/>
    <w:link w:val="BodyText"/>
    <w:rsid w:val="00633F67"/>
    <w:rPr>
      <w:rFonts w:ascii="Times New Roman" w:eastAsia="Times New Roman" w:hAnsi="Times New Roman" w:cs="Times New Roman"/>
      <w:color w:val="333399"/>
      <w:sz w:val="28"/>
      <w:szCs w:val="24"/>
      <w:lang w:val="en-US"/>
    </w:rPr>
  </w:style>
  <w:style w:type="paragraph" w:styleId="BodyTextIndent2">
    <w:name w:val="Body Text Indent 2"/>
    <w:basedOn w:val="Normal"/>
    <w:link w:val="BodyTextIndent2Char"/>
    <w:rsid w:val="00633F67"/>
    <w:pPr>
      <w:spacing w:after="0" w:line="240" w:lineRule="auto"/>
      <w:ind w:firstLine="540"/>
      <w:jc w:val="both"/>
    </w:pPr>
    <w:rPr>
      <w:rFonts w:ascii="Times New Roman" w:eastAsia="Times New Roman" w:hAnsi="Times New Roman" w:cs="Times New Roman"/>
      <w:sz w:val="28"/>
      <w:szCs w:val="26"/>
      <w:lang w:val="en-US"/>
    </w:rPr>
  </w:style>
  <w:style w:type="character" w:customStyle="1" w:styleId="BodyTextIndent2Char">
    <w:name w:val="Body Text Indent 2 Char"/>
    <w:basedOn w:val="DefaultParagraphFont"/>
    <w:link w:val="BodyTextIndent2"/>
    <w:rsid w:val="00633F67"/>
    <w:rPr>
      <w:rFonts w:ascii="Times New Roman" w:eastAsia="Times New Roman" w:hAnsi="Times New Roman" w:cs="Times New Roman"/>
      <w:sz w:val="28"/>
      <w:szCs w:val="26"/>
      <w:lang w:val="en-US"/>
    </w:rPr>
  </w:style>
  <w:style w:type="paragraph" w:styleId="BodyTextIndent">
    <w:name w:val="Body Text Indent"/>
    <w:basedOn w:val="Normal"/>
    <w:link w:val="BodyTextIndentChar"/>
    <w:uiPriority w:val="99"/>
    <w:rsid w:val="00633F67"/>
    <w:pPr>
      <w:spacing w:after="0" w:line="240" w:lineRule="auto"/>
      <w:ind w:firstLine="54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uiPriority w:val="99"/>
    <w:rsid w:val="00633F67"/>
    <w:rPr>
      <w:rFonts w:ascii="Times New Roman" w:eastAsia="Times New Roman" w:hAnsi="Times New Roman" w:cs="Times New Roman"/>
      <w:sz w:val="26"/>
      <w:szCs w:val="26"/>
      <w:lang w:val="x-none" w:eastAsia="x-none"/>
    </w:rPr>
  </w:style>
  <w:style w:type="paragraph" w:styleId="Footer">
    <w:name w:val="footer"/>
    <w:basedOn w:val="Normal"/>
    <w:link w:val="FooterChar"/>
    <w:uiPriority w:val="99"/>
    <w:rsid w:val="00633F67"/>
    <w:pPr>
      <w:tabs>
        <w:tab w:val="center" w:pos="4320"/>
        <w:tab w:val="right" w:pos="8640"/>
      </w:tabs>
      <w:spacing w:after="0" w:line="240" w:lineRule="auto"/>
    </w:pPr>
    <w:rPr>
      <w:rFonts w:ascii="Times New Roman" w:eastAsia="Times New Roman" w:hAnsi="Times New Roman" w:cs="Times New Roman"/>
      <w:b/>
      <w:sz w:val="28"/>
      <w:szCs w:val="20"/>
      <w:lang w:val="en-US"/>
    </w:rPr>
  </w:style>
  <w:style w:type="character" w:customStyle="1" w:styleId="FooterChar">
    <w:name w:val="Footer Char"/>
    <w:basedOn w:val="DefaultParagraphFont"/>
    <w:link w:val="Footer"/>
    <w:uiPriority w:val="99"/>
    <w:rsid w:val="00633F67"/>
    <w:rPr>
      <w:rFonts w:ascii="Times New Roman" w:eastAsia="Times New Roman" w:hAnsi="Times New Roman" w:cs="Times New Roman"/>
      <w:b/>
      <w:sz w:val="28"/>
      <w:szCs w:val="20"/>
      <w:lang w:val="en-US"/>
    </w:rPr>
  </w:style>
  <w:style w:type="character" w:styleId="PageNumber">
    <w:name w:val="page number"/>
    <w:basedOn w:val="DefaultParagraphFont"/>
    <w:rsid w:val="00633F67"/>
  </w:style>
  <w:style w:type="paragraph" w:styleId="BodyText2">
    <w:name w:val="Body Text 2"/>
    <w:basedOn w:val="Normal"/>
    <w:link w:val="BodyText2Char"/>
    <w:rsid w:val="00633F67"/>
    <w:pPr>
      <w:spacing w:before="60" w:after="0" w:line="240" w:lineRule="auto"/>
      <w:jc w:val="both"/>
    </w:pPr>
    <w:rPr>
      <w:rFonts w:ascii="Times New Roman" w:eastAsia="Times New Roman" w:hAnsi="Times New Roman" w:cs="Times New Roman"/>
      <w:bCs/>
      <w:sz w:val="28"/>
      <w:szCs w:val="28"/>
      <w:lang w:val="x-none" w:eastAsia="x-none"/>
    </w:rPr>
  </w:style>
  <w:style w:type="character" w:customStyle="1" w:styleId="BodyText2Char">
    <w:name w:val="Body Text 2 Char"/>
    <w:basedOn w:val="DefaultParagraphFont"/>
    <w:link w:val="BodyText2"/>
    <w:rsid w:val="00633F67"/>
    <w:rPr>
      <w:rFonts w:ascii="Times New Roman" w:eastAsia="Times New Roman" w:hAnsi="Times New Roman" w:cs="Times New Roman"/>
      <w:bCs/>
      <w:sz w:val="28"/>
      <w:szCs w:val="28"/>
      <w:lang w:val="x-none" w:eastAsia="x-none"/>
    </w:rPr>
  </w:style>
  <w:style w:type="table" w:styleId="TableGrid">
    <w:name w:val="Table Grid"/>
    <w:basedOn w:val="TableNormal"/>
    <w:uiPriority w:val="39"/>
    <w:rsid w:val="00633F67"/>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CharCharCharCharCharCharCharCharCharCharCharChar">
    <w:name w:val="1 Char Char Char Char Char Char Char Char Char Char Char Char Char"/>
    <w:basedOn w:val="DocumentMap"/>
    <w:autoRedefine/>
    <w:rsid w:val="00633F67"/>
    <w:pPr>
      <w:widowControl w:val="0"/>
      <w:shd w:val="clear" w:color="auto" w:fill="000080"/>
      <w:jc w:val="both"/>
    </w:pPr>
    <w:rPr>
      <w:rFonts w:eastAsia="SimSun"/>
      <w:b w:val="0"/>
      <w:kern w:val="2"/>
      <w:sz w:val="24"/>
      <w:szCs w:val="24"/>
      <w:lang w:eastAsia="zh-CN"/>
    </w:rPr>
  </w:style>
  <w:style w:type="paragraph" w:styleId="DocumentMap">
    <w:name w:val="Document Map"/>
    <w:basedOn w:val="Normal"/>
    <w:link w:val="DocumentMapChar"/>
    <w:rsid w:val="00633F67"/>
    <w:pPr>
      <w:spacing w:after="0" w:line="240" w:lineRule="auto"/>
    </w:pPr>
    <w:rPr>
      <w:rFonts w:ascii="Tahoma" w:eastAsia="Times New Roman" w:hAnsi="Tahoma" w:cs="Times New Roman"/>
      <w:b/>
      <w:sz w:val="16"/>
      <w:szCs w:val="16"/>
      <w:lang w:val="x-none" w:eastAsia="x-none"/>
    </w:rPr>
  </w:style>
  <w:style w:type="character" w:customStyle="1" w:styleId="DocumentMapChar">
    <w:name w:val="Document Map Char"/>
    <w:basedOn w:val="DefaultParagraphFont"/>
    <w:link w:val="DocumentMap"/>
    <w:rsid w:val="00633F67"/>
    <w:rPr>
      <w:rFonts w:ascii="Tahoma" w:eastAsia="Times New Roman" w:hAnsi="Tahoma" w:cs="Times New Roman"/>
      <w:b/>
      <w:sz w:val="16"/>
      <w:szCs w:val="16"/>
      <w:lang w:val="x-none" w:eastAsia="x-none"/>
    </w:rPr>
  </w:style>
  <w:style w:type="paragraph" w:styleId="Header">
    <w:name w:val="header"/>
    <w:basedOn w:val="Normal"/>
    <w:link w:val="HeaderChar"/>
    <w:rsid w:val="00633F67"/>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633F67"/>
    <w:rPr>
      <w:rFonts w:ascii="Times New Roman" w:eastAsia="Times New Roman" w:hAnsi="Times New Roman" w:cs="Times New Roman"/>
      <w:sz w:val="24"/>
      <w:szCs w:val="24"/>
      <w:lang w:val="x-none" w:eastAsia="x-none"/>
    </w:rPr>
  </w:style>
  <w:style w:type="character" w:styleId="CommentReference">
    <w:name w:val="annotation reference"/>
    <w:rsid w:val="00633F67"/>
    <w:rPr>
      <w:sz w:val="16"/>
      <w:szCs w:val="16"/>
    </w:rPr>
  </w:style>
  <w:style w:type="paragraph" w:styleId="CommentText">
    <w:name w:val="annotation text"/>
    <w:basedOn w:val="Normal"/>
    <w:link w:val="CommentTextChar"/>
    <w:rsid w:val="00633F67"/>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633F6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633F67"/>
    <w:rPr>
      <w:b/>
      <w:bCs/>
      <w:lang w:val="x-none" w:eastAsia="x-none"/>
    </w:rPr>
  </w:style>
  <w:style w:type="character" w:customStyle="1" w:styleId="CommentSubjectChar">
    <w:name w:val="Comment Subject Char"/>
    <w:basedOn w:val="CommentTextChar"/>
    <w:link w:val="CommentSubject"/>
    <w:rsid w:val="00633F67"/>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rsid w:val="00633F67"/>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633F67"/>
    <w:rPr>
      <w:rFonts w:ascii="Tahoma" w:eastAsia="Times New Roman" w:hAnsi="Tahoma" w:cs="Times New Roman"/>
      <w:sz w:val="16"/>
      <w:szCs w:val="16"/>
      <w:lang w:val="x-none" w:eastAsia="x-none"/>
    </w:rPr>
  </w:style>
  <w:style w:type="character" w:styleId="Hyperlink">
    <w:name w:val="Hyperlink"/>
    <w:rsid w:val="00633F67"/>
    <w:rPr>
      <w:color w:val="0000FF"/>
      <w:u w:val="single"/>
    </w:rPr>
  </w:style>
  <w:style w:type="character" w:styleId="FollowedHyperlink">
    <w:name w:val="FollowedHyperlink"/>
    <w:rsid w:val="00633F67"/>
    <w:rPr>
      <w:color w:val="800080"/>
      <w:u w:val="single"/>
    </w:rPr>
  </w:style>
  <w:style w:type="paragraph" w:styleId="NoSpacing">
    <w:name w:val="No Spacing"/>
    <w:link w:val="NoSpacingChar"/>
    <w:uiPriority w:val="1"/>
    <w:qFormat/>
    <w:rsid w:val="00633F67"/>
    <w:pPr>
      <w:spacing w:after="0" w:line="240" w:lineRule="auto"/>
    </w:pPr>
    <w:rPr>
      <w:rFonts w:ascii="Calibri" w:eastAsia="Times New Roman" w:hAnsi="Calibri" w:cs="Times New Roman"/>
      <w:lang w:eastAsia="vi-VN"/>
    </w:rPr>
  </w:style>
  <w:style w:type="character" w:customStyle="1" w:styleId="NoSpacingChar">
    <w:name w:val="No Spacing Char"/>
    <w:link w:val="NoSpacing"/>
    <w:uiPriority w:val="1"/>
    <w:rsid w:val="00633F67"/>
    <w:rPr>
      <w:rFonts w:ascii="Calibri" w:eastAsia="Times New Roman" w:hAnsi="Calibri" w:cs="Times New Roman"/>
      <w:lang w:eastAsia="vi-VN"/>
    </w:rPr>
  </w:style>
  <w:style w:type="paragraph" w:styleId="BodyText3">
    <w:name w:val="Body Text 3"/>
    <w:basedOn w:val="Normal"/>
    <w:link w:val="BodyText3Char"/>
    <w:rsid w:val="00633F67"/>
    <w:pPr>
      <w:spacing w:after="120" w:line="240" w:lineRule="auto"/>
    </w:pPr>
    <w:rPr>
      <w:rFonts w:ascii=".VnTime" w:eastAsia="Times New Roman" w:hAnsi=".VnTime" w:cs="Times New Roman"/>
      <w:sz w:val="16"/>
      <w:szCs w:val="16"/>
      <w:lang w:val="x-none" w:eastAsia="x-none"/>
    </w:rPr>
  </w:style>
  <w:style w:type="character" w:customStyle="1" w:styleId="BodyText3Char">
    <w:name w:val="Body Text 3 Char"/>
    <w:basedOn w:val="DefaultParagraphFont"/>
    <w:link w:val="BodyText3"/>
    <w:rsid w:val="00633F67"/>
    <w:rPr>
      <w:rFonts w:ascii=".VnTime" w:eastAsia="Times New Roman" w:hAnsi=".VnTime" w:cs="Times New Roman"/>
      <w:sz w:val="16"/>
      <w:szCs w:val="16"/>
      <w:lang w:val="x-none" w:eastAsia="x-none"/>
    </w:rPr>
  </w:style>
  <w:style w:type="paragraph" w:styleId="NormalIndent">
    <w:name w:val="Normal Indent"/>
    <w:basedOn w:val="Normal"/>
    <w:rsid w:val="00633F67"/>
    <w:pPr>
      <w:spacing w:after="0" w:line="240" w:lineRule="auto"/>
      <w:ind w:left="720"/>
    </w:pPr>
    <w:rPr>
      <w:rFonts w:ascii="Times New Roman" w:eastAsia="Times New Roman" w:hAnsi="Times New Roman" w:cs="Times New Roman"/>
      <w:sz w:val="24"/>
      <w:szCs w:val="24"/>
      <w:lang w:val="en-US"/>
    </w:rPr>
  </w:style>
  <w:style w:type="paragraph" w:customStyle="1" w:styleId="CharCharCharChar">
    <w:name w:val="Char Char Char Char"/>
    <w:basedOn w:val="Normal"/>
    <w:rsid w:val="00633F67"/>
    <w:pPr>
      <w:spacing w:after="160" w:line="240" w:lineRule="exact"/>
    </w:pPr>
    <w:rPr>
      <w:rFonts w:ascii="Verdana" w:eastAsia="Times New Roman" w:hAnsi="Verdana" w:cs="Times New Roman"/>
      <w:sz w:val="20"/>
      <w:szCs w:val="20"/>
      <w:lang w:val="en-US"/>
    </w:rPr>
  </w:style>
  <w:style w:type="character" w:customStyle="1" w:styleId="apple-style-span">
    <w:name w:val="apple-style-span"/>
    <w:basedOn w:val="DefaultParagraphFont"/>
    <w:rsid w:val="00633F67"/>
  </w:style>
  <w:style w:type="paragraph" w:styleId="Title">
    <w:name w:val="Title"/>
    <w:basedOn w:val="Normal"/>
    <w:link w:val="TitleChar"/>
    <w:qFormat/>
    <w:rsid w:val="00633F67"/>
    <w:pPr>
      <w:spacing w:after="0" w:line="240" w:lineRule="auto"/>
      <w:jc w:val="center"/>
    </w:pPr>
    <w:rPr>
      <w:rFonts w:ascii=".VnArialH" w:eastAsia="Times New Roman" w:hAnsi=".VnArialH" w:cs="Times New Roman"/>
      <w:sz w:val="28"/>
      <w:szCs w:val="20"/>
      <w:lang w:val="x-none" w:eastAsia="x-none"/>
    </w:rPr>
  </w:style>
  <w:style w:type="character" w:customStyle="1" w:styleId="TitleChar">
    <w:name w:val="Title Char"/>
    <w:basedOn w:val="DefaultParagraphFont"/>
    <w:link w:val="Title"/>
    <w:rsid w:val="00633F67"/>
    <w:rPr>
      <w:rFonts w:ascii=".VnArialH" w:eastAsia="Times New Roman" w:hAnsi=".VnArialH" w:cs="Times New Roman"/>
      <w:sz w:val="28"/>
      <w:szCs w:val="20"/>
      <w:lang w:val="x-none" w:eastAsia="x-none"/>
    </w:rPr>
  </w:style>
  <w:style w:type="paragraph" w:customStyle="1" w:styleId="i">
    <w:name w:val="i"/>
    <w:basedOn w:val="Normal"/>
    <w:rsid w:val="00633F67"/>
    <w:pPr>
      <w:numPr>
        <w:numId w:val="6"/>
      </w:numPr>
      <w:spacing w:before="120" w:after="0" w:line="240" w:lineRule="auto"/>
    </w:pPr>
    <w:rPr>
      <w:rFonts w:ascii=".VnTimeH" w:eastAsia="Times New Roman" w:hAnsi=".VnTimeH" w:cs="Times New Roman"/>
      <w:b/>
      <w:sz w:val="26"/>
      <w:szCs w:val="20"/>
      <w:lang w:val="en-US"/>
    </w:rPr>
  </w:style>
  <w:style w:type="paragraph" w:customStyle="1" w:styleId="CharCharCharCharChar1CharCharCharChar">
    <w:name w:val="Char Char Char Char Char1 Char Char Char Char"/>
    <w:basedOn w:val="Normal"/>
    <w:rsid w:val="00633F67"/>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basedOn w:val="DefaultParagraphFont"/>
    <w:rsid w:val="00633F67"/>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rsid w:val="00633F67"/>
    <w:pPr>
      <w:spacing w:after="160" w:line="240" w:lineRule="exact"/>
    </w:pPr>
    <w:rPr>
      <w:rFonts w:ascii="Times New Roman" w:eastAsia="Times New Roman" w:hAnsi="Times New Roman" w:cs="Arial"/>
      <w:sz w:val="20"/>
      <w:szCs w:val="20"/>
      <w:lang w:val="en-US"/>
    </w:rPr>
  </w:style>
  <w:style w:type="character" w:customStyle="1" w:styleId="Bodytext2Bold">
    <w:name w:val="Body text (2) + Bold"/>
    <w:rsid w:val="00633F6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Tablecaption">
    <w:name w:val="Table caption_"/>
    <w:link w:val="Tablecaption0"/>
    <w:rsid w:val="00633F67"/>
    <w:rPr>
      <w:b/>
      <w:bCs/>
      <w:sz w:val="26"/>
      <w:szCs w:val="26"/>
      <w:shd w:val="clear" w:color="auto" w:fill="FFFFFF"/>
    </w:rPr>
  </w:style>
  <w:style w:type="paragraph" w:customStyle="1" w:styleId="Tablecaption0">
    <w:name w:val="Table caption"/>
    <w:basedOn w:val="Normal"/>
    <w:link w:val="Tablecaption"/>
    <w:rsid w:val="00633F67"/>
    <w:pPr>
      <w:widowControl w:val="0"/>
      <w:shd w:val="clear" w:color="auto" w:fill="FFFFFF"/>
      <w:spacing w:after="0" w:line="0" w:lineRule="atLeast"/>
    </w:pPr>
    <w:rPr>
      <w:b/>
      <w:bCs/>
      <w:sz w:val="26"/>
      <w:szCs w:val="26"/>
    </w:rPr>
  </w:style>
  <w:style w:type="paragraph" w:customStyle="1" w:styleId="heading70">
    <w:name w:val="heading7"/>
    <w:aliases w:val="11"/>
    <w:basedOn w:val="Normal"/>
    <w:next w:val="Normal"/>
    <w:rsid w:val="00633F67"/>
    <w:pPr>
      <w:keepNext/>
      <w:spacing w:before="120" w:after="0" w:line="240" w:lineRule="auto"/>
      <w:jc w:val="center"/>
    </w:pPr>
    <w:rPr>
      <w:rFonts w:ascii="Times New Roman" w:eastAsia="Times New Roman" w:hAnsi="Times New Roman" w:cs="Times New Roman"/>
      <w:snapToGrid w:val="0"/>
      <w:sz w:val="26"/>
      <w:szCs w:val="20"/>
      <w:lang w:val="en-US"/>
    </w:rPr>
  </w:style>
  <w:style w:type="paragraph" w:customStyle="1" w:styleId="heading50">
    <w:name w:val="heading5"/>
    <w:aliases w:val="3"/>
    <w:basedOn w:val="Normal"/>
    <w:next w:val="Normal"/>
    <w:rsid w:val="00633F67"/>
    <w:pPr>
      <w:keepNext/>
      <w:spacing w:after="0" w:line="240" w:lineRule="auto"/>
      <w:jc w:val="center"/>
    </w:pPr>
    <w:rPr>
      <w:rFonts w:ascii="Times New Roman" w:eastAsia="Times New Roman" w:hAnsi="Times New Roman" w:cs="Times New Roman"/>
      <w:snapToGrid w:val="0"/>
      <w:sz w:val="24"/>
      <w:szCs w:val="20"/>
      <w:lang w:val="en-US"/>
    </w:rPr>
  </w:style>
  <w:style w:type="paragraph" w:customStyle="1" w:styleId="heading10">
    <w:name w:val="heading1"/>
    <w:aliases w:val="7"/>
    <w:basedOn w:val="Normal"/>
    <w:next w:val="Normal"/>
    <w:rsid w:val="00633F67"/>
    <w:pPr>
      <w:keepNext/>
      <w:spacing w:after="0" w:line="240" w:lineRule="auto"/>
      <w:jc w:val="center"/>
    </w:pPr>
    <w:rPr>
      <w:rFonts w:ascii="Times New Roman" w:eastAsia="Times New Roman" w:hAnsi="Times New Roman" w:cs="Times New Roman"/>
      <w:b/>
      <w:snapToGrid w:val="0"/>
      <w:sz w:val="24"/>
      <w:szCs w:val="20"/>
      <w:lang w:val="en-US"/>
    </w:rPr>
  </w:style>
  <w:style w:type="paragraph" w:customStyle="1" w:styleId="CharCharCharCharCharCharChar">
    <w:name w:val="Char Char Char Char Char Char Char"/>
    <w:autoRedefine/>
    <w:rsid w:val="00633F67"/>
    <w:pPr>
      <w:tabs>
        <w:tab w:val="left" w:pos="1152"/>
      </w:tabs>
      <w:spacing w:before="120" w:after="120" w:line="312" w:lineRule="auto"/>
    </w:pPr>
    <w:rPr>
      <w:rFonts w:ascii="Arial" w:eastAsia="Times New Roman" w:hAnsi="Arial" w:cs="Arial"/>
      <w:sz w:val="26"/>
      <w:szCs w:val="26"/>
      <w:lang w:val="en-US"/>
    </w:rPr>
  </w:style>
  <w:style w:type="paragraph" w:customStyle="1" w:styleId="CharCharCharCharCharCharChar0">
    <w:name w:val="Char Char Char Char Char Char Char"/>
    <w:autoRedefine/>
    <w:rsid w:val="00633F67"/>
    <w:pPr>
      <w:tabs>
        <w:tab w:val="left" w:pos="1152"/>
      </w:tabs>
      <w:spacing w:before="120" w:after="120" w:line="312" w:lineRule="auto"/>
    </w:pPr>
    <w:rPr>
      <w:rFonts w:ascii="Arial" w:eastAsia="Times New Roman" w:hAnsi="Arial" w:cs="Arial"/>
      <w:sz w:val="26"/>
      <w:szCs w:val="26"/>
      <w:lang w:val="en-US"/>
    </w:rPr>
  </w:style>
  <w:style w:type="character" w:customStyle="1" w:styleId="Heading40">
    <w:name w:val="Heading #4_"/>
    <w:link w:val="Heading41"/>
    <w:rsid w:val="00633F67"/>
    <w:rPr>
      <w:b/>
      <w:bCs/>
      <w:sz w:val="26"/>
      <w:szCs w:val="26"/>
      <w:shd w:val="clear" w:color="auto" w:fill="FFFFFF"/>
    </w:rPr>
  </w:style>
  <w:style w:type="character" w:customStyle="1" w:styleId="Bodytext20">
    <w:name w:val="Body text (2)_"/>
    <w:link w:val="Bodytext21"/>
    <w:rsid w:val="00633F67"/>
    <w:rPr>
      <w:sz w:val="26"/>
      <w:szCs w:val="26"/>
      <w:shd w:val="clear" w:color="auto" w:fill="FFFFFF"/>
    </w:rPr>
  </w:style>
  <w:style w:type="character" w:customStyle="1" w:styleId="Bodytext2Italic">
    <w:name w:val="Body text (2) + Italic"/>
    <w:rsid w:val="00633F67"/>
    <w:rPr>
      <w:i/>
      <w:iCs/>
      <w:color w:val="000000"/>
      <w:spacing w:val="0"/>
      <w:w w:val="100"/>
      <w:position w:val="0"/>
      <w:sz w:val="26"/>
      <w:szCs w:val="26"/>
      <w:shd w:val="clear" w:color="auto" w:fill="FFFFFF"/>
      <w:lang w:val="vi-VN" w:eastAsia="vi-VN" w:bidi="vi-VN"/>
    </w:rPr>
  </w:style>
  <w:style w:type="character" w:customStyle="1" w:styleId="Picturecaption5">
    <w:name w:val="Picture caption (5)_"/>
    <w:link w:val="Picturecaption50"/>
    <w:rsid w:val="00633F67"/>
    <w:rPr>
      <w:shd w:val="clear" w:color="auto" w:fill="FFFFFF"/>
    </w:rPr>
  </w:style>
  <w:style w:type="paragraph" w:customStyle="1" w:styleId="Heading41">
    <w:name w:val="Heading #4"/>
    <w:basedOn w:val="Normal"/>
    <w:link w:val="Heading40"/>
    <w:rsid w:val="00633F67"/>
    <w:pPr>
      <w:widowControl w:val="0"/>
      <w:shd w:val="clear" w:color="auto" w:fill="FFFFFF"/>
      <w:spacing w:after="240" w:line="295" w:lineRule="exact"/>
      <w:jc w:val="center"/>
      <w:outlineLvl w:val="3"/>
    </w:pPr>
    <w:rPr>
      <w:b/>
      <w:bCs/>
      <w:sz w:val="26"/>
      <w:szCs w:val="26"/>
    </w:rPr>
  </w:style>
  <w:style w:type="paragraph" w:customStyle="1" w:styleId="Bodytext21">
    <w:name w:val="Body text (2)"/>
    <w:basedOn w:val="Normal"/>
    <w:link w:val="Bodytext20"/>
    <w:rsid w:val="00633F67"/>
    <w:pPr>
      <w:widowControl w:val="0"/>
      <w:shd w:val="clear" w:color="auto" w:fill="FFFFFF"/>
      <w:spacing w:before="420" w:after="60" w:line="302" w:lineRule="exact"/>
      <w:ind w:hanging="1400"/>
      <w:jc w:val="both"/>
    </w:pPr>
    <w:rPr>
      <w:sz w:val="26"/>
      <w:szCs w:val="26"/>
    </w:rPr>
  </w:style>
  <w:style w:type="paragraph" w:customStyle="1" w:styleId="Picturecaption50">
    <w:name w:val="Picture caption (5)"/>
    <w:basedOn w:val="Normal"/>
    <w:link w:val="Picturecaption5"/>
    <w:rsid w:val="00633F67"/>
    <w:pPr>
      <w:widowControl w:val="0"/>
      <w:shd w:val="clear" w:color="auto" w:fill="FFFFFF"/>
      <w:spacing w:after="0" w:line="0" w:lineRule="atLeast"/>
    </w:pPr>
  </w:style>
  <w:style w:type="character" w:customStyle="1" w:styleId="Bodytext30">
    <w:name w:val="Body text (3)_"/>
    <w:link w:val="Bodytext31"/>
    <w:rsid w:val="00633F67"/>
    <w:rPr>
      <w:b/>
      <w:bCs/>
      <w:sz w:val="26"/>
      <w:szCs w:val="26"/>
      <w:shd w:val="clear" w:color="auto" w:fill="FFFFFF"/>
    </w:rPr>
  </w:style>
  <w:style w:type="character" w:customStyle="1" w:styleId="Bodytext4">
    <w:name w:val="Body text (4)_"/>
    <w:link w:val="Bodytext40"/>
    <w:rsid w:val="00633F67"/>
    <w:rPr>
      <w:i/>
      <w:iCs/>
      <w:sz w:val="26"/>
      <w:szCs w:val="26"/>
      <w:shd w:val="clear" w:color="auto" w:fill="FFFFFF"/>
    </w:rPr>
  </w:style>
  <w:style w:type="character" w:customStyle="1" w:styleId="Bodytext4NotItalic">
    <w:name w:val="Body text (4) + Not Italic"/>
    <w:rsid w:val="00633F67"/>
    <w:rPr>
      <w:i/>
      <w:iCs/>
      <w:color w:val="000000"/>
      <w:spacing w:val="0"/>
      <w:w w:val="100"/>
      <w:position w:val="0"/>
      <w:sz w:val="26"/>
      <w:szCs w:val="26"/>
      <w:shd w:val="clear" w:color="auto" w:fill="FFFFFF"/>
      <w:lang w:val="vi-VN" w:eastAsia="vi-VN" w:bidi="vi-VN"/>
    </w:rPr>
  </w:style>
  <w:style w:type="paragraph" w:customStyle="1" w:styleId="Bodytext31">
    <w:name w:val="Body text (3)"/>
    <w:basedOn w:val="Normal"/>
    <w:link w:val="Bodytext30"/>
    <w:rsid w:val="00633F67"/>
    <w:pPr>
      <w:widowControl w:val="0"/>
      <w:shd w:val="clear" w:color="auto" w:fill="FFFFFF"/>
      <w:spacing w:after="180" w:line="58" w:lineRule="exact"/>
      <w:ind w:hanging="260"/>
    </w:pPr>
    <w:rPr>
      <w:b/>
      <w:bCs/>
      <w:sz w:val="26"/>
      <w:szCs w:val="26"/>
    </w:rPr>
  </w:style>
  <w:style w:type="paragraph" w:customStyle="1" w:styleId="Bodytext40">
    <w:name w:val="Body text (4)"/>
    <w:basedOn w:val="Normal"/>
    <w:link w:val="Bodytext4"/>
    <w:rsid w:val="00633F67"/>
    <w:pPr>
      <w:widowControl w:val="0"/>
      <w:shd w:val="clear" w:color="auto" w:fill="FFFFFF"/>
      <w:spacing w:before="60" w:after="300" w:line="360" w:lineRule="exact"/>
      <w:jc w:val="both"/>
    </w:pPr>
    <w:rPr>
      <w:i/>
      <w:iCs/>
      <w:sz w:val="26"/>
      <w:szCs w:val="26"/>
    </w:rPr>
  </w:style>
  <w:style w:type="character" w:customStyle="1" w:styleId="Heading4Exact">
    <w:name w:val="Heading #4 Exact"/>
    <w:rsid w:val="00633F67"/>
    <w:rPr>
      <w:rFonts w:ascii="Times New Roman" w:eastAsia="Times New Roman" w:hAnsi="Times New Roman" w:cs="Times New Roman"/>
      <w:b/>
      <w:bCs/>
      <w:i w:val="0"/>
      <w:iCs w:val="0"/>
      <w:smallCaps w:val="0"/>
      <w:strike w:val="0"/>
      <w:sz w:val="26"/>
      <w:szCs w:val="26"/>
      <w:u w:val="none"/>
    </w:rPr>
  </w:style>
  <w:style w:type="character" w:customStyle="1" w:styleId="Bodytext9Exact">
    <w:name w:val="Body text (9) Exact"/>
    <w:rsid w:val="00633F67"/>
    <w:rPr>
      <w:rFonts w:ascii="Times New Roman" w:eastAsia="Times New Roman" w:hAnsi="Times New Roman" w:cs="Times New Roman"/>
      <w:b w:val="0"/>
      <w:bCs w:val="0"/>
      <w:i w:val="0"/>
      <w:iCs w:val="0"/>
      <w:smallCaps w:val="0"/>
      <w:strike w:val="0"/>
      <w:sz w:val="8"/>
      <w:szCs w:val="8"/>
      <w:u w:val="none"/>
    </w:rPr>
  </w:style>
  <w:style w:type="character" w:customStyle="1" w:styleId="Bodytext212pt">
    <w:name w:val="Body text (2) + 12 pt"/>
    <w:rsid w:val="00633F6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Headerorfooter18pt">
    <w:name w:val="Header or footer + 18 pt"/>
    <w:aliases w:val="Bold,Header or footer + 15 pt,Body text (2) + 15 pt,Body text (4) + 20 pt,Spacing 0 pt,Header or footer + 12 pt"/>
    <w:rsid w:val="00633F67"/>
    <w:rPr>
      <w:rFonts w:ascii="Times New Roman" w:eastAsia="Times New Roman" w:hAnsi="Times New Roman" w:cs="Times New Roman"/>
      <w:b/>
      <w:bCs/>
      <w:i w:val="0"/>
      <w:iCs w:val="0"/>
      <w:smallCaps w:val="0"/>
      <w:strike w:val="0"/>
      <w:color w:val="000000"/>
      <w:spacing w:val="0"/>
      <w:w w:val="100"/>
      <w:position w:val="0"/>
      <w:sz w:val="36"/>
      <w:szCs w:val="36"/>
      <w:u w:val="none"/>
      <w:lang w:val="vi-VN" w:eastAsia="vi-VN" w:bidi="vi-VN"/>
    </w:rPr>
  </w:style>
  <w:style w:type="character" w:customStyle="1" w:styleId="Headerorfooter">
    <w:name w:val="Header or footer"/>
    <w:rsid w:val="00633F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14pt">
    <w:name w:val="Body text (2) + 14 pt"/>
    <w:rsid w:val="00633F6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vi-VN" w:eastAsia="vi-VN" w:bidi="vi-VN"/>
    </w:rPr>
  </w:style>
  <w:style w:type="character" w:customStyle="1" w:styleId="Bodytext24pt">
    <w:name w:val="Body text (2) + 4 pt"/>
    <w:rsid w:val="00633F67"/>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vi-VN" w:eastAsia="vi-VN" w:bidi="vi-VN"/>
    </w:rPr>
  </w:style>
  <w:style w:type="character" w:customStyle="1" w:styleId="Bodytext2Exact">
    <w:name w:val="Body text (2) Exact"/>
    <w:rsid w:val="00633F67"/>
    <w:rPr>
      <w:rFonts w:ascii="Times New Roman" w:eastAsia="Times New Roman" w:hAnsi="Times New Roman" w:cs="Times New Roman"/>
      <w:b w:val="0"/>
      <w:bCs w:val="0"/>
      <w:i w:val="0"/>
      <w:iCs w:val="0"/>
      <w:smallCaps w:val="0"/>
      <w:strike w:val="0"/>
      <w:sz w:val="26"/>
      <w:szCs w:val="26"/>
      <w:u w:val="none"/>
    </w:rPr>
  </w:style>
  <w:style w:type="character" w:customStyle="1" w:styleId="Headerorfooter16pt">
    <w:name w:val="Header or footer + 16 pt"/>
    <w:rsid w:val="00633F67"/>
    <w:rPr>
      <w:rFonts w:ascii="Times New Roman" w:eastAsia="Times New Roman" w:hAnsi="Times New Roman" w:cs="Times New Roman"/>
      <w:b w:val="0"/>
      <w:bCs w:val="0"/>
      <w:i w:val="0"/>
      <w:iCs w:val="0"/>
      <w:smallCaps w:val="0"/>
      <w:strike w:val="0"/>
      <w:color w:val="000000"/>
      <w:spacing w:val="0"/>
      <w:w w:val="100"/>
      <w:position w:val="0"/>
      <w:sz w:val="32"/>
      <w:szCs w:val="32"/>
      <w:u w:val="none"/>
      <w:lang w:val="vi-VN" w:eastAsia="vi-VN" w:bidi="vi-VN"/>
    </w:rPr>
  </w:style>
  <w:style w:type="character" w:customStyle="1" w:styleId="Bodytext13Exact">
    <w:name w:val="Body text (13) Exact"/>
    <w:link w:val="Bodytext13"/>
    <w:rsid w:val="00633F67"/>
    <w:rPr>
      <w:b/>
      <w:bCs/>
      <w:shd w:val="clear" w:color="auto" w:fill="FFFFFF"/>
    </w:rPr>
  </w:style>
  <w:style w:type="character" w:customStyle="1" w:styleId="Bodytext9">
    <w:name w:val="Body text (9)_"/>
    <w:link w:val="Bodytext90"/>
    <w:rsid w:val="00633F67"/>
    <w:rPr>
      <w:sz w:val="8"/>
      <w:szCs w:val="8"/>
      <w:shd w:val="clear" w:color="auto" w:fill="FFFFFF"/>
    </w:rPr>
  </w:style>
  <w:style w:type="paragraph" w:customStyle="1" w:styleId="Bodytext90">
    <w:name w:val="Body text (9)"/>
    <w:basedOn w:val="Normal"/>
    <w:link w:val="Bodytext9"/>
    <w:rsid w:val="00633F67"/>
    <w:pPr>
      <w:widowControl w:val="0"/>
      <w:shd w:val="clear" w:color="auto" w:fill="FFFFFF"/>
      <w:spacing w:after="0" w:line="0" w:lineRule="atLeast"/>
      <w:jc w:val="both"/>
    </w:pPr>
    <w:rPr>
      <w:sz w:val="8"/>
      <w:szCs w:val="8"/>
    </w:rPr>
  </w:style>
  <w:style w:type="paragraph" w:customStyle="1" w:styleId="Bodytext13">
    <w:name w:val="Body text (13)"/>
    <w:basedOn w:val="Normal"/>
    <w:link w:val="Bodytext13Exact"/>
    <w:rsid w:val="00633F67"/>
    <w:pPr>
      <w:widowControl w:val="0"/>
      <w:shd w:val="clear" w:color="auto" w:fill="FFFFFF"/>
      <w:spacing w:after="0" w:line="0" w:lineRule="atLeast"/>
    </w:pPr>
    <w:rPr>
      <w:b/>
      <w:bCs/>
    </w:rPr>
  </w:style>
  <w:style w:type="character" w:styleId="HTMLTypewriter">
    <w:name w:val="HTML Typewriter"/>
    <w:rsid w:val="00633F67"/>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55032">
      <w:bodyDiv w:val="1"/>
      <w:marLeft w:val="0"/>
      <w:marRight w:val="0"/>
      <w:marTop w:val="0"/>
      <w:marBottom w:val="0"/>
      <w:divBdr>
        <w:top w:val="none" w:sz="0" w:space="0" w:color="auto"/>
        <w:left w:val="none" w:sz="0" w:space="0" w:color="auto"/>
        <w:bottom w:val="none" w:sz="0" w:space="0" w:color="auto"/>
        <w:right w:val="none" w:sz="0" w:space="0" w:color="auto"/>
      </w:divBdr>
    </w:div>
    <w:div w:id="211940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thc.thuathienhue.gov.vn/Content/Thutuc/chitiet.aspx?iThuTuc=4731" TargetMode="External"/><Relationship Id="rId21" Type="http://schemas.openxmlformats.org/officeDocument/2006/relationships/hyperlink" Target="http://tthc.thuathienhue.gov.vn/Content/Thutuc/chitiet.aspx?iThuTuc=4726" TargetMode="External"/><Relationship Id="rId42" Type="http://schemas.openxmlformats.org/officeDocument/2006/relationships/hyperlink" Target="http://tthc.thuathienhue.gov.vn/Content/Thutuc/chitiet.aspx?iThuTuc=4738" TargetMode="External"/><Relationship Id="rId47" Type="http://schemas.openxmlformats.org/officeDocument/2006/relationships/hyperlink" Target="http://tthc.thuathienhue.gov.vn/Content/Thutuc/chitiet.aspx?iThuTuc=7819" TargetMode="External"/><Relationship Id="rId63" Type="http://schemas.openxmlformats.org/officeDocument/2006/relationships/hyperlink" Target="http://tthc.thuathienhue.gov.vn/Content/Thutuc/chitiet.aspx?iThuTuc=6673" TargetMode="External"/><Relationship Id="rId68" Type="http://schemas.openxmlformats.org/officeDocument/2006/relationships/hyperlink" Target="http://tthc.thuathienhue.gov.vn/Content/Thutuc/chitiet.aspx?iThuTuc=8065" TargetMode="External"/><Relationship Id="rId16" Type="http://schemas.openxmlformats.org/officeDocument/2006/relationships/hyperlink" Target="http://tthc.thuathienhue.gov.vn/Content/Thutuc/chitiet.aspx?iThuTuc=4711" TargetMode="External"/><Relationship Id="rId11" Type="http://schemas.openxmlformats.org/officeDocument/2006/relationships/hyperlink" Target="http://tthc.thuathienhue.gov.vn/Content/Thutuc/chitiet.aspx?iThuTuc=4705" TargetMode="External"/><Relationship Id="rId24" Type="http://schemas.openxmlformats.org/officeDocument/2006/relationships/hyperlink" Target="http://tthc.thuathienhue.gov.vn/Content/Thutuc/chitiet.aspx?iThuTuc=4729" TargetMode="External"/><Relationship Id="rId32" Type="http://schemas.openxmlformats.org/officeDocument/2006/relationships/hyperlink" Target="http://tthc.thuathienhue.gov.vn/Content/Thutuc/chitiet.aspx?iThuTuc=5010" TargetMode="External"/><Relationship Id="rId37" Type="http://schemas.openxmlformats.org/officeDocument/2006/relationships/hyperlink" Target="http://tthc.thuathienhue.gov.vn/Content/Thutuc/chitiet.aspx?iThuTuc=5015" TargetMode="External"/><Relationship Id="rId40" Type="http://schemas.openxmlformats.org/officeDocument/2006/relationships/hyperlink" Target="http://tthc.thuathienhue.gov.vn/Content/Thutuc/chitiet.aspx?iThuTuc=5018" TargetMode="External"/><Relationship Id="rId45" Type="http://schemas.openxmlformats.org/officeDocument/2006/relationships/hyperlink" Target="http://tthc.thuathienhue.gov.vn/Content/Thutuc/chitiet.aspx?iThuTuc=9594" TargetMode="External"/><Relationship Id="rId53" Type="http://schemas.openxmlformats.org/officeDocument/2006/relationships/hyperlink" Target="http://tthc.thuathienhue.gov.vn/Content/Thutuc/chitiet.aspx?iThuTuc=9623" TargetMode="External"/><Relationship Id="rId58" Type="http://schemas.openxmlformats.org/officeDocument/2006/relationships/hyperlink" Target="http://tthc.thuathienhue.gov.vn/Content/Thutuc/chitiet.aspx?iThuTuc=3575" TargetMode="External"/><Relationship Id="rId66" Type="http://schemas.openxmlformats.org/officeDocument/2006/relationships/hyperlink" Target="http://tthc.thuathienhue.gov.vn/Content/Thutuc/chitiet.aspx?iThuTuc=6676" TargetMode="External"/><Relationship Id="rId74" Type="http://schemas.openxmlformats.org/officeDocument/2006/relationships/hyperlink" Target="http://tthc.thuathienhue.gov.vn/Content/Thutuc/chitiet.aspx?iThuTuc=3576"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tthc.thuathienhue.gov.vn/Content/Thutuc/chitiet.aspx?iThuTuc=3590" TargetMode="External"/><Relationship Id="rId19" Type="http://schemas.openxmlformats.org/officeDocument/2006/relationships/hyperlink" Target="http://tthc.thuathienhue.gov.vn/Content/Thutuc/chitiet.aspx?iThuTuc=4715" TargetMode="External"/><Relationship Id="rId14" Type="http://schemas.openxmlformats.org/officeDocument/2006/relationships/hyperlink" Target="http://tthc.thuathienhue.gov.vn/Content/Thutuc/chitiet.aspx?iThuTuc=4709" TargetMode="External"/><Relationship Id="rId22" Type="http://schemas.openxmlformats.org/officeDocument/2006/relationships/hyperlink" Target="http://tthc.thuathienhue.gov.vn/Content/Thutuc/chitiet.aspx?iThuTuc=4727" TargetMode="External"/><Relationship Id="rId27" Type="http://schemas.openxmlformats.org/officeDocument/2006/relationships/hyperlink" Target="http://tthc.thuathienhue.gov.vn/Content/Thutuc/chitiet.aspx?iThuTuc=4732" TargetMode="External"/><Relationship Id="rId30" Type="http://schemas.openxmlformats.org/officeDocument/2006/relationships/hyperlink" Target="http://tthc.thuathienhue.gov.vn/Content/Thutuc/chitiet.aspx?iThuTuc=5008" TargetMode="External"/><Relationship Id="rId35" Type="http://schemas.openxmlformats.org/officeDocument/2006/relationships/hyperlink" Target="http://tthc.thuathienhue.gov.vn/Content/Thutuc/chitiet.aspx?iThuTuc=5013" TargetMode="External"/><Relationship Id="rId43" Type="http://schemas.openxmlformats.org/officeDocument/2006/relationships/hyperlink" Target="http://tthc.thuathienhue.gov.vn/Content/Thutuc/chitiet.aspx?iThuTuc=4739" TargetMode="External"/><Relationship Id="rId48" Type="http://schemas.openxmlformats.org/officeDocument/2006/relationships/hyperlink" Target="http://tthc.thuathienhue.gov.vn/Content/Thutuc/chitiet.aspx?iThuTuc=7821" TargetMode="External"/><Relationship Id="rId56" Type="http://schemas.openxmlformats.org/officeDocument/2006/relationships/hyperlink" Target="http://tthc.thuathienhue.gov.vn/Content/Thutuc/chitiet.aspx?iThuTuc=3573" TargetMode="External"/><Relationship Id="rId64" Type="http://schemas.openxmlformats.org/officeDocument/2006/relationships/hyperlink" Target="http://tthc.thuathienhue.gov.vn/Content/Thutuc/chitiet.aspx?iThuTuc=6674" TargetMode="External"/><Relationship Id="rId69" Type="http://schemas.openxmlformats.org/officeDocument/2006/relationships/hyperlink" Target="http://tthc.thuathienhue.gov.vn/Content/Thutuc/chitiet.aspx?iThuTuc=8066" TargetMode="External"/><Relationship Id="rId77" Type="http://schemas.openxmlformats.org/officeDocument/2006/relationships/footer" Target="footer1.xml"/><Relationship Id="rId8" Type="http://schemas.openxmlformats.org/officeDocument/2006/relationships/hyperlink" Target="http://tthc.thuathienhue.gov.vn/Content/Thutuc/chitiet.aspx?iThuTuc=4699" TargetMode="External"/><Relationship Id="rId51" Type="http://schemas.openxmlformats.org/officeDocument/2006/relationships/hyperlink" Target="http://tthc.thuathienhue.gov.vn/Content/Thutuc/chitiet.aspx?iThuTuc=8063" TargetMode="External"/><Relationship Id="rId72" Type="http://schemas.openxmlformats.org/officeDocument/2006/relationships/hyperlink" Target="http://tthc.thuathienhue.gov.vn/Content/Thutuc/chitiet.aspx?iThuTuc=8069" TargetMode="External"/><Relationship Id="rId3" Type="http://schemas.openxmlformats.org/officeDocument/2006/relationships/settings" Target="settings.xml"/><Relationship Id="rId12" Type="http://schemas.openxmlformats.org/officeDocument/2006/relationships/hyperlink" Target="http://tthc.thuathienhue.gov.vn/Content/Thutuc/chitiet.aspx?iThuTuc=4707" TargetMode="External"/><Relationship Id="rId17" Type="http://schemas.openxmlformats.org/officeDocument/2006/relationships/hyperlink" Target="http://tthc.thuathienhue.gov.vn/Content/Thutuc/chitiet.aspx?iThuTuc=4713" TargetMode="External"/><Relationship Id="rId25" Type="http://schemas.openxmlformats.org/officeDocument/2006/relationships/hyperlink" Target="http://tthc.thuathienhue.gov.vn/Content/Thutuc/chitiet.aspx?iThuTuc=4730" TargetMode="External"/><Relationship Id="rId33" Type="http://schemas.openxmlformats.org/officeDocument/2006/relationships/hyperlink" Target="http://tthc.thuathienhue.gov.vn/Content/Thutuc/chitiet.aspx?iThuTuc=5011" TargetMode="External"/><Relationship Id="rId38" Type="http://schemas.openxmlformats.org/officeDocument/2006/relationships/hyperlink" Target="http://tthc.thuathienhue.gov.vn/Content/Thutuc/chitiet.aspx?iThuTuc=5016" TargetMode="External"/><Relationship Id="rId46" Type="http://schemas.openxmlformats.org/officeDocument/2006/relationships/hyperlink" Target="http://tthc.thuathienhue.gov.vn/Content/Thutuc/chitiet.aspx?iThuTuc=5632" TargetMode="External"/><Relationship Id="rId59" Type="http://schemas.openxmlformats.org/officeDocument/2006/relationships/hyperlink" Target="http://tthc.thuathienhue.gov.vn/Content/Thutuc/chitiet.aspx?iThuTuc=3588" TargetMode="External"/><Relationship Id="rId67" Type="http://schemas.openxmlformats.org/officeDocument/2006/relationships/hyperlink" Target="http://tthc.thuathienhue.gov.vn/Content/Thutuc/chitiet.aspx?iThuTuc=6677" TargetMode="External"/><Relationship Id="rId20" Type="http://schemas.openxmlformats.org/officeDocument/2006/relationships/hyperlink" Target="http://tthc.thuathienhue.gov.vn/Content/Thutuc/chitiet.aspx?iThuTuc=4717" TargetMode="External"/><Relationship Id="rId41" Type="http://schemas.openxmlformats.org/officeDocument/2006/relationships/hyperlink" Target="http://tthc.thuathienhue.gov.vn/Content/Thutuc/chitiet.aspx?iThuTuc=4737" TargetMode="External"/><Relationship Id="rId54" Type="http://schemas.openxmlformats.org/officeDocument/2006/relationships/hyperlink" Target="http://tthc.thuathienhue.gov.vn/Content/Thutuc/chitiet.aspx?iThuTuc=3571" TargetMode="External"/><Relationship Id="rId62" Type="http://schemas.openxmlformats.org/officeDocument/2006/relationships/hyperlink" Target="http://tthc.thuathienhue.gov.vn/Content/Thutuc/chitiet.aspx?iThuTuc=3591" TargetMode="External"/><Relationship Id="rId70" Type="http://schemas.openxmlformats.org/officeDocument/2006/relationships/hyperlink" Target="http://tthc.thuathienhue.gov.vn/Content/Thutuc/chitiet.aspx?iThuTuc=8067" TargetMode="External"/><Relationship Id="rId75" Type="http://schemas.openxmlformats.org/officeDocument/2006/relationships/hyperlink" Target="http://tthc.thuathienhue.gov.vn/Content/Thutuc/chitiet.aspx?iThuTuc=357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thc.thuathienhue.gov.vn/Content/Thutuc/chitiet.aspx?iThuTuc=4710" TargetMode="External"/><Relationship Id="rId23" Type="http://schemas.openxmlformats.org/officeDocument/2006/relationships/hyperlink" Target="http://tthc.thuathienhue.gov.vn/Content/Thutuc/chitiet.aspx?iThuTuc=4728" TargetMode="External"/><Relationship Id="rId28" Type="http://schemas.openxmlformats.org/officeDocument/2006/relationships/hyperlink" Target="http://tthc.thuathienhue.gov.vn/Content/Thutuc/chitiet.aspx?iThuTuc=4809" TargetMode="External"/><Relationship Id="rId36" Type="http://schemas.openxmlformats.org/officeDocument/2006/relationships/hyperlink" Target="http://tthc.thuathienhue.gov.vn/Content/Thutuc/chitiet.aspx?iThuTuc=5014" TargetMode="External"/><Relationship Id="rId49" Type="http://schemas.openxmlformats.org/officeDocument/2006/relationships/hyperlink" Target="http://tthc.thuathienhue.gov.vn/Content/Thutuc/chitiet.aspx?iThuTuc=7831" TargetMode="External"/><Relationship Id="rId57" Type="http://schemas.openxmlformats.org/officeDocument/2006/relationships/hyperlink" Target="http://tthc.thuathienhue.gov.vn/Content/Thutuc/chitiet.aspx?iThuTuc=3574" TargetMode="External"/><Relationship Id="rId10" Type="http://schemas.openxmlformats.org/officeDocument/2006/relationships/hyperlink" Target="http://tthc.thuathienhue.gov.vn/Content/Thutuc/chitiet.aspx?iThuTuc=4701" TargetMode="External"/><Relationship Id="rId31" Type="http://schemas.openxmlformats.org/officeDocument/2006/relationships/hyperlink" Target="http://tthc.thuathienhue.gov.vn/Content/Thutuc/chitiet.aspx?iThuTuc=5009" TargetMode="External"/><Relationship Id="rId44" Type="http://schemas.openxmlformats.org/officeDocument/2006/relationships/hyperlink" Target="http://tthc.thuathienhue.gov.vn/Content/Thutuc/chitiet.aspx?iThuTuc=9593" TargetMode="External"/><Relationship Id="rId52" Type="http://schemas.openxmlformats.org/officeDocument/2006/relationships/hyperlink" Target="http://tthc.thuathienhue.gov.vn/Content/Thutuc/chitiet.aspx?iThuTuc=8064" TargetMode="External"/><Relationship Id="rId60" Type="http://schemas.openxmlformats.org/officeDocument/2006/relationships/hyperlink" Target="http://tthc.thuathienhue.gov.vn/Content/Thutuc/chitiet.aspx?iThuTuc=3589" TargetMode="External"/><Relationship Id="rId65" Type="http://schemas.openxmlformats.org/officeDocument/2006/relationships/hyperlink" Target="http://tthc.thuathienhue.gov.vn/Content/Thutuc/chitiet.aspx?iThuTuc=6675" TargetMode="External"/><Relationship Id="rId73" Type="http://schemas.openxmlformats.org/officeDocument/2006/relationships/hyperlink" Target="http://tthc.thuathienhue.gov.vn/Content/Thutuc/chitiet.aspx?iThuTuc=8070"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thc.thuathienhue.gov.vn/Content/Thutuc/chitiet.aspx?iThuTuc=4700" TargetMode="External"/><Relationship Id="rId13" Type="http://schemas.openxmlformats.org/officeDocument/2006/relationships/hyperlink" Target="http://tthc.thuathienhue.gov.vn/Content/Thutuc/chitiet.aspx?iThuTuc=4708" TargetMode="External"/><Relationship Id="rId18" Type="http://schemas.openxmlformats.org/officeDocument/2006/relationships/hyperlink" Target="http://tthc.thuathienhue.gov.vn/Content/Thutuc/chitiet.aspx?iThuTuc=4714" TargetMode="External"/><Relationship Id="rId39" Type="http://schemas.openxmlformats.org/officeDocument/2006/relationships/hyperlink" Target="http://tthc.thuathienhue.gov.vn/Content/Thutuc/chitiet.aspx?iThuTuc=5017" TargetMode="External"/><Relationship Id="rId34" Type="http://schemas.openxmlformats.org/officeDocument/2006/relationships/hyperlink" Target="http://tthc.thuathienhue.gov.vn/Content/Thutuc/chitiet.aspx?iThuTuc=5012" TargetMode="External"/><Relationship Id="rId50" Type="http://schemas.openxmlformats.org/officeDocument/2006/relationships/hyperlink" Target="http://tthc.thuathienhue.gov.vn/Content/Thutuc/chitiet.aspx?iThuTuc=7833" TargetMode="External"/><Relationship Id="rId55" Type="http://schemas.openxmlformats.org/officeDocument/2006/relationships/hyperlink" Target="http://tthc.thuathienhue.gov.vn/Content/Thutuc/chitiet.aspx?iThuTuc=3572" TargetMode="External"/><Relationship Id="rId76" Type="http://schemas.openxmlformats.org/officeDocument/2006/relationships/hyperlink" Target="http://tthc.thuathienhue.gov.vn/Content/Thutuc/chitiet.aspx?iThuTuc=3578" TargetMode="External"/><Relationship Id="rId7" Type="http://schemas.openxmlformats.org/officeDocument/2006/relationships/hyperlink" Target="http://tthc.thuathienhue.gov.vn/Content/Thutuc/chitiet.aspx?iThuTuc=4696" TargetMode="External"/><Relationship Id="rId71" Type="http://schemas.openxmlformats.org/officeDocument/2006/relationships/hyperlink" Target="http://tthc.thuathienhue.gov.vn/Content/Thutuc/chitiet.aspx?iThuTuc=8068" TargetMode="External"/><Relationship Id="rId2" Type="http://schemas.openxmlformats.org/officeDocument/2006/relationships/styles" Target="styles.xml"/><Relationship Id="rId29" Type="http://schemas.openxmlformats.org/officeDocument/2006/relationships/hyperlink" Target="http://tthc.thuathienhue.gov.vn/Content/Thutuc/chitiet.aspx?iThuTuc=4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9</Pages>
  <Words>3028</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MyPC</cp:lastModifiedBy>
  <cp:revision>44</cp:revision>
  <cp:lastPrinted>2021-07-30T00:27:00Z</cp:lastPrinted>
  <dcterms:created xsi:type="dcterms:W3CDTF">2021-06-21T09:39:00Z</dcterms:created>
  <dcterms:modified xsi:type="dcterms:W3CDTF">2021-07-30T00:28:00Z</dcterms:modified>
</cp:coreProperties>
</file>